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383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旅游与民俗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129F6A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60"/>
        <w:gridCol w:w="571"/>
        <w:gridCol w:w="842"/>
        <w:gridCol w:w="860"/>
      </w:tblGrid>
      <w:tr w14:paraId="2175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DF6B0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6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D9CC1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(中文）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旅游与民俗</w:t>
            </w:r>
          </w:p>
        </w:tc>
      </w:tr>
      <w:tr w14:paraId="3602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601D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  <w:vAlign w:val="center"/>
          </w:tcPr>
          <w:p w14:paraId="119BBA7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（英文）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Tourism and folklore</w:t>
            </w:r>
          </w:p>
        </w:tc>
      </w:tr>
      <w:tr w14:paraId="3477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4324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4B7FF4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2138846 </w:t>
            </w:r>
          </w:p>
        </w:tc>
        <w:tc>
          <w:tcPr>
            <w:tcW w:w="2132" w:type="dxa"/>
            <w:gridSpan w:val="2"/>
            <w:vAlign w:val="center"/>
          </w:tcPr>
          <w:p w14:paraId="6428907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04144E52">
            <w:pPr>
              <w:widowControl w:val="0"/>
              <w:snapToGrid w:val="0"/>
              <w:spacing w:line="288" w:lineRule="auto"/>
              <w:ind w:firstLine="63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727B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0895F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193C607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20FFE970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60" w:type="dxa"/>
            <w:vAlign w:val="center"/>
          </w:tcPr>
          <w:p w14:paraId="13637EE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6077E35D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860" w:type="dxa"/>
            <w:tcBorders>
              <w:right w:val="single" w:color="auto" w:sz="12" w:space="0"/>
            </w:tcBorders>
            <w:vAlign w:val="center"/>
          </w:tcPr>
          <w:p w14:paraId="5FC0E0D7">
            <w:pPr>
              <w:widowControl w:val="0"/>
              <w:snapToGrid w:val="0"/>
              <w:spacing w:line="288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E7A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B1B6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FB6170A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全校</w:t>
            </w:r>
          </w:p>
        </w:tc>
        <w:tc>
          <w:tcPr>
            <w:tcW w:w="2132" w:type="dxa"/>
            <w:gridSpan w:val="2"/>
            <w:vAlign w:val="center"/>
          </w:tcPr>
          <w:p w14:paraId="61BB7BA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2143CC2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 w14:paraId="70E6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A1F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7C85ABF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</w:t>
            </w:r>
          </w:p>
        </w:tc>
        <w:tc>
          <w:tcPr>
            <w:tcW w:w="2132" w:type="dxa"/>
            <w:gridSpan w:val="2"/>
            <w:vAlign w:val="center"/>
          </w:tcPr>
          <w:p w14:paraId="6E662EB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37C5BA85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565C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89E3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2" w:type="dxa"/>
            <w:gridSpan w:val="3"/>
            <w:vAlign w:val="center"/>
          </w:tcPr>
          <w:p w14:paraId="6BFE89C3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中国民俗旅游文化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程杰晟 张珂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中国人民大学出版社</w:t>
            </w:r>
          </w:p>
        </w:tc>
        <w:tc>
          <w:tcPr>
            <w:tcW w:w="1413" w:type="dxa"/>
            <w:gridSpan w:val="2"/>
            <w:vAlign w:val="center"/>
          </w:tcPr>
          <w:p w14:paraId="17193BE7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1B5E9922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860" w:type="dxa"/>
            <w:tcBorders>
              <w:right w:val="single" w:color="auto" w:sz="12" w:space="0"/>
            </w:tcBorders>
            <w:vAlign w:val="center"/>
          </w:tcPr>
          <w:p w14:paraId="676CA01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7FD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8015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  <w:vAlign w:val="center"/>
          </w:tcPr>
          <w:p w14:paraId="0EE760CE"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CEF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EF96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</w:tcPr>
          <w:p w14:paraId="0170DC0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旅游与民俗课程是以民俗现象和民俗活动为主要旅游资源，激发学生兴趣，满足其休闲、探奇、求知、体验等目的。主要内容包括中国民俗旅游文化的基本理论；中国物质生产民俗旅游文化；物质生活民俗旅游文化，包括饮食、服饰、居住、人生礼仪、节庆、行旅、交通等方面的民俗旅游文化；还包括家族与村落等社会组织民俗文化以及语言、信仰等民俗文化的内容。在内容和而形式上具有鲜明、突出的民族性和独特性，给人一种与众不同的新鲜感，它的魅力就在于其深厚独特的文化内涵。</w:t>
            </w:r>
          </w:p>
          <w:p w14:paraId="4861BD43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</w:rPr>
              <w:t>通过学习该课程使学生了解和认识中国民族丰富多彩的民俗现象，提高学生的旅游品位，培养学生的文化情趣和民族自豪感，使学生热爱中国博大的旅游民俗文化，同时培养师生之间、学生与学生之间相互协作的能力。</w:t>
            </w:r>
          </w:p>
        </w:tc>
      </w:tr>
      <w:tr w14:paraId="6D14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FBA76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6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D5426D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363F0B81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  <w:lang w:val="zh-TW" w:eastAsia="zh-TW"/>
              </w:rPr>
              <w:t>本课程适合旅游管理等专业学生学习，同时适合对旅游民俗文化感兴趣的同学选修。</w:t>
            </w:r>
          </w:p>
        </w:tc>
      </w:tr>
      <w:tr w14:paraId="0867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A7C72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3FC07A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81685" cy="297180"/>
                  <wp:effectExtent l="0" t="0" r="5715" b="7620"/>
                  <wp:docPr id="1" name="图片 1" descr="31ef268731bd72c9ef9f0078e97cef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ef268731bd72c9ef9f0078e97cef6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top w:val="double" w:color="auto" w:sz="4" w:space="0"/>
            </w:tcBorders>
            <w:vAlign w:val="center"/>
          </w:tcPr>
          <w:p w14:paraId="3A6675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E78E65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202502 </w:t>
            </w:r>
          </w:p>
        </w:tc>
      </w:tr>
      <w:tr w14:paraId="75E9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6B1B1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FD59A2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5" name="图片 5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vAlign w:val="center"/>
          </w:tcPr>
          <w:p w14:paraId="2A771E5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702" w:type="dxa"/>
            <w:gridSpan w:val="2"/>
            <w:tcBorders>
              <w:right w:val="single" w:color="auto" w:sz="12" w:space="0"/>
            </w:tcBorders>
            <w:vAlign w:val="center"/>
          </w:tcPr>
          <w:p w14:paraId="5A45D33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202502 </w:t>
            </w:r>
          </w:p>
        </w:tc>
      </w:tr>
      <w:tr w14:paraId="7F30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4F278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3298A6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38785" cy="241300"/>
                  <wp:effectExtent l="0" t="0" r="5715" b="0"/>
                  <wp:docPr id="6" name="图片 6" descr="2e3cfc6a5d11fc4d7ba61405ecee5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e3cfc6a5d11fc4d7ba61405ecee5f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bottom w:val="single" w:color="auto" w:sz="12" w:space="0"/>
            </w:tcBorders>
            <w:vAlign w:val="center"/>
          </w:tcPr>
          <w:p w14:paraId="373F4DE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702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B7B22D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202502</w:t>
            </w:r>
          </w:p>
        </w:tc>
      </w:tr>
    </w:tbl>
    <w:p w14:paraId="1564D73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0E1204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C1479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22C94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31B73D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F17423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49913DE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A407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E21310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74110F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54395B5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了解和认识中国民族丰富多彩的民俗现象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0F383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5B58B1F"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0C9AE64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077D57FC">
            <w:pPr>
              <w:pStyle w:val="14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掌握旅游与民俗的基础知识 </w:t>
            </w:r>
          </w:p>
        </w:tc>
      </w:tr>
      <w:tr w14:paraId="71161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  <w:jc w:val="center"/>
        </w:trPr>
        <w:tc>
          <w:tcPr>
            <w:tcW w:w="1235" w:type="dxa"/>
            <w:vMerge w:val="restart"/>
            <w:vAlign w:val="center"/>
          </w:tcPr>
          <w:p w14:paraId="56FC1AF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9573E3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7C3A7DD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将旅游与民俗的知识运用到日常生活中，尊重不同的文化。</w:t>
            </w:r>
          </w:p>
        </w:tc>
      </w:tr>
      <w:tr w14:paraId="69579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89EEF3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2C317B6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1A5FBC01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师生之间、学生与学生之间相互协作的能力</w:t>
            </w:r>
          </w:p>
        </w:tc>
      </w:tr>
      <w:tr w14:paraId="15D48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469C3B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037BA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46D661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F831D5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热爱中国博大的旅游民俗文化</w:t>
            </w:r>
          </w:p>
        </w:tc>
      </w:tr>
      <w:tr w14:paraId="70ABC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E49C82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0E8D2ED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7591753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培养学生的文化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素养</w:t>
            </w:r>
            <w:r>
              <w:rPr>
                <w:rFonts w:hint="eastAsia"/>
                <w:sz w:val="21"/>
                <w:szCs w:val="21"/>
              </w:rPr>
              <w:t>和民族自豪感</w:t>
            </w:r>
          </w:p>
        </w:tc>
      </w:tr>
    </w:tbl>
    <w:p w14:paraId="0E4C8DD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C143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6" w:type="dxa"/>
            <w:vAlign w:val="center"/>
          </w:tcPr>
          <w:p w14:paraId="5D82162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LO1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：品德修养：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拥护中国共产党的领导，坚定理想信念，自觉涵养和积极弘扬 社会主义核心价值观，增强政治认同、厚植家国情怀、遵守法 律法规、传承雷锋精神，践行“感恩、回报、爱心、责任”八 字校训，积极服务他人、服务社会、诚信尽责、爱岗敬业。</w:t>
            </w:r>
          </w:p>
        </w:tc>
      </w:tr>
      <w:tr w14:paraId="14AD1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4132F48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LO3： 表达沟通：理解他人的观点，尊重他人的价值观，能在不同场合用书面或 口头形式进行有效沟通。</w:t>
            </w:r>
          </w:p>
        </w:tc>
      </w:tr>
      <w:tr w14:paraId="0623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4C4FD34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LO6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：协同创新：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同群体保持良好的合作关系，做集体中的积极成员，善于自我 管理和团队管理；善于从多个维度思考问题，利用自己的知识 与实践来提出新设想。</w:t>
            </w:r>
          </w:p>
        </w:tc>
      </w:tr>
    </w:tbl>
    <w:p w14:paraId="506A955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17BA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B11E83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3489AD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3ED6F7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24F57CA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3952B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CE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22FD3B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DD48C20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5/6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69FA88A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4FED1433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热爱祖国的大好河山、悠久历史、灿烂文化，自觉维护民族利益和国家尊严。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686D629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7E6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613CC9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C10C74D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1/2/3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1E3E05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783934AF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掌握旅游与民俗的基础知识,</w:t>
            </w:r>
            <w:r>
              <w:rPr>
                <w:rFonts w:hint="eastAsia"/>
                <w:sz w:val="20"/>
                <w:szCs w:val="20"/>
              </w:rPr>
              <w:t>了解和认识中国民族丰富多彩的民俗现象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尊重不同的文化习俗。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8641FE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CC4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F7F5883"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1D0725A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4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217D31F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116D884E">
            <w:pPr>
              <w:pStyle w:val="14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将旅游与民俗的知识运用到日常生活中，通过小组作业培养相互沟通、协作能力。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E77953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4CB9CF2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F98D0B4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7CDC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9814309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6" w:rightChars="0"/>
              <w:jc w:val="both"/>
              <w:rPr>
                <w:rFonts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单元一  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  <w:t>民俗旅游文化概述</w:t>
            </w:r>
          </w:p>
          <w:p w14:paraId="7DDA9BDE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教学内容：中国民族概述  1.2 中国民俗概述  1.3 民俗旅游文化</w:t>
            </w:r>
          </w:p>
          <w:p w14:paraId="63BC9ED0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知道民族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了解民俗  ③掌握民俗旅游文化的概念</w:t>
            </w:r>
          </w:p>
          <w:p w14:paraId="64ADF6FC">
            <w:pPr>
              <w:widowControl w:val="0"/>
              <w:snapToGrid w:val="0"/>
              <w:spacing w:line="288" w:lineRule="auto"/>
              <w:jc w:val="both"/>
              <w:rPr>
                <w:rFonts w:ascii="微软雅黑" w:hAnsi="微软雅黑" w:eastAsia="微软雅黑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单元二  </w:t>
            </w:r>
            <w:r>
              <w:rPr>
                <w:rFonts w:hint="eastAsia"/>
                <w:b/>
                <w:sz w:val="20"/>
                <w:szCs w:val="20"/>
              </w:rPr>
              <w:t>物质生产民俗旅游文化</w:t>
            </w:r>
          </w:p>
          <w:p w14:paraId="798E2D77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教学内容：2.1 农事民俗2.2 渔业民俗2.3 民间手工业民俗2.4 商贸民俗2.5 生产贸易民俗与旅游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了解渔业、商贸民俗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了解生产贸易民俗与旅游 ③掌握农业、手工业民俗</w:t>
            </w:r>
          </w:p>
          <w:p w14:paraId="791E6BEE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6" w:rightChars="0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</w:pPr>
            <w:r>
              <w:rPr>
                <w:b/>
                <w:sz w:val="20"/>
                <w:szCs w:val="20"/>
              </w:rPr>
              <w:t xml:space="preserve">单元三  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 w:bidi="ar-SA"/>
              </w:rPr>
              <w:t>饮食民俗旅游文化</w:t>
            </w:r>
          </w:p>
          <w:p w14:paraId="3D1EBEC9">
            <w:pPr>
              <w:widowControl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教学内容：3.1饮食民俗概述3.2 饮食民俗的结构和类型3.3 饮食民俗的习俗惯制3.4 中国菜系3.5 中国少数民族饮食民俗</w:t>
            </w:r>
          </w:p>
          <w:p w14:paraId="65E09217">
            <w:pPr>
              <w:widowControl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了解饮食民俗，了解饮食民俗与旅游，了解了解中国菜系文化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理解少数民族饮食民俗③掌握饮食民俗的习俗惯制</w:t>
            </w:r>
          </w:p>
          <w:p w14:paraId="439915EE">
            <w:pPr>
              <w:widowControl w:val="0"/>
              <w:spacing w:line="288" w:lineRule="auto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单元四  </w:t>
            </w:r>
            <w:r>
              <w:rPr>
                <w:rFonts w:hint="eastAsia"/>
                <w:b/>
                <w:sz w:val="20"/>
                <w:szCs w:val="20"/>
              </w:rPr>
              <w:t>服饰民俗旅游文化</w:t>
            </w:r>
          </w:p>
          <w:p w14:paraId="79FFB918">
            <w:pPr>
              <w:widowControl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容：4.1 服饰民俗概述4.2 服饰民俗的产生与发展 4.3 影响服饰民俗的主要因素4.4 服饰民俗的功能 4.5中原地区汉族传统服饰民俗的构成和特点</w:t>
            </w:r>
          </w:p>
          <w:p w14:paraId="4EB16C0D">
            <w:pPr>
              <w:widowControl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知道服饰民俗概念，了解服饰民俗的产生与发展，了解影响服饰民俗的主要因素，中原地区汉族传统服饰民俗的构成和特点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理解服饰民俗的功能③掌握服饰民俗与旅游</w:t>
            </w:r>
          </w:p>
          <w:p w14:paraId="2AA89E98">
            <w:pPr>
              <w:widowControl w:val="0"/>
              <w:spacing w:line="288" w:lineRule="auto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单元五  人生仪礼民俗旅游文化</w:t>
            </w:r>
          </w:p>
          <w:p w14:paraId="264ABE29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教学内容：5.1 人生仪礼民俗概述5.2 中国人生仪礼民俗5.3 人生仪礼民俗与旅游</w:t>
            </w:r>
          </w:p>
          <w:p w14:paraId="5947D7CB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知道人生仪礼民俗概念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了解中国人生仪礼民俗③掌握人生仪礼民俗与旅游</w:t>
            </w:r>
          </w:p>
          <w:p w14:paraId="53D84A3A">
            <w:pPr>
              <w:widowControl w:val="0"/>
              <w:spacing w:line="288" w:lineRule="auto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单元六  </w:t>
            </w:r>
            <w:r>
              <w:rPr>
                <w:rFonts w:hint="eastAsia"/>
                <w:b/>
                <w:sz w:val="20"/>
                <w:szCs w:val="20"/>
              </w:rPr>
              <w:t>节庆民俗旅游文化</w:t>
            </w:r>
          </w:p>
          <w:p w14:paraId="6031D524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教学内容：6.1 节庆民俗概述6.2 主要岁时节庆6.3 主要节庆民俗6.4 现代节庆6.5 节庆民俗与旅游</w:t>
            </w:r>
          </w:p>
          <w:p w14:paraId="10ECCE8B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知道节庆民俗概念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了解节庆民俗 ③掌握节庆民俗与旅游</w:t>
            </w:r>
          </w:p>
          <w:p w14:paraId="07C3A26B">
            <w:pPr>
              <w:widowControl w:val="0"/>
              <w:spacing w:line="288" w:lineRule="auto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交通民俗旅游文化</w:t>
            </w:r>
          </w:p>
          <w:p w14:paraId="4A10272D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教学内容：7.1 交通民俗的产生与发展7.2 陆路交通民俗7.3 水路交通民俗7.4 中国交通民俗与旅游</w:t>
            </w:r>
          </w:p>
          <w:p w14:paraId="6CE3BF50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知道交通民俗的产生与发展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了解陆路、水路交通民俗 ③掌握中国交通民俗与旅游</w:t>
            </w:r>
          </w:p>
          <w:p w14:paraId="3162E6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游艺民俗旅游文化</w:t>
            </w:r>
          </w:p>
          <w:p w14:paraId="12E8DB85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教学内容：8.1 游艺民俗概述8.2 游艺民俗的类别和内容8.3 游艺民俗与旅游</w:t>
            </w:r>
          </w:p>
          <w:p w14:paraId="7D404394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知道游艺民俗概念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了解游艺民俗的类别和内容 ③掌握游艺民俗与旅游</w:t>
            </w:r>
          </w:p>
          <w:p w14:paraId="7BD0E33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单元九  </w:t>
            </w:r>
            <w:r>
              <w:rPr>
                <w:rFonts w:hint="eastAsia"/>
                <w:b/>
                <w:sz w:val="20"/>
                <w:szCs w:val="20"/>
              </w:rPr>
              <w:t>居住民俗旅游文化</w:t>
            </w:r>
          </w:p>
          <w:p w14:paraId="6EABFB23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教学内容：9.1 居住民俗概述9.2 民居的发展与变化9.3 中国传统民居类型9.4 居住民俗与旅游</w:t>
            </w:r>
          </w:p>
          <w:p w14:paraId="16CF945D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知道居住民俗概念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了解民居的发展与变化 、中国传统民居类型③掌握居住民俗与旅游</w:t>
            </w:r>
          </w:p>
          <w:p w14:paraId="5B47545D">
            <w:pPr>
              <w:widowControl w:val="0"/>
              <w:spacing w:line="288" w:lineRule="auto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家族与村落民俗旅游文化</w:t>
            </w:r>
          </w:p>
          <w:p w14:paraId="7CEB825F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教学内容：10.1 家族 宗族与亲族习俗 10.2 村落习俗</w:t>
            </w:r>
          </w:p>
          <w:p w14:paraId="511177B1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了解家族 宗族与亲族习俗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掌握村落习俗</w:t>
            </w:r>
          </w:p>
          <w:p w14:paraId="15B4A23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单元十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语言民俗旅游文化</w:t>
            </w:r>
          </w:p>
          <w:p w14:paraId="532B357A">
            <w:pPr>
              <w:widowControl w:val="0"/>
              <w:spacing w:line="288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教学内容：11.1 常用民间熟语民俗11.2 特用民间熟语11.3 语言民俗中的语讳与口彩</w:t>
            </w:r>
          </w:p>
          <w:p w14:paraId="41B950A4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了解常用民间熟语民俗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了解特用民间熟语③掌握语言民俗中的语讳与口彩</w:t>
            </w:r>
          </w:p>
        </w:tc>
      </w:tr>
      <w:bookmarkEnd w:id="0"/>
      <w:bookmarkEnd w:id="1"/>
    </w:tbl>
    <w:p w14:paraId="7605C2B6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678"/>
      </w:tblGrid>
      <w:tr w14:paraId="16D6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36945C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D03C25E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68A4C4D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4B4829D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51FB250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A1FBE4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061F7FB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43F6F59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36E3A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47C5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 w14:paraId="30D251B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一．民俗旅游文化概述</w:t>
            </w:r>
          </w:p>
        </w:tc>
        <w:tc>
          <w:tcPr>
            <w:tcW w:w="587" w:type="dxa"/>
            <w:vAlign w:val="center"/>
          </w:tcPr>
          <w:p w14:paraId="0B000F3B">
            <w:pPr>
              <w:pStyle w:val="1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77A8FC6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094EB2ED">
            <w:pPr>
              <w:pStyle w:val="14"/>
            </w:pPr>
          </w:p>
        </w:tc>
        <w:tc>
          <w:tcPr>
            <w:tcW w:w="677" w:type="dxa"/>
            <w:vAlign w:val="center"/>
          </w:tcPr>
          <w:p w14:paraId="0FF9C998">
            <w:pPr>
              <w:pStyle w:val="14"/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6576A8C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DA77C71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1FDC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 w14:paraId="20FC1BE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物质生产民俗旅游文化</w:t>
            </w:r>
          </w:p>
        </w:tc>
        <w:tc>
          <w:tcPr>
            <w:tcW w:w="587" w:type="dxa"/>
            <w:vAlign w:val="center"/>
          </w:tcPr>
          <w:p w14:paraId="0E742679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FD4D8E2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6FA8EC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0B61CF89">
            <w:pPr>
              <w:pStyle w:val="14"/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CD2BF1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7A88B3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657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163FB673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6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三．饮食民俗旅游文化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 w14:paraId="5044558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BC4AF0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36BE8A8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785ABA66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756632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F5032D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459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6" w:hRule="atLeast"/>
          <w:jc w:val="center"/>
        </w:trPr>
        <w:tc>
          <w:tcPr>
            <w:tcW w:w="4303" w:type="dxa"/>
            <w:vAlign w:val="top"/>
          </w:tcPr>
          <w:p w14:paraId="3A3C63E6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四．服饰民俗旅游文化</w:t>
            </w:r>
          </w:p>
        </w:tc>
        <w:tc>
          <w:tcPr>
            <w:tcW w:w="587" w:type="dxa"/>
          </w:tcPr>
          <w:p w14:paraId="1F18A817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4B179F1F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59DA74E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52A6A0C2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3F8FCF0A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439470D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63C4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35204568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五．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人生仪礼民俗旅游文化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09C0005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604A996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486EF3C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1BD679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341A9E8E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581E050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5BF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7" w:hRule="atLeast"/>
          <w:jc w:val="center"/>
        </w:trPr>
        <w:tc>
          <w:tcPr>
            <w:tcW w:w="4303" w:type="dxa"/>
            <w:vAlign w:val="top"/>
          </w:tcPr>
          <w:p w14:paraId="3A82BF45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六．节庆民俗旅游文化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214F7C1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727555D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6EE7E65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391B1A5A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7C950FD7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296503C2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27AF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0" w:hRule="atLeast"/>
          <w:jc w:val="center"/>
        </w:trPr>
        <w:tc>
          <w:tcPr>
            <w:tcW w:w="4303" w:type="dxa"/>
            <w:vAlign w:val="top"/>
          </w:tcPr>
          <w:p w14:paraId="62A0D7C9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交通民俗旅游文化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A8D341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7910D45F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7E10827A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5A3BB3F4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005E3A0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251550E8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ABF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8" w:hRule="atLeast"/>
          <w:jc w:val="center"/>
        </w:trPr>
        <w:tc>
          <w:tcPr>
            <w:tcW w:w="4303" w:type="dxa"/>
            <w:vAlign w:val="top"/>
          </w:tcPr>
          <w:p w14:paraId="1546CC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游艺民俗旅游文化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09CAAC1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4CBB41EB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365FDB1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416D40F5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09E61371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0C20DF6E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0A2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2" w:hRule="atLeast"/>
          <w:jc w:val="center"/>
        </w:trPr>
        <w:tc>
          <w:tcPr>
            <w:tcW w:w="4303" w:type="dxa"/>
            <w:vAlign w:val="top"/>
          </w:tcPr>
          <w:p w14:paraId="5819021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居住民俗旅游文化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115A78BF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561CEAD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76C3E2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7A63C93C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8F4DBA4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31123063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0E8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7" w:hRule="atLeast"/>
          <w:jc w:val="center"/>
        </w:trPr>
        <w:tc>
          <w:tcPr>
            <w:tcW w:w="4303" w:type="dxa"/>
            <w:vAlign w:val="top"/>
          </w:tcPr>
          <w:p w14:paraId="3CFB8ACF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家族与村落民俗旅游文化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136A7DB6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0EB5655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10B7EE0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0A8A4DC6">
            <w:pPr>
              <w:pStyle w:val="14"/>
              <w:rPr>
                <w:rFonts w:hint="eastAsia"/>
                <w:lang w:val="en-US" w:eastAsia="zh-CN"/>
              </w:rPr>
            </w:pPr>
          </w:p>
        </w:tc>
        <w:tc>
          <w:tcPr>
            <w:tcW w:w="677" w:type="dxa"/>
            <w:shd w:val="clear" w:color="auto" w:fill="auto"/>
            <w:vAlign w:val="top"/>
          </w:tcPr>
          <w:p w14:paraId="1528DFF0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34AE0752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D2E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97" w:hRule="atLeast"/>
          <w:jc w:val="center"/>
        </w:trPr>
        <w:tc>
          <w:tcPr>
            <w:tcW w:w="4303" w:type="dxa"/>
            <w:vAlign w:val="top"/>
          </w:tcPr>
          <w:p w14:paraId="7EA7F66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语言民俗旅游文化</w:t>
            </w:r>
          </w:p>
        </w:tc>
        <w:tc>
          <w:tcPr>
            <w:tcW w:w="587" w:type="dxa"/>
          </w:tcPr>
          <w:p w14:paraId="414E9D6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2ACAD35A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shd w:val="clear" w:color="auto" w:fill="auto"/>
            <w:vAlign w:val="top"/>
          </w:tcPr>
          <w:p w14:paraId="37501F2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809BBE2">
            <w:pPr>
              <w:pStyle w:val="14"/>
              <w:rPr>
                <w:rFonts w:hint="eastAsia"/>
                <w:lang w:val="en-US" w:eastAsia="zh-CN"/>
              </w:rPr>
            </w:pPr>
          </w:p>
        </w:tc>
        <w:tc>
          <w:tcPr>
            <w:tcW w:w="677" w:type="dxa"/>
            <w:shd w:val="clear" w:color="auto" w:fill="auto"/>
            <w:vAlign w:val="top"/>
          </w:tcPr>
          <w:p w14:paraId="19A4A4E6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shd w:val="clear" w:color="auto" w:fill="auto"/>
            <w:vAlign w:val="top"/>
          </w:tcPr>
          <w:p w14:paraId="689DF23D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 w14:paraId="52F871E5">
      <w:pPr>
        <w:pStyle w:val="17"/>
        <w:numPr>
          <w:ilvl w:val="0"/>
          <w:numId w:val="1"/>
        </w:numPr>
        <w:spacing w:before="326" w:beforeLines="100" w:after="163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2327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BF36C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131F9C88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765D33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57659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465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32FDF7F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46B84D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75CB35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F547F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0EBA2E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18B28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979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5D30822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一．民俗旅游文化概述</w:t>
            </w:r>
          </w:p>
        </w:tc>
        <w:tc>
          <w:tcPr>
            <w:tcW w:w="2114" w:type="dxa"/>
            <w:vAlign w:val="center"/>
          </w:tcPr>
          <w:p w14:paraId="46AB29F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 资料搜集</w:t>
            </w:r>
          </w:p>
        </w:tc>
        <w:tc>
          <w:tcPr>
            <w:tcW w:w="1738" w:type="dxa"/>
            <w:vAlign w:val="center"/>
          </w:tcPr>
          <w:p w14:paraId="1FACB9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 </w:t>
            </w:r>
          </w:p>
        </w:tc>
        <w:tc>
          <w:tcPr>
            <w:tcW w:w="725" w:type="dxa"/>
            <w:vAlign w:val="center"/>
          </w:tcPr>
          <w:p w14:paraId="408CE51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02B92E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A31EA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4C0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44F5354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物质生产民俗旅游文化</w:t>
            </w:r>
          </w:p>
        </w:tc>
        <w:tc>
          <w:tcPr>
            <w:tcW w:w="2114" w:type="dxa"/>
            <w:vAlign w:val="center"/>
          </w:tcPr>
          <w:p w14:paraId="6193B1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  </w:t>
            </w:r>
          </w:p>
        </w:tc>
        <w:tc>
          <w:tcPr>
            <w:tcW w:w="1738" w:type="dxa"/>
            <w:vAlign w:val="center"/>
          </w:tcPr>
          <w:p w14:paraId="6F05E23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 </w:t>
            </w:r>
          </w:p>
        </w:tc>
        <w:tc>
          <w:tcPr>
            <w:tcW w:w="725" w:type="dxa"/>
            <w:vAlign w:val="center"/>
          </w:tcPr>
          <w:p w14:paraId="545D1E9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D8ED19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E8F4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DF5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63B0294C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6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  <w:t>三．饮食民俗旅游文化</w:t>
            </w:r>
          </w:p>
        </w:tc>
        <w:tc>
          <w:tcPr>
            <w:tcW w:w="2114" w:type="dxa"/>
            <w:vAlign w:val="center"/>
          </w:tcPr>
          <w:p w14:paraId="66F0228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理论讲授+案例分析+小组讨论</w:t>
            </w:r>
          </w:p>
        </w:tc>
        <w:tc>
          <w:tcPr>
            <w:tcW w:w="1738" w:type="dxa"/>
            <w:vAlign w:val="center"/>
          </w:tcPr>
          <w:p w14:paraId="1FB059E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理论知识考核+小组考核  </w:t>
            </w:r>
          </w:p>
        </w:tc>
        <w:tc>
          <w:tcPr>
            <w:tcW w:w="725" w:type="dxa"/>
            <w:vAlign w:val="center"/>
          </w:tcPr>
          <w:p w14:paraId="26F1E83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3B43C91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BCF3D0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1F0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0EFB37BD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四．服饰民俗旅游文化</w:t>
            </w:r>
          </w:p>
        </w:tc>
        <w:tc>
          <w:tcPr>
            <w:tcW w:w="2114" w:type="dxa"/>
            <w:vAlign w:val="center"/>
          </w:tcPr>
          <w:p w14:paraId="3629EA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理论讲授+案例分析+小组讨论 </w:t>
            </w:r>
          </w:p>
        </w:tc>
        <w:tc>
          <w:tcPr>
            <w:tcW w:w="1738" w:type="dxa"/>
            <w:vAlign w:val="center"/>
          </w:tcPr>
          <w:p w14:paraId="6ACD34D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+小组考核 </w:t>
            </w:r>
          </w:p>
        </w:tc>
        <w:tc>
          <w:tcPr>
            <w:tcW w:w="725" w:type="dxa"/>
            <w:vAlign w:val="center"/>
          </w:tcPr>
          <w:p w14:paraId="2F7B0C1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54BF6A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C6BC4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2BFC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006A481F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五．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人生仪礼民俗旅游文化</w:t>
            </w:r>
          </w:p>
        </w:tc>
        <w:tc>
          <w:tcPr>
            <w:tcW w:w="2114" w:type="dxa"/>
            <w:vAlign w:val="center"/>
          </w:tcPr>
          <w:p w14:paraId="3BE96FD6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 </w:t>
            </w:r>
          </w:p>
        </w:tc>
        <w:tc>
          <w:tcPr>
            <w:tcW w:w="1738" w:type="dxa"/>
            <w:vAlign w:val="center"/>
          </w:tcPr>
          <w:p w14:paraId="3E9447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 </w:t>
            </w:r>
          </w:p>
        </w:tc>
        <w:tc>
          <w:tcPr>
            <w:tcW w:w="725" w:type="dxa"/>
            <w:vAlign w:val="center"/>
          </w:tcPr>
          <w:p w14:paraId="2FC2D7A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168EF9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AE73EF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D28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0FBCF6B7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六．节庆民俗旅游文化</w:t>
            </w:r>
          </w:p>
        </w:tc>
        <w:tc>
          <w:tcPr>
            <w:tcW w:w="2114" w:type="dxa"/>
            <w:vAlign w:val="center"/>
          </w:tcPr>
          <w:p w14:paraId="0DD466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理论讲授+案例分析+小组讨论</w:t>
            </w:r>
          </w:p>
        </w:tc>
        <w:tc>
          <w:tcPr>
            <w:tcW w:w="1738" w:type="dxa"/>
            <w:vAlign w:val="center"/>
          </w:tcPr>
          <w:p w14:paraId="44C550C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理论知识考核+小组考核</w:t>
            </w:r>
          </w:p>
        </w:tc>
        <w:tc>
          <w:tcPr>
            <w:tcW w:w="725" w:type="dxa"/>
            <w:vAlign w:val="center"/>
          </w:tcPr>
          <w:p w14:paraId="53F1166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25918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D1F05F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362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00A57C3B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交通民俗旅游文化</w:t>
            </w:r>
          </w:p>
        </w:tc>
        <w:tc>
          <w:tcPr>
            <w:tcW w:w="2114" w:type="dxa"/>
            <w:vAlign w:val="center"/>
          </w:tcPr>
          <w:p w14:paraId="08EF8EB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  </w:t>
            </w:r>
          </w:p>
        </w:tc>
        <w:tc>
          <w:tcPr>
            <w:tcW w:w="1738" w:type="dxa"/>
            <w:vAlign w:val="center"/>
          </w:tcPr>
          <w:p w14:paraId="37F7AAE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</w:t>
            </w:r>
          </w:p>
        </w:tc>
        <w:tc>
          <w:tcPr>
            <w:tcW w:w="725" w:type="dxa"/>
            <w:vAlign w:val="center"/>
          </w:tcPr>
          <w:p w14:paraId="3BC1AF1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318737A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D10827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5469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5053BA6E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游艺民俗旅游文化</w:t>
            </w:r>
          </w:p>
        </w:tc>
        <w:tc>
          <w:tcPr>
            <w:tcW w:w="2114" w:type="dxa"/>
            <w:vAlign w:val="center"/>
          </w:tcPr>
          <w:p w14:paraId="2147C9A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理论讲授+案例分析+小组讨论  </w:t>
            </w:r>
          </w:p>
        </w:tc>
        <w:tc>
          <w:tcPr>
            <w:tcW w:w="1738" w:type="dxa"/>
            <w:vAlign w:val="center"/>
          </w:tcPr>
          <w:p w14:paraId="6FF0815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理论知识考核+小组考核 </w:t>
            </w:r>
          </w:p>
        </w:tc>
        <w:tc>
          <w:tcPr>
            <w:tcW w:w="725" w:type="dxa"/>
            <w:vAlign w:val="center"/>
          </w:tcPr>
          <w:p w14:paraId="73DC36C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599385D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6FE3F0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2EB9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1F3BF083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居住民俗旅游文化</w:t>
            </w:r>
          </w:p>
        </w:tc>
        <w:tc>
          <w:tcPr>
            <w:tcW w:w="2114" w:type="dxa"/>
            <w:vAlign w:val="center"/>
          </w:tcPr>
          <w:p w14:paraId="4B61391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理论讲授+案例分析</w:t>
            </w:r>
          </w:p>
        </w:tc>
        <w:tc>
          <w:tcPr>
            <w:tcW w:w="1738" w:type="dxa"/>
            <w:vAlign w:val="center"/>
          </w:tcPr>
          <w:p w14:paraId="03D508E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</w:t>
            </w:r>
          </w:p>
        </w:tc>
        <w:tc>
          <w:tcPr>
            <w:tcW w:w="725" w:type="dxa"/>
            <w:vAlign w:val="center"/>
          </w:tcPr>
          <w:p w14:paraId="7143995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155C4EF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26DF31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43C4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2E4291ED">
            <w:pPr>
              <w:widowControl w:val="0"/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家族与村落民俗旅游文化</w:t>
            </w:r>
          </w:p>
        </w:tc>
        <w:tc>
          <w:tcPr>
            <w:tcW w:w="2114" w:type="dxa"/>
            <w:vAlign w:val="center"/>
          </w:tcPr>
          <w:p w14:paraId="4F855EE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理论讲授+案例分析  </w:t>
            </w:r>
          </w:p>
        </w:tc>
        <w:tc>
          <w:tcPr>
            <w:tcW w:w="1738" w:type="dxa"/>
            <w:vAlign w:val="center"/>
          </w:tcPr>
          <w:p w14:paraId="578C35C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 </w:t>
            </w:r>
          </w:p>
        </w:tc>
        <w:tc>
          <w:tcPr>
            <w:tcW w:w="725" w:type="dxa"/>
            <w:vAlign w:val="center"/>
          </w:tcPr>
          <w:p w14:paraId="7C9F0A7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A795C9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E6B11D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F92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42410537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语言民俗旅游文化</w:t>
            </w:r>
          </w:p>
        </w:tc>
        <w:tc>
          <w:tcPr>
            <w:tcW w:w="2114" w:type="dxa"/>
            <w:vAlign w:val="center"/>
          </w:tcPr>
          <w:p w14:paraId="5849F4E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理论讲授+案例分析</w:t>
            </w:r>
          </w:p>
        </w:tc>
        <w:tc>
          <w:tcPr>
            <w:tcW w:w="1738" w:type="dxa"/>
            <w:vAlign w:val="center"/>
          </w:tcPr>
          <w:p w14:paraId="3239187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理论知识考核 </w:t>
            </w:r>
          </w:p>
        </w:tc>
        <w:tc>
          <w:tcPr>
            <w:tcW w:w="725" w:type="dxa"/>
            <w:vAlign w:val="center"/>
          </w:tcPr>
          <w:p w14:paraId="23DB5C6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599D67A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F601F3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4EA8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FEEE12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3F7E29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C0AD2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6E9AF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76F60A62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86C9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123EC1">
            <w:pPr>
              <w:pStyle w:val="14"/>
              <w:widowControl w:val="0"/>
              <w:jc w:val="left"/>
            </w:pPr>
          </w:p>
          <w:p w14:paraId="5ED5EE4A"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注重培养学生的社会责任感，热爱祖国。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民俗文化作为一个地区、一个民族悠久历史文化发展的结晶，蕴含着极其丰富的社会内容，由于地方特色和民俗特色是旅游资源开发的灵魂，具有独特性与不可替代性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通过学习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热爱祖国的大好河山、悠久历史、灿烂文化，自觉维护民族利益和国家尊严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注重培养学生的道德品格。通过案例分析和讨论，将思政教育融入课程，可以培养学生的社会责任感、创新精神、团队合作能力和道德品格，使他们不仅具备业知识和技能，也具备良好的思想品德和创新能力。③注重培养学生的团队合作能力、创新能力。通过小组讨论将专业知识融入日常学习，培养学生的团队合作精神，强化沟通表达能力</w:t>
            </w:r>
          </w:p>
        </w:tc>
      </w:tr>
    </w:tbl>
    <w:p w14:paraId="6562634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1C7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CD09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DF0D7B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2386B5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BF3528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82200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7A8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B631DF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A94E95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917DF0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14207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3F0A5D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294474C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DC6361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058B5FE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28951A5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2A3AA25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E9F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D3458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E32BCB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35BECE2">
            <w:pPr>
              <w:widowControl w:val="0"/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期末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38A0EB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20 </w:t>
            </w:r>
            <w:bookmarkStart w:id="6" w:name="_GoBack"/>
            <w:bookmarkEnd w:id="6"/>
          </w:p>
        </w:tc>
        <w:tc>
          <w:tcPr>
            <w:tcW w:w="612" w:type="dxa"/>
            <w:vAlign w:val="center"/>
          </w:tcPr>
          <w:p w14:paraId="2BCCD18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7B37434F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2C37641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884713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974449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6259D7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738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5797F88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1345082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802361E">
            <w:pPr>
              <w:widowControl w:val="0"/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0CF824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5110E5E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C3AC87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30 </w:t>
            </w:r>
          </w:p>
        </w:tc>
        <w:tc>
          <w:tcPr>
            <w:tcW w:w="612" w:type="dxa"/>
            <w:vAlign w:val="center"/>
          </w:tcPr>
          <w:p w14:paraId="76AED43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B2FFB6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FEFD9C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98BF6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A9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36CED14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56041B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AB3EFD2">
            <w:pPr>
              <w:widowControl w:val="0"/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小组讨论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CC0FC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1E6D5D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20 </w:t>
            </w:r>
          </w:p>
        </w:tc>
        <w:tc>
          <w:tcPr>
            <w:tcW w:w="612" w:type="dxa"/>
            <w:vAlign w:val="center"/>
          </w:tcPr>
          <w:p w14:paraId="7186AEE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ACDD6D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14DC2CD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B2E147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AA1071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39B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56C59A3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  <w:vAlign w:val="center"/>
          </w:tcPr>
          <w:p w14:paraId="1BBE4026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11FC86AA">
            <w:pPr>
              <w:widowControl w:val="0"/>
              <w:adjustRightInd w:val="0"/>
              <w:snapToGrid w:val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DF6B815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A534B0A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0FCC1CA5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06F3C86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6DD8B60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03291683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2B9F69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37063B6A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201F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2C1BB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A2C1BB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96284"/>
    <w:multiLevelType w:val="singleLevel"/>
    <w:tmpl w:val="19E9628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4492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B85CD4"/>
    <w:rsid w:val="0A8128A6"/>
    <w:rsid w:val="0B495E7A"/>
    <w:rsid w:val="0BF32A1B"/>
    <w:rsid w:val="10BD2C22"/>
    <w:rsid w:val="113B0990"/>
    <w:rsid w:val="12783F9D"/>
    <w:rsid w:val="22987C80"/>
    <w:rsid w:val="24192CCC"/>
    <w:rsid w:val="248C5F0D"/>
    <w:rsid w:val="268F40AE"/>
    <w:rsid w:val="27D32587"/>
    <w:rsid w:val="2A857F60"/>
    <w:rsid w:val="2AF7102C"/>
    <w:rsid w:val="32316565"/>
    <w:rsid w:val="35545CF5"/>
    <w:rsid w:val="39A66CD4"/>
    <w:rsid w:val="39E11825"/>
    <w:rsid w:val="3CD52CE1"/>
    <w:rsid w:val="3D870277"/>
    <w:rsid w:val="410F2E6A"/>
    <w:rsid w:val="41A76F11"/>
    <w:rsid w:val="4430136C"/>
    <w:rsid w:val="4AB0382B"/>
    <w:rsid w:val="4D263CAB"/>
    <w:rsid w:val="569868B5"/>
    <w:rsid w:val="5B252699"/>
    <w:rsid w:val="611F6817"/>
    <w:rsid w:val="66CA1754"/>
    <w:rsid w:val="677551D7"/>
    <w:rsid w:val="6AA7118D"/>
    <w:rsid w:val="6ECE476B"/>
    <w:rsid w:val="6F1E65D4"/>
    <w:rsid w:val="6F266C86"/>
    <w:rsid w:val="6F5042C2"/>
    <w:rsid w:val="71714F2D"/>
    <w:rsid w:val="74316312"/>
    <w:rsid w:val="762878B8"/>
    <w:rsid w:val="77FA4233"/>
    <w:rsid w:val="780F13C8"/>
    <w:rsid w:val="7C385448"/>
    <w:rsid w:val="7CB3663D"/>
    <w:rsid w:val="7D027503"/>
    <w:rsid w:val="7FAA3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816</Words>
  <Characters>858</Characters>
  <Lines>6</Lines>
  <Paragraphs>1</Paragraphs>
  <TotalTime>8</TotalTime>
  <ScaleCrop>false</ScaleCrop>
  <LinksUpToDate>false</LinksUpToDate>
  <CharactersWithSpaces>872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晴晴</cp:lastModifiedBy>
  <cp:lastPrinted>2025-05-22T07:26:02Z</cp:lastPrinted>
  <dcterms:modified xsi:type="dcterms:W3CDTF">2025-05-22T07:28:43Z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18051F0020654449ABEF3A19D4D8D4FA_13</vt:lpwstr>
  </property>
  <property fmtid="{D5CDD505-2E9C-101B-9397-08002B2CF9AE}" pid="4" name="KSOTemplateDocerSaveRecord">
    <vt:lpwstr>eyJoZGlkIjoiZTI1N2I5ZmYyZmI4OGUwOTNkODA0ZjQxYzVlOWI2ZjEiLCJ1c2VySWQiOiI0OTc1MzM3MjUifQ==</vt:lpwstr>
  </property>
</Properties>
</file>