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AE5EE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《创新创业综合实践》本科课程教学大纲（实践课）</w:t>
      </w:r>
    </w:p>
    <w:p w14:paraId="71D3B60C">
      <w:pPr>
        <w:pStyle w:val="16"/>
      </w:pPr>
      <w:r>
        <w:t>一</w:t>
      </w:r>
      <w:r>
        <w:rPr>
          <w:rFonts w:hint="eastAsia"/>
        </w:rPr>
        <w:t>、课程</w:t>
      </w:r>
      <w: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20661022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1FBDB59">
            <w:pPr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61AE23E">
            <w:pPr>
              <w:rPr>
                <w:rFonts w:hint="eastAsia"/>
              </w:rPr>
            </w:pPr>
            <w:r>
              <w:rPr>
                <w:rFonts w:hint="eastAsia"/>
              </w:rPr>
              <w:t>（中文）创新创业综合实践</w:t>
            </w:r>
          </w:p>
        </w:tc>
      </w:tr>
      <w:tr w14:paraId="289ECE50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685B741">
            <w:pPr>
              <w:rPr>
                <w:rFonts w:hint="eastAsia"/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52D3F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（英文）Comprehensive Practice of innovation and entrepreneurship</w:t>
            </w:r>
          </w:p>
        </w:tc>
      </w:tr>
      <w:tr w14:paraId="3AAEE56A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F5D90F3">
            <w:pPr>
              <w:rPr>
                <w:rFonts w:hint="eastAsia"/>
              </w:rPr>
            </w:pPr>
            <w:r>
              <w:t>课程代码</w:t>
            </w:r>
          </w:p>
        </w:tc>
        <w:tc>
          <w:tcPr>
            <w:tcW w:w="2260" w:type="dxa"/>
            <w:vAlign w:val="center"/>
          </w:tcPr>
          <w:p w14:paraId="738EBBD3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13</w:t>
            </w:r>
            <w:r>
              <w:rPr>
                <w:rFonts w:hint="eastAsia"/>
              </w:rPr>
              <w:t>9011</w:t>
            </w:r>
          </w:p>
        </w:tc>
        <w:tc>
          <w:tcPr>
            <w:tcW w:w="2126" w:type="dxa"/>
            <w:gridSpan w:val="2"/>
            <w:vAlign w:val="center"/>
          </w:tcPr>
          <w:p w14:paraId="45C8901A">
            <w:pPr>
              <w:rPr>
                <w:rFonts w:hint="eastAsia"/>
              </w:rPr>
            </w:pPr>
            <w: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A4D186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14:paraId="610D7CAB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2A3E8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课程学时 </w:t>
            </w:r>
          </w:p>
        </w:tc>
        <w:tc>
          <w:tcPr>
            <w:tcW w:w="2260" w:type="dxa"/>
            <w:vAlign w:val="center"/>
          </w:tcPr>
          <w:p w14:paraId="4528C8C3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272" w:type="dxa"/>
            <w:vAlign w:val="center"/>
          </w:tcPr>
          <w:p w14:paraId="48AACB50">
            <w:pPr>
              <w:rPr>
                <w:rFonts w:hint="eastAsia"/>
              </w:rPr>
            </w:pPr>
            <w:r>
              <w:rPr>
                <w:rFonts w:hint="eastAsia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B469A2C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413" w:type="dxa"/>
            <w:gridSpan w:val="2"/>
            <w:vAlign w:val="center"/>
          </w:tcPr>
          <w:p w14:paraId="3E956938">
            <w:pPr>
              <w:rPr>
                <w:rFonts w:hint="eastAsia"/>
              </w:rPr>
            </w:pPr>
            <w:r>
              <w:rPr>
                <w:rFonts w:hint="eastAsia"/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04F25E0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</w:tr>
      <w:tr w14:paraId="66E81D2D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D749552">
            <w:pPr>
              <w:rPr>
                <w:rFonts w:hint="eastAsia"/>
              </w:rPr>
            </w:pPr>
            <w:r>
              <w:t>开课</w:t>
            </w:r>
            <w:r>
              <w:rPr>
                <w:rFonts w:hint="eastAsia"/>
              </w:rPr>
              <w:t>学院</w:t>
            </w:r>
          </w:p>
        </w:tc>
        <w:tc>
          <w:tcPr>
            <w:tcW w:w="2260" w:type="dxa"/>
            <w:vAlign w:val="center"/>
          </w:tcPr>
          <w:p w14:paraId="5C914587">
            <w:pPr>
              <w:rPr>
                <w:rFonts w:hint="eastAsia" w:ascii="黑体" w:hAnsi="黑体" w:eastAsia="黑体"/>
              </w:rPr>
            </w:pPr>
            <w:r>
              <w:rPr>
                <w:rFonts w:hint="eastAsia"/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4C25249C">
            <w:pPr>
              <w:rPr>
                <w:rFonts w:hint="eastAsia"/>
              </w:rPr>
            </w:pPr>
            <w:r>
              <w:rPr>
                <w:rFonts w:hint="eastAsia"/>
              </w:rPr>
              <w:t>适用</w:t>
            </w:r>
            <w:r>
              <w:t>专业</w:t>
            </w:r>
            <w:r>
              <w:rPr>
                <w:rFonts w:hint="eastAsia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7FA42F9">
            <w:pPr>
              <w:rPr>
                <w:rFonts w:hint="eastAsia"/>
              </w:rPr>
            </w:pPr>
            <w:r>
              <w:rPr>
                <w:rFonts w:hint="eastAsia"/>
              </w:rPr>
              <w:t>学前教育专业大二</w:t>
            </w:r>
          </w:p>
        </w:tc>
      </w:tr>
      <w:tr w14:paraId="132F5F30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1B43591">
            <w:pPr>
              <w:rPr>
                <w:rFonts w:hint="eastAsia"/>
              </w:rPr>
            </w:pPr>
            <w:r>
              <w:rPr>
                <w:rFonts w:hint="eastAsia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977DCEF">
            <w:pPr>
              <w:rPr>
                <w:rFonts w:hint="eastAsia"/>
              </w:rPr>
            </w:pPr>
            <w:r>
              <w:rPr>
                <w:rFonts w:hint="eastAsia"/>
              </w:rPr>
              <w:t>综合实践课程</w:t>
            </w:r>
          </w:p>
        </w:tc>
        <w:tc>
          <w:tcPr>
            <w:tcW w:w="2126" w:type="dxa"/>
            <w:gridSpan w:val="2"/>
            <w:vAlign w:val="center"/>
          </w:tcPr>
          <w:p w14:paraId="76638DF8">
            <w:pPr>
              <w:rPr>
                <w:rFonts w:hint="eastAsia"/>
              </w:rPr>
            </w:pPr>
            <w:r>
              <w:rPr>
                <w:rFonts w:hint="eastAsia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44A586E">
            <w:pPr>
              <w:rPr>
                <w:rFonts w:hint="eastAsia"/>
              </w:rPr>
            </w:pPr>
            <w:r>
              <w:rPr>
                <w:rFonts w:hint="eastAsia"/>
              </w:rPr>
              <w:t>考查</w:t>
            </w:r>
          </w:p>
        </w:tc>
      </w:tr>
      <w:tr w14:paraId="4CF75519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B636525">
            <w:pPr>
              <w:rPr>
                <w:rFonts w:hint="eastAsia"/>
              </w:rPr>
            </w:pPr>
            <w:r>
              <w:rPr>
                <w:rFonts w:hint="eastAsia"/>
              </w:rPr>
              <w:t>选</w:t>
            </w:r>
            <w: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4F2BF277">
            <w:pPr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413" w:type="dxa"/>
            <w:gridSpan w:val="2"/>
            <w:vAlign w:val="center"/>
          </w:tcPr>
          <w:p w14:paraId="2C237BAB">
            <w:pPr>
              <w:rPr>
                <w:rFonts w:hint="eastAsia"/>
              </w:rPr>
            </w:pPr>
            <w:r>
              <w:rPr>
                <w:rFonts w:hint="eastAsia"/>
              </w:rPr>
              <w:t>是否为马工程教材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684C2A15">
            <w:pPr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 w14:paraId="78295811">
        <w:trPr>
          <w:trHeight w:val="29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7888862">
            <w:pPr>
              <w:rPr>
                <w:rFonts w:hint="eastAsia"/>
              </w:rPr>
            </w:pPr>
            <w: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5BE4EB72">
            <w:pPr>
              <w:pStyle w:val="14"/>
            </w:pPr>
            <w:r>
              <w:rPr>
                <w:rFonts w:hint="eastAsia"/>
              </w:rPr>
              <w:t>无</w:t>
            </w:r>
          </w:p>
        </w:tc>
      </w:tr>
      <w:tr w14:paraId="2FC1754E">
        <w:trPr>
          <w:trHeight w:val="2418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5247457">
            <w:pPr>
              <w:rPr>
                <w:rFonts w:hint="eastAsia"/>
              </w:rPr>
            </w:pPr>
            <w: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551B1B41">
            <w:pPr>
              <w:ind w:firstLine="400" w:firstLineChars="200"/>
              <w:rPr>
                <w:rFonts w:hint="eastAsia"/>
              </w:rPr>
            </w:pPr>
            <w:r>
              <w:rPr>
                <w:rFonts w:hint="eastAsia"/>
              </w:rPr>
              <w:t>本课程以项目为驱动，突出重点，强调实际锻炼；通过模块化教学设计，把握关键环节。通过学生团队的自主创新，实践从一个原始创意到创新想法，进而形成一个初步创新作品原型的过程。总之，以具体的项目来促进学生深刻体验从创意、创新到原型的整个过程，从而认识和掌握创新思维、创新科技为教育生产生活服务的研究方法和实现途径。</w:t>
            </w:r>
          </w:p>
          <w:p w14:paraId="42902AA9">
            <w:pPr>
              <w:ind w:firstLine="400" w:firstLineChars="200"/>
              <w:rPr>
                <w:rFonts w:hint="eastAsia"/>
              </w:rPr>
            </w:pPr>
            <w:r>
              <w:rPr>
                <w:rFonts w:hint="eastAsia"/>
              </w:rPr>
              <w:t>教学目标旨在对学生进行综合性、系统性的培养和提升学生的创新创业综合实践能力。课程设计思路强调以专业融合拓展创新视野，以创意成果展现创新价值。教学内容体系采取项目驱动型模块化结构，灵活对接专业学习实践与社会及技术的飞速发展需求。</w:t>
            </w:r>
          </w:p>
        </w:tc>
      </w:tr>
      <w:tr w14:paraId="2F656792">
        <w:trPr>
          <w:trHeight w:val="939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2BBDF7FF">
            <w:pPr>
              <w:rPr>
                <w:rFonts w:hint="eastAsia"/>
              </w:rPr>
            </w:pPr>
            <w:r>
              <w:t>选课建议</w:t>
            </w:r>
            <w:r>
              <w:rPr>
                <w:rFonts w:hint="eastAsia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6D74A832">
            <w:pPr>
              <w:ind w:firstLine="400" w:firstLineChars="200"/>
              <w:rPr>
                <w:rFonts w:hint="eastAsia"/>
              </w:rPr>
            </w:pPr>
            <w:r>
              <w:rPr>
                <w:rFonts w:hint="eastAsia"/>
              </w:rPr>
              <w:t>适用于本科三年级学生。学生应具有扎实的学科专业知识和技能，一定的阅读能力、辩证的思维方法和初步的科学研究方法，同时学生应具备较强的反思研究能力、团队协作能力。</w:t>
            </w:r>
          </w:p>
        </w:tc>
      </w:tr>
      <w:tr w14:paraId="42BCF77B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60432AF9">
            <w:pPr>
              <w:rPr>
                <w:rFonts w:hint="eastAsia"/>
              </w:rPr>
            </w:pPr>
            <w:r>
              <w:rPr>
                <w:rFonts w:hint="eastAsia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0BD4719F">
            <w:pP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0" distR="0">
                  <wp:extent cx="723900" cy="331470"/>
                  <wp:effectExtent l="0" t="0" r="0" b="0"/>
                  <wp:docPr id="7591090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1090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288" cy="339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70178819">
            <w:pPr>
              <w:rPr>
                <w:rFonts w:hint="eastAsia"/>
              </w:rPr>
            </w:pPr>
            <w:r>
              <w:rPr>
                <w:rFonts w:hint="eastAsia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51CD0EC8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t>024.</w:t>
            </w:r>
            <w:r>
              <w:rPr>
                <w:rFonts w:hint="eastAsia"/>
                <w:lang w:val="en-US" w:eastAsia="zh-CN"/>
              </w:rPr>
              <w:t>9</w:t>
            </w:r>
            <w:bookmarkStart w:id="5" w:name="_GoBack"/>
            <w:bookmarkEnd w:id="5"/>
          </w:p>
        </w:tc>
      </w:tr>
      <w:tr w14:paraId="3632BBDE">
        <w:trPr>
          <w:trHeight w:val="25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66F07F1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4C9095B9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344805" cy="189865"/>
                  <wp:effectExtent l="0" t="0" r="10795" b="13335"/>
                  <wp:docPr id="1" name="图片 1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61CCA6A2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0321792F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tr w14:paraId="75D8EB67">
        <w:trPr>
          <w:trHeight w:val="25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535E0B8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59EDA072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420370" cy="179705"/>
                  <wp:effectExtent l="0" t="0" r="11430" b="23495"/>
                  <wp:docPr id="4" name="图片 4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370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0C312429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444FE34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</w:tbl>
    <w:p w14:paraId="1DCBB872">
      <w:pPr>
        <w:rPr>
          <w:rFonts w:ascii="Arial" w:hAnsi="Arial" w:eastAsia="黑体"/>
        </w:rPr>
      </w:pPr>
      <w:r>
        <w:br w:type="page"/>
      </w:r>
    </w:p>
    <w:p w14:paraId="2B6FA1CA">
      <w:pPr>
        <w:pStyle w:val="16"/>
      </w:pPr>
      <w:r>
        <w:rPr>
          <w:rFonts w:hint="eastAsia"/>
        </w:rPr>
        <w:t>二、课程目标与毕业要求</w:t>
      </w:r>
    </w:p>
    <w:p w14:paraId="749E9AF2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8"/>
      </w:tblGrid>
      <w:tr w14:paraId="7785F9F8"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5F1E1726">
            <w:pPr>
              <w:rPr>
                <w:rFonts w:hint="eastAsia"/>
              </w:rPr>
            </w:pPr>
            <w:bookmarkStart w:id="0" w:name="_Hlk160193727"/>
            <w:r>
              <w:rPr>
                <w:rFonts w:hint="eastAsia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06B072A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6306" w:type="dxa"/>
            <w:vAlign w:val="center"/>
          </w:tcPr>
          <w:p w14:paraId="44FEA17C">
            <w:pPr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</w:tr>
      <w:tr w14:paraId="071D3554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69D39CD2">
            <w:pPr>
              <w:rPr>
                <w:rFonts w:hint="eastAsia"/>
              </w:rPr>
            </w:pPr>
            <w:r>
              <w:rPr>
                <w:rFonts w:hint="eastAsia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6341CB2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6306" w:type="dxa"/>
            <w:vAlign w:val="center"/>
          </w:tcPr>
          <w:p w14:paraId="483DD4E5">
            <w:pPr>
              <w:pStyle w:val="14"/>
            </w:pPr>
            <w:r>
              <w:rPr>
                <w:rFonts w:hint="eastAsia"/>
              </w:rPr>
              <w:t>了解创新和创业过程中的基础知识</w:t>
            </w:r>
          </w:p>
        </w:tc>
      </w:tr>
      <w:tr w14:paraId="7EDA9739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06938CB8">
            <w:pPr>
              <w:pStyle w:val="14"/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58A20F8"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6306" w:type="dxa"/>
            <w:vAlign w:val="center"/>
          </w:tcPr>
          <w:p w14:paraId="7F1FB7C9">
            <w:pPr>
              <w:pStyle w:val="14"/>
            </w:pPr>
            <w:r>
              <w:rPr>
                <w:rFonts w:hint="eastAsia"/>
              </w:rPr>
              <w:t>掌握创新创业的基本方法</w:t>
            </w:r>
          </w:p>
        </w:tc>
      </w:tr>
      <w:tr w14:paraId="48EA3991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22E853A1">
            <w:pPr>
              <w:rPr>
                <w:rFonts w:hint="eastAsia"/>
              </w:rPr>
            </w:pPr>
            <w:r>
              <w:rPr>
                <w:rFonts w:hint="eastAsia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5DD0CF2">
            <w:pPr>
              <w:rPr>
                <w:rFonts w:hint="eastAsia"/>
              </w:rPr>
            </w:pPr>
            <w:r>
              <w:t>3</w:t>
            </w:r>
          </w:p>
        </w:tc>
        <w:tc>
          <w:tcPr>
            <w:tcW w:w="6306" w:type="dxa"/>
            <w:vAlign w:val="center"/>
          </w:tcPr>
          <w:p w14:paraId="4C46885D">
            <w:pPr>
              <w:pStyle w:val="14"/>
            </w:pPr>
            <w:r>
              <w:rPr>
                <w:rFonts w:hint="eastAsia"/>
              </w:rPr>
              <w:t>培养学生结合学科专业知识技能，分析/解决复杂问题的能力</w:t>
            </w:r>
          </w:p>
        </w:tc>
      </w:tr>
      <w:tr w14:paraId="24175F70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5CAF4B16">
            <w:pPr>
              <w:pStyle w:val="14"/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BE07BE9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306" w:type="dxa"/>
            <w:vAlign w:val="center"/>
          </w:tcPr>
          <w:p w14:paraId="7DFE6937">
            <w:pPr>
              <w:pStyle w:val="14"/>
              <w:rPr>
                <w:rFonts w:hint="eastAsia" w:ascii="宋体" w:hAnsi="宋体"/>
              </w:rPr>
            </w:pPr>
            <w:r>
              <w:rPr>
                <w:rFonts w:hint="eastAsia"/>
              </w:rPr>
              <w:t>提升学生文档写作、P</w:t>
            </w:r>
            <w:r>
              <w:t>PT</w:t>
            </w:r>
            <w:r>
              <w:rPr>
                <w:rFonts w:hint="eastAsia"/>
              </w:rPr>
              <w:t>制作和表达沟通能力</w:t>
            </w:r>
          </w:p>
        </w:tc>
      </w:tr>
      <w:tr w14:paraId="2F731191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2FB51A4A">
            <w:pPr>
              <w:rPr>
                <w:rFonts w:hint="eastAsia"/>
              </w:rPr>
            </w:pPr>
            <w:r>
              <w:rPr>
                <w:rFonts w:hint="eastAsia"/>
              </w:rPr>
              <w:t>素养目标</w:t>
            </w:r>
          </w:p>
          <w:p w14:paraId="51BE511D">
            <w:pPr>
              <w:rPr>
                <w:rFonts w:hint="eastAsia"/>
              </w:rPr>
            </w:pPr>
            <w:r>
              <w:rPr>
                <w:rFonts w:hint="eastAsia"/>
              </w:rPr>
              <w:t>(含课程思政目标</w:t>
            </w:r>
            <w: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D3AA346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306" w:type="dxa"/>
            <w:vAlign w:val="center"/>
          </w:tcPr>
          <w:p w14:paraId="1D9670D3">
            <w:pPr>
              <w:pStyle w:val="14"/>
            </w:pPr>
            <w:r>
              <w:rPr>
                <w:rFonts w:hint="eastAsia"/>
              </w:rPr>
              <w:t>厚植创造价值、服务社会、服务人民的社会责任感</w:t>
            </w:r>
          </w:p>
        </w:tc>
      </w:tr>
      <w:tr w14:paraId="65248099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6C75A304">
            <w:pPr>
              <w:pStyle w:val="14"/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7FBCB42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306" w:type="dxa"/>
            <w:vAlign w:val="center"/>
          </w:tcPr>
          <w:p w14:paraId="11B19818">
            <w:pPr>
              <w:pStyle w:val="14"/>
            </w:pPr>
            <w:r>
              <w:rPr>
                <w:rFonts w:hint="eastAsia"/>
              </w:rPr>
              <w:t>培养学生善于思考、敏于发现、敢为人先的创新意识和挑战自我、承受挫折、坚持不懈的创业精神</w:t>
            </w:r>
          </w:p>
        </w:tc>
      </w:tr>
      <w:bookmarkEnd w:id="0"/>
    </w:tbl>
    <w:p w14:paraId="4A41AB9E">
      <w:pPr>
        <w:pStyle w:val="17"/>
        <w:spacing w:before="81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21D4B408">
        <w:tc>
          <w:tcPr>
            <w:tcW w:w="8276" w:type="dxa"/>
          </w:tcPr>
          <w:p w14:paraId="785FFC68">
            <w:pPr>
              <w:pStyle w:val="14"/>
            </w:pPr>
            <w:r>
              <w:rPr>
                <w:rFonts w:hint="eastAsia"/>
              </w:rPr>
              <w:t>LO1：师德规范</w:t>
            </w:r>
          </w:p>
          <w:p w14:paraId="21D92106">
            <w:pPr>
              <w:pStyle w:val="15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拥护党的领导，贯彻党的教育方针，以立德树人为己任；践行社会主义核心价值观，增进对中国特色社会主义的思想、政治、文化、历史、理论和情感认同。</w:t>
            </w:r>
          </w:p>
        </w:tc>
      </w:tr>
      <w:tr w14:paraId="378E8FE5">
        <w:tc>
          <w:tcPr>
            <w:tcW w:w="8276" w:type="dxa"/>
          </w:tcPr>
          <w:p w14:paraId="2BC18480">
            <w:pPr>
              <w:pStyle w:val="14"/>
            </w:pPr>
            <w:r>
              <w:rPr>
                <w:rFonts w:hint="eastAsia"/>
              </w:rPr>
              <w:t>LO9：反思研究</w:t>
            </w:r>
          </w:p>
          <w:p w14:paraId="77489BD1">
            <w:pPr>
              <w:pStyle w:val="14"/>
              <w:numPr>
                <w:ilvl w:val="0"/>
                <w:numId w:val="1"/>
              </w:numPr>
            </w:pPr>
            <w:r>
              <w:t xml:space="preserve"> </w:t>
            </w:r>
            <w:r>
              <w:rPr>
                <w:rFonts w:hint="eastAsia"/>
                <w:szCs w:val="21"/>
              </w:rPr>
              <w:t>运</w:t>
            </w:r>
            <w:r>
              <w:rPr>
                <w:rFonts w:hint="eastAsia"/>
              </w:rPr>
              <w:t>用批判性思维方法，关注和分析教育实践中的问题。</w:t>
            </w:r>
          </w:p>
        </w:tc>
      </w:tr>
      <w:tr w14:paraId="5BBFB899">
        <w:tc>
          <w:tcPr>
            <w:tcW w:w="8276" w:type="dxa"/>
          </w:tcPr>
          <w:p w14:paraId="28B5501E">
            <w:pPr>
              <w:pStyle w:val="14"/>
            </w:pPr>
            <w:r>
              <w:rPr>
                <w:rFonts w:hint="eastAsia"/>
              </w:rPr>
              <w:t>LO10：交流合作</w:t>
            </w:r>
          </w:p>
          <w:p w14:paraId="786BD462">
            <w:pPr>
              <w:pStyle w:val="15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在集体活动中能主动担任自己的角色，与其他成员密切合作，善于自我管理和团队管理，共同完成任务。</w:t>
            </w:r>
          </w:p>
        </w:tc>
      </w:tr>
    </w:tbl>
    <w:p w14:paraId="5458CB67">
      <w:pPr>
        <w:pStyle w:val="17"/>
        <w:spacing w:before="81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146"/>
        <w:gridCol w:w="726"/>
        <w:gridCol w:w="726"/>
        <w:gridCol w:w="4791"/>
        <w:gridCol w:w="1087"/>
      </w:tblGrid>
      <w:tr w14:paraId="12A7AF68">
        <w:trPr>
          <w:trHeight w:val="391" w:hRule="atLeast"/>
        </w:trPr>
        <w:tc>
          <w:tcPr>
            <w:tcW w:w="111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5293CDD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</w:p>
          <w:p w14:paraId="6D800269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要求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62E967BC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指标点</w:t>
            </w:r>
          </w:p>
        </w:tc>
        <w:tc>
          <w:tcPr>
            <w:tcW w:w="709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2F3D7F39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支撑度</w:t>
            </w:r>
          </w:p>
        </w:tc>
        <w:tc>
          <w:tcPr>
            <w:tcW w:w="4678" w:type="dxa"/>
            <w:tcBorders>
              <w:top w:val="single" w:color="auto" w:sz="12" w:space="0"/>
            </w:tcBorders>
            <w:vAlign w:val="center"/>
          </w:tcPr>
          <w:p w14:paraId="65468512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课程目标</w:t>
            </w:r>
          </w:p>
        </w:tc>
        <w:tc>
          <w:tcPr>
            <w:tcW w:w="106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D6BFBCC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对指标点的贡献度</w:t>
            </w:r>
          </w:p>
        </w:tc>
      </w:tr>
      <w:tr w14:paraId="02F5F544">
        <w:trPr>
          <w:trHeight w:val="427" w:hRule="atLeast"/>
        </w:trPr>
        <w:tc>
          <w:tcPr>
            <w:tcW w:w="111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379FA90">
            <w:pPr>
              <w:pStyle w:val="14"/>
            </w:pPr>
            <w:r>
              <w:rPr>
                <w:rFonts w:hint="eastAsia"/>
              </w:rPr>
              <w:t>LO1</w:t>
            </w:r>
          </w:p>
          <w:p w14:paraId="3A323D05">
            <w:pPr>
              <w:pStyle w:val="14"/>
            </w:pPr>
            <w:r>
              <w:rPr>
                <w:rFonts w:hint="eastAsia"/>
              </w:rPr>
              <w:t>师德规范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345BAC67">
            <w:pPr>
              <w:pStyle w:val="14"/>
            </w:pPr>
            <w:r>
              <w:rPr>
                <w:rFonts w:hint="eastAsia"/>
              </w:rPr>
              <w:t>①</w:t>
            </w:r>
          </w:p>
        </w:tc>
        <w:tc>
          <w:tcPr>
            <w:tcW w:w="709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3BF1BF1D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4678" w:type="dxa"/>
            <w:tcBorders>
              <w:top w:val="single" w:color="auto" w:sz="12" w:space="0"/>
            </w:tcBorders>
            <w:vAlign w:val="center"/>
          </w:tcPr>
          <w:p w14:paraId="443D9141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厚植创造价值、服务社会、服务人民的社会责任感</w:t>
            </w:r>
          </w:p>
        </w:tc>
        <w:tc>
          <w:tcPr>
            <w:tcW w:w="106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8FA3CAA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100%</w:t>
            </w:r>
          </w:p>
        </w:tc>
      </w:tr>
      <w:tr w14:paraId="11768439">
        <w:trPr>
          <w:trHeight w:val="345" w:hRule="atLeast"/>
        </w:trPr>
        <w:tc>
          <w:tcPr>
            <w:tcW w:w="111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228BF5D">
            <w:pPr>
              <w:pStyle w:val="14"/>
            </w:pPr>
            <w:r>
              <w:rPr>
                <w:rFonts w:hint="eastAsia"/>
              </w:rPr>
              <w:t>LO9</w:t>
            </w:r>
          </w:p>
          <w:p w14:paraId="4600EAA5">
            <w:pPr>
              <w:pStyle w:val="14"/>
            </w:pPr>
            <w:r>
              <w:rPr>
                <w:rFonts w:hint="eastAsia"/>
              </w:rPr>
              <w:t>反思研究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</w:tcBorders>
            <w:vAlign w:val="center"/>
          </w:tcPr>
          <w:p w14:paraId="2C3688D2">
            <w:pPr>
              <w:pStyle w:val="14"/>
            </w:pPr>
            <w:r>
              <w:rPr>
                <w:rFonts w:hint="eastAsia"/>
              </w:rPr>
              <w:t>②</w:t>
            </w:r>
          </w:p>
        </w:tc>
        <w:tc>
          <w:tcPr>
            <w:tcW w:w="709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32BA1B4">
            <w:pPr>
              <w:pStyle w:val="14"/>
            </w:pPr>
            <w:r>
              <w:rPr>
                <w:rFonts w:hint="eastAsia"/>
              </w:rPr>
              <w:t>H</w:t>
            </w:r>
          </w:p>
        </w:tc>
        <w:tc>
          <w:tcPr>
            <w:tcW w:w="4678" w:type="dxa"/>
            <w:vAlign w:val="center"/>
          </w:tcPr>
          <w:p w14:paraId="7BE73FD1">
            <w:pPr>
              <w:pStyle w:val="14"/>
            </w:pPr>
            <w:r>
              <w:rPr>
                <w:rFonts w:hint="eastAsia"/>
              </w:rPr>
              <w:t>了解创新和创业过程中的基础知识</w:t>
            </w:r>
          </w:p>
        </w:tc>
        <w:tc>
          <w:tcPr>
            <w:tcW w:w="1061" w:type="dxa"/>
            <w:tcBorders>
              <w:right w:val="single" w:color="auto" w:sz="12" w:space="0"/>
            </w:tcBorders>
            <w:vAlign w:val="center"/>
          </w:tcPr>
          <w:p w14:paraId="7188356D">
            <w:pPr>
              <w:pStyle w:val="14"/>
            </w:pPr>
            <w:r>
              <w:rPr>
                <w:rFonts w:hint="eastAsia"/>
              </w:rPr>
              <w:t>30</w:t>
            </w:r>
            <w:r>
              <w:t>%</w:t>
            </w:r>
          </w:p>
        </w:tc>
      </w:tr>
      <w:tr w14:paraId="7BBB6EDD">
        <w:trPr>
          <w:trHeight w:val="162" w:hRule="atLeast"/>
        </w:trPr>
        <w:tc>
          <w:tcPr>
            <w:tcW w:w="111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ABB284C">
            <w:pPr>
              <w:pStyle w:val="14"/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 w14:paraId="490597D1">
            <w:pPr>
              <w:pStyle w:val="14"/>
            </w:pPr>
          </w:p>
        </w:tc>
        <w:tc>
          <w:tcPr>
            <w:tcW w:w="709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69E0D35">
            <w:pPr>
              <w:pStyle w:val="14"/>
            </w:pPr>
          </w:p>
        </w:tc>
        <w:tc>
          <w:tcPr>
            <w:tcW w:w="4678" w:type="dxa"/>
            <w:vAlign w:val="center"/>
          </w:tcPr>
          <w:p w14:paraId="286D93C1">
            <w:pPr>
              <w:pStyle w:val="14"/>
            </w:pPr>
            <w:r>
              <w:rPr>
                <w:rFonts w:hint="eastAsia"/>
              </w:rPr>
              <w:t>掌握创新创业的基本方法</w:t>
            </w:r>
          </w:p>
        </w:tc>
        <w:tc>
          <w:tcPr>
            <w:tcW w:w="1061" w:type="dxa"/>
            <w:tcBorders>
              <w:right w:val="single" w:color="auto" w:sz="12" w:space="0"/>
            </w:tcBorders>
            <w:vAlign w:val="center"/>
          </w:tcPr>
          <w:p w14:paraId="0ECA235D">
            <w:pPr>
              <w:pStyle w:val="14"/>
            </w:pPr>
            <w:r>
              <w:rPr>
                <w:rFonts w:hint="eastAsia"/>
              </w:rPr>
              <w:t>3</w:t>
            </w:r>
            <w:r>
              <w:t>0%</w:t>
            </w:r>
          </w:p>
        </w:tc>
      </w:tr>
      <w:tr w14:paraId="22302BC4">
        <w:trPr>
          <w:trHeight w:val="288" w:hRule="atLeast"/>
        </w:trPr>
        <w:tc>
          <w:tcPr>
            <w:tcW w:w="111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713DBA4">
            <w:pPr>
              <w:pStyle w:val="14"/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 w14:paraId="2FDE1765">
            <w:pPr>
              <w:pStyle w:val="14"/>
            </w:pPr>
          </w:p>
        </w:tc>
        <w:tc>
          <w:tcPr>
            <w:tcW w:w="709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63437FC">
            <w:pPr>
              <w:pStyle w:val="14"/>
            </w:pPr>
          </w:p>
        </w:tc>
        <w:tc>
          <w:tcPr>
            <w:tcW w:w="4678" w:type="dxa"/>
            <w:vAlign w:val="center"/>
          </w:tcPr>
          <w:p w14:paraId="4C54A486">
            <w:pPr>
              <w:pStyle w:val="14"/>
            </w:pPr>
            <w:r>
              <w:rPr>
                <w:rFonts w:hint="eastAsia"/>
              </w:rPr>
              <w:t>培养学生善于思考、敏于发现、敢为人先的创新意识和挑战自我、承受挫折、坚持不懈的创业精神</w:t>
            </w:r>
          </w:p>
        </w:tc>
        <w:tc>
          <w:tcPr>
            <w:tcW w:w="1061" w:type="dxa"/>
            <w:tcBorders>
              <w:right w:val="single" w:color="auto" w:sz="12" w:space="0"/>
            </w:tcBorders>
            <w:vAlign w:val="center"/>
          </w:tcPr>
          <w:p w14:paraId="66388AC2">
            <w:pPr>
              <w:pStyle w:val="14"/>
            </w:pPr>
            <w:r>
              <w:rPr>
                <w:rFonts w:hint="eastAsia"/>
              </w:rPr>
              <w:t>40%</w:t>
            </w:r>
          </w:p>
        </w:tc>
      </w:tr>
      <w:tr w14:paraId="012F8AA3">
        <w:trPr>
          <w:trHeight w:val="217" w:hRule="atLeast"/>
        </w:trPr>
        <w:tc>
          <w:tcPr>
            <w:tcW w:w="111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75D54C8">
            <w:pPr>
              <w:pStyle w:val="14"/>
            </w:pPr>
            <w:r>
              <w:rPr>
                <w:rFonts w:hint="eastAsia"/>
              </w:rPr>
              <w:t>LO10</w:t>
            </w:r>
          </w:p>
          <w:p w14:paraId="60990A72">
            <w:pPr>
              <w:pStyle w:val="14"/>
            </w:pPr>
            <w:r>
              <w:rPr>
                <w:rFonts w:hint="eastAsia"/>
              </w:rPr>
              <w:t>交流合作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A32A27C">
            <w:pPr>
              <w:pStyle w:val="14"/>
              <w:numPr>
                <w:ilvl w:val="0"/>
                <w:numId w:val="1"/>
              </w:numPr>
            </w:pPr>
          </w:p>
        </w:tc>
        <w:tc>
          <w:tcPr>
            <w:tcW w:w="709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3905E8B">
            <w:pPr>
              <w:pStyle w:val="14"/>
            </w:pPr>
            <w:r>
              <w:rPr>
                <w:rFonts w:hint="eastAsia"/>
              </w:rPr>
              <w:t>M</w:t>
            </w:r>
          </w:p>
        </w:tc>
        <w:tc>
          <w:tcPr>
            <w:tcW w:w="4678" w:type="dxa"/>
            <w:vAlign w:val="center"/>
          </w:tcPr>
          <w:p w14:paraId="4487B8C3">
            <w:pPr>
              <w:pStyle w:val="14"/>
            </w:pPr>
            <w:r>
              <w:rPr>
                <w:rFonts w:hint="eastAsia"/>
              </w:rPr>
              <w:t>提升学生文档写作、P</w:t>
            </w:r>
            <w:r>
              <w:t>PT</w:t>
            </w:r>
            <w:r>
              <w:rPr>
                <w:rFonts w:hint="eastAsia"/>
              </w:rPr>
              <w:t>制作和表达沟通能力</w:t>
            </w:r>
          </w:p>
        </w:tc>
        <w:tc>
          <w:tcPr>
            <w:tcW w:w="1061" w:type="dxa"/>
            <w:tcBorders>
              <w:right w:val="single" w:color="auto" w:sz="12" w:space="0"/>
            </w:tcBorders>
            <w:vAlign w:val="center"/>
          </w:tcPr>
          <w:p w14:paraId="25C7E882">
            <w:pPr>
              <w:pStyle w:val="14"/>
            </w:pPr>
            <w:r>
              <w:t>50%</w:t>
            </w:r>
          </w:p>
        </w:tc>
      </w:tr>
      <w:tr w14:paraId="4A60D4FB">
        <w:trPr>
          <w:trHeight w:val="181" w:hRule="atLeast"/>
        </w:trPr>
        <w:tc>
          <w:tcPr>
            <w:tcW w:w="111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7E646AA">
            <w:pPr>
              <w:pStyle w:val="14"/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831AB1E">
            <w:pPr>
              <w:pStyle w:val="14"/>
            </w:pPr>
          </w:p>
        </w:tc>
        <w:tc>
          <w:tcPr>
            <w:tcW w:w="709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47E8E8E">
            <w:pPr>
              <w:pStyle w:val="14"/>
            </w:pPr>
          </w:p>
        </w:tc>
        <w:tc>
          <w:tcPr>
            <w:tcW w:w="4678" w:type="dxa"/>
            <w:vAlign w:val="center"/>
          </w:tcPr>
          <w:p w14:paraId="262FA7FE">
            <w:pPr>
              <w:pStyle w:val="14"/>
            </w:pPr>
            <w:r>
              <w:rPr>
                <w:rFonts w:hint="eastAsia"/>
              </w:rPr>
              <w:t>培养学生结合学科专业知识技能，分析/解决复杂问题的能力</w:t>
            </w:r>
          </w:p>
        </w:tc>
        <w:tc>
          <w:tcPr>
            <w:tcW w:w="1061" w:type="dxa"/>
            <w:tcBorders>
              <w:right w:val="single" w:color="auto" w:sz="12" w:space="0"/>
            </w:tcBorders>
            <w:vAlign w:val="center"/>
          </w:tcPr>
          <w:p w14:paraId="0D4C7CEA">
            <w:pPr>
              <w:pStyle w:val="14"/>
            </w:pPr>
            <w:r>
              <w:rPr>
                <w:rFonts w:hint="eastAsia"/>
              </w:rPr>
              <w:t>50</w:t>
            </w:r>
            <w:r>
              <w:t>%</w:t>
            </w:r>
          </w:p>
        </w:tc>
      </w:tr>
    </w:tbl>
    <w:p w14:paraId="0192FDAA">
      <w:pPr>
        <w:pStyle w:val="16"/>
      </w:pPr>
      <w:bookmarkStart w:id="1" w:name="OLE_LINK1"/>
      <w:bookmarkStart w:id="2" w:name="OLE_LINK2"/>
      <w:r>
        <w:rPr>
          <w:rFonts w:hint="eastAsia"/>
        </w:rPr>
        <w:t>三、实验</w:t>
      </w:r>
      <w:r>
        <w:rPr>
          <w:rFonts w:hint="eastAsia"/>
          <w:szCs w:val="28"/>
        </w:rPr>
        <w:t>内容与要求</w:t>
      </w:r>
    </w:p>
    <w:p w14:paraId="7F1A0632">
      <w:pPr>
        <w:pStyle w:val="17"/>
        <w:spacing w:before="81" w:after="163"/>
      </w:pPr>
      <w:r>
        <w:rPr>
          <w:rFonts w:hint="eastAsia"/>
        </w:rPr>
        <w:t>（一）各实验项目的基本信息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33"/>
        <w:gridCol w:w="2435"/>
        <w:gridCol w:w="2464"/>
        <w:gridCol w:w="870"/>
        <w:gridCol w:w="868"/>
        <w:gridCol w:w="805"/>
      </w:tblGrid>
      <w:tr w14:paraId="000AEBCE">
        <w:trPr>
          <w:trHeight w:val="149" w:hRule="atLeast"/>
          <w:jc w:val="center"/>
        </w:trPr>
        <w:tc>
          <w:tcPr>
            <w:tcW w:w="1009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246CA926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378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77A1D4EB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实验项目名称</w:t>
            </w:r>
          </w:p>
        </w:tc>
        <w:tc>
          <w:tcPr>
            <w:tcW w:w="2406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6722B77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实验类型</w:t>
            </w:r>
          </w:p>
        </w:tc>
        <w:tc>
          <w:tcPr>
            <w:tcW w:w="2483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34FA43E1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学时分配</w:t>
            </w:r>
          </w:p>
        </w:tc>
      </w:tr>
      <w:tr w14:paraId="08961667">
        <w:trPr>
          <w:trHeight w:val="149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E04E1E0">
            <w:pPr>
              <w:pStyle w:val="13"/>
              <w:rPr>
                <w:rFonts w:hint="eastAsia"/>
              </w:rPr>
            </w:pPr>
          </w:p>
        </w:tc>
        <w:tc>
          <w:tcPr>
            <w:tcW w:w="2378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C5A3660">
            <w:pPr>
              <w:pStyle w:val="13"/>
              <w:rPr>
                <w:rFonts w:hint="eastAsia"/>
              </w:rPr>
            </w:pPr>
          </w:p>
        </w:tc>
        <w:tc>
          <w:tcPr>
            <w:tcW w:w="2406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E4ECDA">
            <w:pPr>
              <w:pStyle w:val="13"/>
              <w:rPr>
                <w:rFonts w:hint="eastAsia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85F10DA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理论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2167B1A">
            <w:pPr>
              <w:pStyle w:val="13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实践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37D4A3E">
            <w:pPr>
              <w:pStyle w:val="13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小计</w:t>
            </w:r>
          </w:p>
        </w:tc>
      </w:tr>
      <w:tr w14:paraId="67109AC4"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0E613C9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23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591B980">
            <w:pPr>
              <w:pStyle w:val="14"/>
            </w:pPr>
            <w:r>
              <w:rPr>
                <w:rFonts w:hint="eastAsia"/>
              </w:rPr>
              <w:t>团队组建</w:t>
            </w:r>
          </w:p>
        </w:tc>
        <w:tc>
          <w:tcPr>
            <w:tcW w:w="24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860ED0">
            <w:pPr>
              <w:pStyle w:val="14"/>
            </w:pPr>
            <w:r>
              <w:rPr>
                <w:rFonts w:hint="eastAsia"/>
              </w:rPr>
              <w:t>验证型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F30017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574F3A">
            <w:pPr>
              <w:pStyle w:val="14"/>
            </w:pPr>
            <w:r>
              <w:rPr>
                <w:rFonts w:hint="eastAsia"/>
              </w:rPr>
              <w:t>0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487568F">
            <w:pPr>
              <w:pStyle w:val="14"/>
            </w:pPr>
            <w:r>
              <w:rPr>
                <w:rFonts w:hint="eastAsia"/>
              </w:rPr>
              <w:t>2</w:t>
            </w:r>
          </w:p>
        </w:tc>
      </w:tr>
      <w:tr w14:paraId="343DCDB2"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30E43D9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23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54D8BDC">
            <w:pPr>
              <w:pStyle w:val="14"/>
            </w:pPr>
            <w:r>
              <w:rPr>
                <w:rFonts w:hint="eastAsia"/>
              </w:rPr>
              <w:t>创业项目的选择</w:t>
            </w:r>
          </w:p>
        </w:tc>
        <w:tc>
          <w:tcPr>
            <w:tcW w:w="24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FB6153">
            <w:pPr>
              <w:pStyle w:val="14"/>
            </w:pPr>
            <w:r>
              <w:rPr>
                <w:rFonts w:hint="eastAsia"/>
              </w:rPr>
              <w:t>设计型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D174EF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7FCF1D">
            <w:pPr>
              <w:pStyle w:val="14"/>
            </w:pPr>
            <w:r>
              <w:rPr>
                <w:rFonts w:hint="eastAsia"/>
              </w:rPr>
              <w:t>0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03960A8">
            <w:pPr>
              <w:pStyle w:val="14"/>
            </w:pPr>
            <w:r>
              <w:rPr>
                <w:rFonts w:hint="eastAsia"/>
              </w:rPr>
              <w:t>2</w:t>
            </w:r>
          </w:p>
        </w:tc>
      </w:tr>
      <w:tr w14:paraId="2BE22693"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208F624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23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CD78816">
            <w:pPr>
              <w:pStyle w:val="14"/>
            </w:pPr>
            <w:r>
              <w:rPr>
                <w:rFonts w:hint="eastAsia"/>
              </w:rPr>
              <w:t>商业计划书</w:t>
            </w:r>
          </w:p>
        </w:tc>
        <w:tc>
          <w:tcPr>
            <w:tcW w:w="24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8C98FF">
            <w:pPr>
              <w:pStyle w:val="14"/>
            </w:pPr>
            <w:r>
              <w:rPr>
                <w:rFonts w:hint="eastAsia"/>
              </w:rPr>
              <w:t>设计型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3D642C8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CCCBD3">
            <w:pPr>
              <w:pStyle w:val="14"/>
            </w:pPr>
            <w:r>
              <w:rPr>
                <w:rFonts w:hint="eastAsia"/>
              </w:rPr>
              <w:t>6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4B416F9">
            <w:pPr>
              <w:pStyle w:val="14"/>
            </w:pPr>
            <w:r>
              <w:rPr>
                <w:rFonts w:hint="eastAsia"/>
              </w:rPr>
              <w:t>8</w:t>
            </w:r>
          </w:p>
        </w:tc>
      </w:tr>
      <w:tr w14:paraId="263DC92E"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68F68D">
            <w:pPr>
              <w:pStyle w:val="14"/>
            </w:pPr>
            <w:r>
              <w:rPr>
                <w:rFonts w:hint="eastAsia"/>
              </w:rPr>
              <w:t>4</w:t>
            </w:r>
          </w:p>
        </w:tc>
        <w:tc>
          <w:tcPr>
            <w:tcW w:w="23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1C73C4B">
            <w:pPr>
              <w:pStyle w:val="14"/>
            </w:pPr>
            <w:r>
              <w:rPr>
                <w:rFonts w:hint="eastAsia"/>
              </w:rPr>
              <w:t>路 演</w:t>
            </w:r>
          </w:p>
        </w:tc>
        <w:tc>
          <w:tcPr>
            <w:tcW w:w="24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60BE25">
            <w:pPr>
              <w:pStyle w:val="14"/>
            </w:pPr>
            <w:r>
              <w:rPr>
                <w:rFonts w:hint="eastAsia"/>
              </w:rPr>
              <w:t>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16B746D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5E420D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518DF5E">
            <w:pPr>
              <w:pStyle w:val="14"/>
            </w:pPr>
            <w:r>
              <w:rPr>
                <w:rFonts w:hint="eastAsia"/>
              </w:rPr>
              <w:t>4</w:t>
            </w:r>
          </w:p>
        </w:tc>
      </w:tr>
      <w:tr w14:paraId="6686C90F">
        <w:trPr>
          <w:trHeight w:val="454" w:hRule="atLeast"/>
          <w:jc w:val="center"/>
        </w:trPr>
        <w:tc>
          <w:tcPr>
            <w:tcW w:w="8276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EA042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5BDC306B">
      <w:pPr>
        <w:pStyle w:val="17"/>
        <w:spacing w:before="81" w:after="163"/>
      </w:pPr>
      <w:r>
        <w:rPr>
          <w:rFonts w:hint="eastAsia"/>
        </w:rPr>
        <w:t>（二）各实验项目教学目标、内容与要求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1CB1084">
        <w:tc>
          <w:tcPr>
            <w:tcW w:w="8296" w:type="dxa"/>
          </w:tcPr>
          <w:p w14:paraId="293A6F42">
            <w:pPr>
              <w:rPr>
                <w:rFonts w:hint="eastAsia"/>
              </w:rPr>
            </w:pPr>
            <w:r>
              <w:rPr>
                <w:rFonts w:hint="eastAsia"/>
              </w:rPr>
              <w:t>实验1：团队组建</w:t>
            </w:r>
          </w:p>
        </w:tc>
      </w:tr>
      <w:tr w14:paraId="0AFDC2DB">
        <w:tc>
          <w:tcPr>
            <w:tcW w:w="8296" w:type="dxa"/>
          </w:tcPr>
          <w:p w14:paraId="349E9C15">
            <w:pPr>
              <w:rPr>
                <w:rFonts w:hint="eastAsia"/>
              </w:rPr>
            </w:pPr>
            <w:r>
              <w:rPr>
                <w:rFonts w:hint="eastAsia"/>
              </w:rPr>
              <w:t>教学目标：创业的前期准备与团队创建</w:t>
            </w:r>
          </w:p>
          <w:p w14:paraId="6A2D7C03">
            <w:pPr>
              <w:rPr>
                <w:rFonts w:hint="eastAsia"/>
              </w:rPr>
            </w:pPr>
            <w:r>
              <w:rPr>
                <w:rFonts w:hint="eastAsia"/>
              </w:rPr>
              <w:t>教学内容：</w:t>
            </w:r>
          </w:p>
          <w:p w14:paraId="6DFB7433">
            <w:pPr>
              <w:rPr>
                <w:rFonts w:hint="eastAsia"/>
              </w:rPr>
            </w:pPr>
            <w:r>
              <w:rPr>
                <w:rFonts w:hint="eastAsia"/>
              </w:rPr>
              <w:t>1.1</w:t>
            </w:r>
            <w:r>
              <w:t xml:space="preserve"> </w:t>
            </w:r>
            <w:r>
              <w:rPr>
                <w:rFonts w:hint="eastAsia"/>
              </w:rPr>
              <w:t>了解创业者应具备的条件和能力</w:t>
            </w:r>
          </w:p>
          <w:p w14:paraId="62A5C50E">
            <w:pPr>
              <w:rPr>
                <w:rFonts w:hint="eastAsia"/>
              </w:rPr>
            </w:pPr>
            <w:r>
              <w:rPr>
                <w:rFonts w:hint="eastAsia"/>
              </w:rPr>
              <w:t>1.2</w:t>
            </w:r>
            <w:r>
              <w:t xml:space="preserve"> </w:t>
            </w:r>
            <w:r>
              <w:rPr>
                <w:rFonts w:hint="eastAsia"/>
              </w:rPr>
              <w:t>掌握大学生创业的途径与流程</w:t>
            </w:r>
          </w:p>
          <w:p w14:paraId="0C85A619">
            <w:pPr>
              <w:rPr>
                <w:rFonts w:hint="eastAsia"/>
              </w:rPr>
            </w:pPr>
            <w:r>
              <w:rPr>
                <w:rFonts w:hint="eastAsia"/>
              </w:rPr>
              <w:t>1.3</w:t>
            </w:r>
            <w:r>
              <w:t xml:space="preserve"> </w:t>
            </w:r>
            <w:r>
              <w:rPr>
                <w:rFonts w:hint="eastAsia"/>
              </w:rPr>
              <w:t>熟悉创业团队的组建原则和过程</w:t>
            </w:r>
          </w:p>
          <w:p w14:paraId="7E41B1CB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4</w:t>
            </w:r>
            <w:r>
              <w:t xml:space="preserve"> </w:t>
            </w:r>
            <w:r>
              <w:rPr>
                <w:rFonts w:hint="eastAsia"/>
              </w:rPr>
              <w:t>掌握创业团队的管理方法</w:t>
            </w:r>
          </w:p>
          <w:p w14:paraId="394EB919">
            <w:pPr>
              <w:rPr>
                <w:rFonts w:hint="eastAsia"/>
              </w:rPr>
            </w:pPr>
            <w:r>
              <w:rPr>
                <w:rFonts w:hint="eastAsia"/>
              </w:rPr>
              <w:t>知识要求：</w:t>
            </w:r>
          </w:p>
          <w:p w14:paraId="1C1FD3C5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1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①</w:t>
            </w:r>
            <w: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创业环境与现状分析</w:t>
            </w:r>
          </w:p>
          <w:p w14:paraId="0C0BDE53">
            <w:pPr>
              <w:rPr>
                <w:rFonts w:hint="eastAsia"/>
              </w:rPr>
            </w:pPr>
            <w:r>
              <w:rPr>
                <w:rFonts w:hint="eastAsia"/>
              </w:rPr>
              <w:t>② 创业风险分析</w:t>
            </w:r>
          </w:p>
          <w:p w14:paraId="3E5CBAA5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3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③</w:t>
            </w:r>
            <w: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创业团队人力资源管理</w:t>
            </w:r>
          </w:p>
          <w:p w14:paraId="06711107">
            <w:pPr>
              <w:rPr>
                <w:rFonts w:hint="eastAsia"/>
              </w:rPr>
            </w:pPr>
            <w:r>
              <w:t>能力要求：</w:t>
            </w:r>
          </w:p>
          <w:p w14:paraId="3AA6FF27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1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①</w:t>
            </w:r>
            <w: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能够对现有的创业环境与条件进行评估</w:t>
            </w:r>
          </w:p>
          <w:p w14:paraId="7746E4FB">
            <w:pPr>
              <w:pStyle w:val="14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2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②</w:t>
            </w:r>
            <w: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能够根据创业需要创建一个完整的创业队伍</w:t>
            </w:r>
          </w:p>
          <w:p w14:paraId="7044B624">
            <w:pPr>
              <w:rPr>
                <w:rFonts w:hint="eastAsia"/>
              </w:rPr>
            </w:pPr>
            <w:r>
              <w:rPr>
                <w:rFonts w:hint="eastAsia"/>
              </w:rPr>
              <w:t>教学难点：</w:t>
            </w:r>
          </w:p>
          <w:p w14:paraId="5F5996DF">
            <w:pPr>
              <w:rPr>
                <w:rFonts w:hint="eastAsia"/>
              </w:rPr>
            </w:pPr>
            <w:r>
              <w:rPr>
                <w:rFonts w:hint="eastAsia"/>
              </w:rPr>
              <w:t>创业风险分析</w:t>
            </w:r>
          </w:p>
        </w:tc>
      </w:tr>
      <w:tr w14:paraId="72937C09">
        <w:tc>
          <w:tcPr>
            <w:tcW w:w="8296" w:type="dxa"/>
          </w:tcPr>
          <w:p w14:paraId="4428F6DE">
            <w:pPr>
              <w:rPr>
                <w:rFonts w:hint="eastAsia" w:cs="仿宋"/>
                <w:bCs/>
                <w:szCs w:val="21"/>
              </w:rPr>
            </w:pPr>
            <w:r>
              <w:rPr>
                <w:rFonts w:hint="eastAsia" w:cs="仿宋"/>
                <w:bCs/>
                <w:szCs w:val="21"/>
              </w:rPr>
              <w:t>实验2：</w:t>
            </w:r>
            <w:r>
              <w:rPr>
                <w:rFonts w:hint="eastAsia"/>
              </w:rPr>
              <w:t>创业项目的选择</w:t>
            </w:r>
          </w:p>
        </w:tc>
      </w:tr>
      <w:tr w14:paraId="602E2FAF">
        <w:tc>
          <w:tcPr>
            <w:tcW w:w="8296" w:type="dxa"/>
          </w:tcPr>
          <w:p w14:paraId="35F1589A">
            <w:pPr>
              <w:rPr>
                <w:rFonts w:hint="eastAsia"/>
              </w:rPr>
            </w:pPr>
            <w:r>
              <w:rPr>
                <w:rFonts w:hint="eastAsia"/>
              </w:rPr>
              <w:t>教学目标：团队协作拟定创新创业项目主题</w:t>
            </w:r>
          </w:p>
          <w:p w14:paraId="573046FC">
            <w:pPr>
              <w:rPr>
                <w:rFonts w:hint="eastAsia"/>
              </w:rPr>
            </w:pPr>
            <w:r>
              <w:rPr>
                <w:rFonts w:hint="eastAsia"/>
              </w:rPr>
              <w:t>教学内容：</w:t>
            </w:r>
          </w:p>
          <w:p w14:paraId="72200CCF">
            <w:pPr>
              <w:rPr>
                <w:rFonts w:hint="eastAsia"/>
                <w:b/>
              </w:rPr>
            </w:pPr>
            <w:r>
              <w:rPr>
                <w:rFonts w:hint="eastAsia"/>
              </w:rPr>
              <w:t>2.1</w:t>
            </w:r>
            <w:r>
              <w:t xml:space="preserve"> </w:t>
            </w:r>
            <w:r>
              <w:rPr>
                <w:rFonts w:hint="eastAsia"/>
              </w:rPr>
              <w:t>创业项目的评估</w:t>
            </w:r>
          </w:p>
          <w:p w14:paraId="5298442E">
            <w:pPr>
              <w:rPr>
                <w:rFonts w:hint="eastAsia"/>
              </w:rPr>
            </w:pPr>
            <w:r>
              <w:rPr>
                <w:rFonts w:hint="eastAsia"/>
              </w:rPr>
              <w:t>2.2</w:t>
            </w:r>
            <w:r>
              <w:t xml:space="preserve"> </w:t>
            </w:r>
            <w:r>
              <w:rPr>
                <w:rFonts w:hint="eastAsia"/>
              </w:rPr>
              <w:t>商业模式的选择</w:t>
            </w:r>
          </w:p>
          <w:p w14:paraId="367C709A">
            <w:pPr>
              <w:rPr>
                <w:rFonts w:hint="eastAsia"/>
              </w:rPr>
            </w:pPr>
            <w:r>
              <w:rPr>
                <w:rFonts w:hint="eastAsia"/>
              </w:rPr>
              <w:t>2.3</w:t>
            </w:r>
            <w:r>
              <w:t xml:space="preserve"> </w:t>
            </w:r>
            <w:r>
              <w:rPr>
                <w:rFonts w:hint="eastAsia"/>
              </w:rPr>
              <w:t>创业营销手段</w:t>
            </w:r>
          </w:p>
          <w:p w14:paraId="5EF8A041">
            <w:pPr>
              <w:rPr>
                <w:rFonts w:hint="eastAsia"/>
              </w:rPr>
            </w:pPr>
            <w:r>
              <w:rPr>
                <w:rFonts w:hint="eastAsia"/>
              </w:rPr>
              <w:t>2.4</w:t>
            </w:r>
            <w:r>
              <w:t xml:space="preserve"> </w:t>
            </w:r>
            <w:r>
              <w:rPr>
                <w:rFonts w:hint="eastAsia"/>
              </w:rPr>
              <w:t>创业融资</w:t>
            </w:r>
          </w:p>
          <w:p w14:paraId="0328D56D">
            <w:pPr>
              <w:rPr>
                <w:rFonts w:hint="eastAsia"/>
              </w:rPr>
            </w:pPr>
            <w:r>
              <w:rPr>
                <w:rFonts w:hint="eastAsia"/>
              </w:rPr>
              <w:t>知识要求：</w:t>
            </w:r>
          </w:p>
          <w:p w14:paraId="50907B15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1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①</w:t>
            </w:r>
            <w: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掌握对创业项目的策划；</w:t>
            </w:r>
          </w:p>
          <w:p w14:paraId="51CEAF38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2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②</w:t>
            </w:r>
            <w: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掌握初创业商业模式的设计方法；</w:t>
            </w:r>
          </w:p>
          <w:p w14:paraId="0124D8FB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3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③</w:t>
            </w:r>
            <w: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掌握初创业的营销策略</w:t>
            </w:r>
          </w:p>
          <w:p w14:paraId="7DA4BC4B">
            <w:pPr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= 4 \* GB3 \* MERGEFORMAT </w:instrText>
            </w:r>
            <w:r>
              <w:rPr>
                <w:rFonts w:hint="eastAsia"/>
              </w:rPr>
              <w:fldChar w:fldCharType="separate"/>
            </w:r>
            <w:r>
              <w:t>④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熟悉不同的融资渠道</w:t>
            </w:r>
          </w:p>
          <w:p w14:paraId="33D88268">
            <w:pPr>
              <w:rPr>
                <w:rFonts w:hint="eastAsia"/>
              </w:rPr>
            </w:pPr>
            <w:r>
              <w:rPr>
                <w:rFonts w:hint="eastAsia"/>
              </w:rPr>
              <w:t>能力要求：</w:t>
            </w:r>
          </w:p>
          <w:p w14:paraId="140FAA39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1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①</w:t>
            </w:r>
            <w:r>
              <w:fldChar w:fldCharType="end"/>
            </w:r>
            <w:r>
              <w:rPr>
                <w:rFonts w:hint="eastAsia"/>
              </w:rPr>
              <w:t>对创业项目进行评估的方法；</w:t>
            </w:r>
          </w:p>
          <w:p w14:paraId="38020966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2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②</w:t>
            </w:r>
            <w:r>
              <w:fldChar w:fldCharType="end"/>
            </w:r>
            <w:r>
              <w:rPr>
                <w:rFonts w:hint="eastAsia"/>
              </w:rPr>
              <w:t>熟悉初创业的市场调查方法。</w:t>
            </w:r>
          </w:p>
          <w:p w14:paraId="412F6CD7">
            <w:pPr>
              <w:rPr>
                <w:rFonts w:hint="eastAsia"/>
              </w:rPr>
            </w:pPr>
            <w:r>
              <w:rPr>
                <w:rFonts w:hint="eastAsia"/>
              </w:rPr>
              <w:t>教学难点：</w:t>
            </w:r>
          </w:p>
          <w:p w14:paraId="2F8D70D4">
            <w:pPr>
              <w:rPr>
                <w:rFonts w:hint="eastAsia"/>
              </w:rPr>
            </w:pPr>
            <w:r>
              <w:rPr>
                <w:rFonts w:hint="eastAsia"/>
              </w:rPr>
              <w:t>市场调查的方法</w:t>
            </w:r>
          </w:p>
        </w:tc>
      </w:tr>
      <w:tr w14:paraId="77354E5C">
        <w:tc>
          <w:tcPr>
            <w:tcW w:w="8296" w:type="dxa"/>
          </w:tcPr>
          <w:p w14:paraId="2C13306B">
            <w:pPr>
              <w:pStyle w:val="14"/>
              <w:rPr>
                <w:rFonts w:hint="eastAsia" w:ascii="宋体" w:hAnsi="宋体"/>
              </w:rPr>
            </w:pPr>
            <w:r>
              <w:rPr>
                <w:rFonts w:hint="eastAsia" w:cs="仿宋"/>
                <w:szCs w:val="21"/>
              </w:rPr>
              <w:t>实验</w:t>
            </w:r>
            <w:r>
              <w:rPr>
                <w:rFonts w:hint="eastAsia" w:cs="仿宋"/>
              </w:rPr>
              <w:t>3</w:t>
            </w:r>
            <w:r>
              <w:rPr>
                <w:rFonts w:hint="eastAsia" w:cs="仿宋"/>
                <w:szCs w:val="21"/>
              </w:rPr>
              <w:t>：</w:t>
            </w:r>
            <w:r>
              <w:rPr>
                <w:rFonts w:hint="eastAsia"/>
              </w:rPr>
              <w:t>商业计划书</w:t>
            </w:r>
          </w:p>
        </w:tc>
      </w:tr>
      <w:tr w14:paraId="69360A7F">
        <w:tc>
          <w:tcPr>
            <w:tcW w:w="8296" w:type="dxa"/>
          </w:tcPr>
          <w:p w14:paraId="21782A7B">
            <w:pPr>
              <w:rPr>
                <w:rFonts w:hint="eastAsia"/>
              </w:rPr>
            </w:pPr>
            <w:r>
              <w:rPr>
                <w:rFonts w:hint="eastAsia"/>
              </w:rPr>
              <w:t>教学目标：完成一份BP的完整撰写</w:t>
            </w:r>
          </w:p>
          <w:p w14:paraId="398FDE33">
            <w:pPr>
              <w:rPr>
                <w:rFonts w:hint="eastAsia"/>
              </w:rPr>
            </w:pPr>
            <w:r>
              <w:t>教学内容</w:t>
            </w:r>
          </w:p>
          <w:p w14:paraId="5F4C2B68">
            <w:pPr>
              <w:rPr>
                <w:rFonts w:hint="eastAsia"/>
              </w:rPr>
            </w:pPr>
            <w:r>
              <w:rPr>
                <w:rFonts w:hint="eastAsia"/>
              </w:rPr>
              <w:t>3.1</w:t>
            </w:r>
            <w:r>
              <w:t xml:space="preserve"> </w:t>
            </w:r>
            <w:r>
              <w:rPr>
                <w:rFonts w:hint="eastAsia"/>
              </w:rPr>
              <w:t>了解商业计划书的作用和撰写要求</w:t>
            </w:r>
          </w:p>
          <w:p w14:paraId="082A2FAB">
            <w:pPr>
              <w:rPr>
                <w:rFonts w:hint="eastAsia"/>
              </w:rPr>
            </w:pPr>
            <w:r>
              <w:rPr>
                <w:rFonts w:hint="eastAsia"/>
              </w:rPr>
              <w:t>3.2</w:t>
            </w:r>
            <w:r>
              <w:t xml:space="preserve"> </w:t>
            </w:r>
            <w:r>
              <w:rPr>
                <w:rFonts w:hint="eastAsia"/>
              </w:rPr>
              <w:t>掌握商业计划书的内容</w:t>
            </w:r>
          </w:p>
          <w:p w14:paraId="55736266">
            <w:pPr>
              <w:rPr>
                <w:rFonts w:hint="eastAsia"/>
              </w:rPr>
            </w:pPr>
            <w:r>
              <w:rPr>
                <w:rFonts w:hint="eastAsia"/>
              </w:rPr>
              <w:t>3.3</w:t>
            </w:r>
            <w:r>
              <w:t xml:space="preserve"> </w:t>
            </w:r>
            <w:r>
              <w:rPr>
                <w:rFonts w:hint="eastAsia"/>
              </w:rPr>
              <w:t>掌握商业计划书的撰写原则与技巧</w:t>
            </w:r>
          </w:p>
          <w:p w14:paraId="4692D47F">
            <w:pPr>
              <w:rPr>
                <w:rFonts w:hint="eastAsia"/>
              </w:rPr>
            </w:pPr>
            <w:r>
              <w:rPr>
                <w:rFonts w:hint="eastAsia"/>
              </w:rPr>
              <w:t>知识要求：</w:t>
            </w:r>
          </w:p>
          <w:p w14:paraId="09EEE621">
            <w:pPr>
              <w:pStyle w:val="15"/>
              <w:ind w:firstLine="400"/>
              <w:rPr>
                <w:rFonts w:hint="eastAsia"/>
              </w:rPr>
            </w:pPr>
            <w:r>
              <w:rPr>
                <w:rFonts w:hint="eastAsia"/>
              </w:rPr>
              <w:t>①商业计划书的主要内容</w:t>
            </w:r>
          </w:p>
          <w:p w14:paraId="2CFF393C">
            <w:pPr>
              <w:pStyle w:val="15"/>
              <w:ind w:firstLine="400"/>
              <w:rPr>
                <w:rFonts w:hint="eastAsia"/>
              </w:rPr>
            </w:pPr>
            <w:r>
              <w:rPr>
                <w:rFonts w:hint="eastAsia"/>
              </w:rPr>
              <w:t>②掌握商业计划书撰写格式和书写顺序</w:t>
            </w:r>
          </w:p>
          <w:p w14:paraId="564383F1">
            <w:pPr>
              <w:rPr>
                <w:rFonts w:hint="eastAsia"/>
              </w:rPr>
            </w:pPr>
            <w:r>
              <w:rPr>
                <w:rFonts w:hint="eastAsia"/>
              </w:rPr>
              <w:t>能力要求：</w:t>
            </w:r>
          </w:p>
          <w:p w14:paraId="7729A9E3">
            <w:pPr>
              <w:pStyle w:val="15"/>
              <w:ind w:firstLine="400"/>
              <w:rPr>
                <w:rFonts w:hint="eastAsia"/>
              </w:rPr>
            </w:pPr>
            <w:r>
              <w:rPr>
                <w:rFonts w:hint="eastAsia"/>
              </w:rPr>
              <w:t>能够根据创业项目完成商业计划书的撰写</w:t>
            </w:r>
          </w:p>
          <w:p w14:paraId="1467548A">
            <w:pPr>
              <w:rPr>
                <w:rFonts w:hint="eastAsia"/>
              </w:rPr>
            </w:pPr>
            <w:r>
              <w:rPr>
                <w:rFonts w:hint="eastAsia"/>
              </w:rPr>
              <w:t>教学难点：</w:t>
            </w:r>
          </w:p>
          <w:p w14:paraId="6D68D165">
            <w:pPr>
              <w:rPr>
                <w:rFonts w:hint="eastAsia"/>
              </w:rPr>
            </w:pPr>
            <w:r>
              <w:rPr>
                <w:rFonts w:hint="eastAsia"/>
              </w:rPr>
              <w:t>文献综述的撰写。</w:t>
            </w:r>
          </w:p>
        </w:tc>
      </w:tr>
      <w:tr w14:paraId="1F4858C5">
        <w:tc>
          <w:tcPr>
            <w:tcW w:w="8296" w:type="dxa"/>
          </w:tcPr>
          <w:p w14:paraId="6638775F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实验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</w:rPr>
              <w:t>路演</w:t>
            </w:r>
          </w:p>
        </w:tc>
      </w:tr>
      <w:tr w14:paraId="7DD6266E">
        <w:tc>
          <w:tcPr>
            <w:tcW w:w="8296" w:type="dxa"/>
          </w:tcPr>
          <w:p w14:paraId="16749571">
            <w:pPr>
              <w:rPr>
                <w:rFonts w:hint="eastAsia"/>
              </w:rPr>
            </w:pPr>
            <w:r>
              <w:rPr>
                <w:rFonts w:hint="eastAsia"/>
              </w:rPr>
              <w:t>教学目标：完成路演的实践演练</w:t>
            </w:r>
          </w:p>
          <w:p w14:paraId="7C7FDF04">
            <w:pPr>
              <w:rPr>
                <w:rFonts w:hint="eastAsia"/>
              </w:rPr>
            </w:pPr>
            <w:r>
              <w:t>教学内容</w:t>
            </w:r>
          </w:p>
          <w:p w14:paraId="509B946A">
            <w:pPr>
              <w:rPr>
                <w:rFonts w:hint="eastAsia"/>
              </w:rPr>
            </w:pPr>
            <w:r>
              <w:rPr>
                <w:rFonts w:hint="eastAsia"/>
              </w:rPr>
              <w:t>4.1</w:t>
            </w:r>
            <w:r>
              <w:t xml:space="preserve"> </w:t>
            </w:r>
            <w:r>
              <w:rPr>
                <w:rFonts w:hint="eastAsia"/>
              </w:rPr>
              <w:t>了解路演的5大要素</w:t>
            </w:r>
          </w:p>
          <w:p w14:paraId="7B997900">
            <w:pPr>
              <w:rPr>
                <w:rFonts w:hint="eastAsia"/>
              </w:rPr>
            </w:pPr>
            <w:r>
              <w:rPr>
                <w:rFonts w:hint="eastAsia"/>
              </w:rPr>
              <w:t>4.2路演应该准备的材料</w:t>
            </w:r>
          </w:p>
          <w:p w14:paraId="49C3F4AD">
            <w:pPr>
              <w:rPr>
                <w:rFonts w:hint="eastAsia"/>
              </w:rPr>
            </w:pPr>
            <w:r>
              <w:rPr>
                <w:rFonts w:hint="eastAsia"/>
              </w:rPr>
              <w:t>4.3路演的步骤与技巧</w:t>
            </w:r>
          </w:p>
          <w:p w14:paraId="7D8E7E77">
            <w:pPr>
              <w:rPr>
                <w:rFonts w:hint="eastAsia"/>
              </w:rPr>
            </w:pPr>
            <w:r>
              <w:rPr>
                <w:rFonts w:hint="eastAsia"/>
              </w:rPr>
              <w:t>知识要求：</w:t>
            </w:r>
          </w:p>
          <w:p w14:paraId="5E969177">
            <w:pPr>
              <w:pStyle w:val="15"/>
              <w:ind w:firstLine="400"/>
              <w:rPr>
                <w:rFonts w:hint="eastAsia"/>
              </w:rPr>
            </w:pPr>
            <w:r>
              <w:rPr>
                <w:rFonts w:hint="eastAsia"/>
              </w:rPr>
              <w:t>①掌握路演所需要的材料；</w:t>
            </w:r>
          </w:p>
          <w:p w14:paraId="51577458">
            <w:pPr>
              <w:pStyle w:val="15"/>
              <w:ind w:firstLine="400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  <w:r>
              <w:t>掌握</w:t>
            </w:r>
            <w:r>
              <w:rPr>
                <w:rFonts w:hint="eastAsia"/>
              </w:rPr>
              <w:t>路演的步骤和技巧。</w:t>
            </w:r>
          </w:p>
          <w:p w14:paraId="23174650">
            <w:pPr>
              <w:rPr>
                <w:rFonts w:hint="eastAsia"/>
              </w:rPr>
            </w:pPr>
            <w:r>
              <w:rPr>
                <w:rFonts w:hint="eastAsia"/>
              </w:rPr>
              <w:t>能力要求：</w:t>
            </w:r>
          </w:p>
          <w:p w14:paraId="4EF12595">
            <w:pPr>
              <w:pStyle w:val="15"/>
              <w:ind w:firstLine="400"/>
              <w:rPr>
                <w:rFonts w:hint="eastAsia"/>
              </w:rPr>
            </w:pPr>
            <w:r>
              <w:rPr>
                <w:rFonts w:hint="eastAsia"/>
              </w:rPr>
              <w:t>完成创业项目路演。</w:t>
            </w:r>
          </w:p>
          <w:p w14:paraId="143B99A7">
            <w:pPr>
              <w:rPr>
                <w:rFonts w:hint="eastAsia"/>
              </w:rPr>
            </w:pPr>
            <w:r>
              <w:rPr>
                <w:rFonts w:hint="eastAsia"/>
              </w:rPr>
              <w:t>教学难点：</w:t>
            </w:r>
          </w:p>
          <w:p w14:paraId="630CD1B6">
            <w:pPr>
              <w:rPr>
                <w:rFonts w:hint="eastAsia"/>
              </w:rPr>
            </w:pPr>
            <w:r>
              <w:rPr>
                <w:rFonts w:hint="eastAsia"/>
              </w:rPr>
              <w:t>创业项目路演实施</w:t>
            </w:r>
          </w:p>
        </w:tc>
      </w:tr>
    </w:tbl>
    <w:p w14:paraId="66E82F07">
      <w:pPr>
        <w:pStyle w:val="17"/>
        <w:spacing w:before="81" w:after="163"/>
      </w:pPr>
      <w:r>
        <w:rPr>
          <w:rFonts w:hint="eastAsia"/>
        </w:rPr>
        <w:t>（三）各实验项目对课程目标的支撑关系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600"/>
        <w:gridCol w:w="979"/>
        <w:gridCol w:w="979"/>
        <w:gridCol w:w="979"/>
        <w:gridCol w:w="979"/>
        <w:gridCol w:w="979"/>
        <w:gridCol w:w="980"/>
      </w:tblGrid>
      <w:tr w14:paraId="25F37D64">
        <w:trPr>
          <w:trHeight w:val="794" w:hRule="atLeast"/>
          <w:jc w:val="center"/>
        </w:trPr>
        <w:tc>
          <w:tcPr>
            <w:tcW w:w="2539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7461134E">
            <w:pPr>
              <w:pStyle w:val="13"/>
              <w:ind w:firstLine="1200" w:firstLineChars="600"/>
              <w:rPr>
                <w:rFonts w:hint="eastAsia"/>
              </w:rPr>
            </w:pPr>
            <w:r>
              <w:rPr>
                <w:rFonts w:hint="eastAsia"/>
              </w:rPr>
              <w:t>课程目标</w:t>
            </w:r>
          </w:p>
          <w:p w14:paraId="4B2E8987">
            <w:pPr>
              <w:pStyle w:val="13"/>
              <w:rPr>
                <w:rFonts w:hint="eastAsia"/>
              </w:rPr>
            </w:pPr>
          </w:p>
          <w:p w14:paraId="535ED2FD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实验项目名称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 w14:paraId="77D110AB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 w14:paraId="2A796B61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 w14:paraId="0F193A70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 w14:paraId="55E39821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 w14:paraId="175001BB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5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35F314E">
            <w:pPr>
              <w:pStyle w:val="13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</w:tr>
      <w:tr w14:paraId="21AF736F"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  <w:vAlign w:val="center"/>
          </w:tcPr>
          <w:p w14:paraId="091E2924">
            <w:pPr>
              <w:pStyle w:val="14"/>
            </w:pPr>
            <w:r>
              <w:rPr>
                <w:rFonts w:hint="eastAsia"/>
              </w:rPr>
              <w:t>团队组建</w:t>
            </w:r>
          </w:p>
        </w:tc>
        <w:tc>
          <w:tcPr>
            <w:tcW w:w="956" w:type="dxa"/>
            <w:vAlign w:val="center"/>
          </w:tcPr>
          <w:p w14:paraId="651D0C50">
            <w:pPr>
              <w:pStyle w:val="14"/>
            </w:pPr>
          </w:p>
        </w:tc>
        <w:tc>
          <w:tcPr>
            <w:tcW w:w="956" w:type="dxa"/>
            <w:vAlign w:val="center"/>
          </w:tcPr>
          <w:p w14:paraId="266E48C8">
            <w:pPr>
              <w:pStyle w:val="14"/>
            </w:pPr>
          </w:p>
        </w:tc>
        <w:tc>
          <w:tcPr>
            <w:tcW w:w="956" w:type="dxa"/>
            <w:vAlign w:val="center"/>
          </w:tcPr>
          <w:p w14:paraId="6FEAF3D3">
            <w:pPr>
              <w:pStyle w:val="14"/>
            </w:pPr>
          </w:p>
        </w:tc>
        <w:tc>
          <w:tcPr>
            <w:tcW w:w="956" w:type="dxa"/>
            <w:vAlign w:val="center"/>
          </w:tcPr>
          <w:p w14:paraId="2398D752">
            <w:pPr>
              <w:pStyle w:val="14"/>
            </w:pPr>
          </w:p>
        </w:tc>
        <w:tc>
          <w:tcPr>
            <w:tcW w:w="956" w:type="dxa"/>
            <w:vAlign w:val="center"/>
          </w:tcPr>
          <w:p w14:paraId="39892D65">
            <w:pPr>
              <w:pStyle w:val="14"/>
            </w:pPr>
            <w:r>
              <w:rPr/>
              <w:sym w:font="Wingdings 2" w:char="F050"/>
            </w: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 w14:paraId="5E9F55E7">
            <w:pPr>
              <w:pStyle w:val="14"/>
            </w:pPr>
            <w:r>
              <w:rPr/>
              <w:sym w:font="Wingdings 2" w:char="F050"/>
            </w:r>
          </w:p>
        </w:tc>
      </w:tr>
      <w:tr w14:paraId="4AD6D675"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  <w:vAlign w:val="center"/>
          </w:tcPr>
          <w:p w14:paraId="62EC2E1B">
            <w:pPr>
              <w:pStyle w:val="14"/>
            </w:pPr>
            <w:r>
              <w:rPr>
                <w:rFonts w:hint="eastAsia"/>
              </w:rPr>
              <w:t>创业项目的选择</w:t>
            </w:r>
          </w:p>
        </w:tc>
        <w:tc>
          <w:tcPr>
            <w:tcW w:w="956" w:type="dxa"/>
            <w:vAlign w:val="center"/>
          </w:tcPr>
          <w:p w14:paraId="19B1B846">
            <w:pPr>
              <w:pStyle w:val="14"/>
            </w:pPr>
            <w:r>
              <w:rPr/>
              <w:sym w:font="Wingdings 2" w:char="F050"/>
            </w:r>
          </w:p>
        </w:tc>
        <w:tc>
          <w:tcPr>
            <w:tcW w:w="956" w:type="dxa"/>
            <w:vAlign w:val="center"/>
          </w:tcPr>
          <w:p w14:paraId="51F70F93">
            <w:pPr>
              <w:pStyle w:val="14"/>
            </w:pPr>
            <w:r>
              <w:rPr/>
              <w:sym w:font="Wingdings 2" w:char="F050"/>
            </w:r>
          </w:p>
        </w:tc>
        <w:tc>
          <w:tcPr>
            <w:tcW w:w="956" w:type="dxa"/>
            <w:vAlign w:val="center"/>
          </w:tcPr>
          <w:p w14:paraId="0E1D5272">
            <w:pPr>
              <w:pStyle w:val="14"/>
            </w:pPr>
            <w:r>
              <w:rPr/>
              <w:sym w:font="Wingdings 2" w:char="F050"/>
            </w:r>
          </w:p>
        </w:tc>
        <w:tc>
          <w:tcPr>
            <w:tcW w:w="956" w:type="dxa"/>
            <w:vAlign w:val="center"/>
          </w:tcPr>
          <w:p w14:paraId="15F0A34D">
            <w:pPr>
              <w:pStyle w:val="14"/>
            </w:pPr>
            <w:r>
              <w:rPr/>
              <w:sym w:font="Wingdings 2" w:char="F050"/>
            </w:r>
          </w:p>
        </w:tc>
        <w:tc>
          <w:tcPr>
            <w:tcW w:w="956" w:type="dxa"/>
            <w:vAlign w:val="center"/>
          </w:tcPr>
          <w:p w14:paraId="4BB58A2D">
            <w:pPr>
              <w:pStyle w:val="14"/>
            </w:pP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 w14:paraId="0E82CBF3">
            <w:pPr>
              <w:pStyle w:val="14"/>
            </w:pPr>
          </w:p>
        </w:tc>
      </w:tr>
      <w:tr w14:paraId="4980442D"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  <w:vAlign w:val="center"/>
          </w:tcPr>
          <w:p w14:paraId="31AA575C">
            <w:pPr>
              <w:pStyle w:val="14"/>
            </w:pPr>
            <w:r>
              <w:rPr>
                <w:rFonts w:hint="eastAsia"/>
              </w:rPr>
              <w:t>商业计划书</w:t>
            </w:r>
          </w:p>
        </w:tc>
        <w:tc>
          <w:tcPr>
            <w:tcW w:w="956" w:type="dxa"/>
            <w:vAlign w:val="center"/>
          </w:tcPr>
          <w:p w14:paraId="6EE64274">
            <w:pPr>
              <w:pStyle w:val="14"/>
            </w:pPr>
            <w:r>
              <w:rPr/>
              <w:sym w:font="Wingdings 2" w:char="F050"/>
            </w:r>
          </w:p>
        </w:tc>
        <w:tc>
          <w:tcPr>
            <w:tcW w:w="956" w:type="dxa"/>
            <w:vAlign w:val="center"/>
          </w:tcPr>
          <w:p w14:paraId="12905AC6">
            <w:pPr>
              <w:pStyle w:val="14"/>
            </w:pPr>
            <w:r>
              <w:rPr/>
              <w:sym w:font="Wingdings 2" w:char="F050"/>
            </w:r>
          </w:p>
        </w:tc>
        <w:tc>
          <w:tcPr>
            <w:tcW w:w="956" w:type="dxa"/>
            <w:vAlign w:val="center"/>
          </w:tcPr>
          <w:p w14:paraId="46F71082">
            <w:pPr>
              <w:pStyle w:val="14"/>
            </w:pPr>
            <w:r>
              <w:rPr/>
              <w:sym w:font="Wingdings 2" w:char="F050"/>
            </w:r>
          </w:p>
        </w:tc>
        <w:tc>
          <w:tcPr>
            <w:tcW w:w="956" w:type="dxa"/>
            <w:vAlign w:val="center"/>
          </w:tcPr>
          <w:p w14:paraId="0F411602">
            <w:pPr>
              <w:pStyle w:val="14"/>
            </w:pPr>
            <w:r>
              <w:rPr/>
              <w:sym w:font="Wingdings 2" w:char="F050"/>
            </w:r>
          </w:p>
        </w:tc>
        <w:tc>
          <w:tcPr>
            <w:tcW w:w="956" w:type="dxa"/>
            <w:vAlign w:val="center"/>
          </w:tcPr>
          <w:p w14:paraId="4EF608D7">
            <w:pPr>
              <w:pStyle w:val="14"/>
            </w:pP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 w14:paraId="4FBE1033">
            <w:pPr>
              <w:pStyle w:val="14"/>
            </w:pPr>
          </w:p>
        </w:tc>
      </w:tr>
      <w:tr w14:paraId="690C0AC9"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EEE34A6">
            <w:pPr>
              <w:pStyle w:val="14"/>
            </w:pPr>
            <w:r>
              <w:rPr>
                <w:rFonts w:hint="eastAsia"/>
              </w:rPr>
              <w:t>路演</w:t>
            </w:r>
          </w:p>
        </w:tc>
        <w:tc>
          <w:tcPr>
            <w:tcW w:w="956" w:type="dxa"/>
            <w:tcBorders>
              <w:bottom w:val="single" w:color="auto" w:sz="12" w:space="0"/>
            </w:tcBorders>
            <w:vAlign w:val="center"/>
          </w:tcPr>
          <w:p w14:paraId="03669E99">
            <w:pPr>
              <w:pStyle w:val="14"/>
            </w:pPr>
          </w:p>
        </w:tc>
        <w:tc>
          <w:tcPr>
            <w:tcW w:w="956" w:type="dxa"/>
            <w:tcBorders>
              <w:bottom w:val="single" w:color="auto" w:sz="12" w:space="0"/>
            </w:tcBorders>
            <w:vAlign w:val="center"/>
          </w:tcPr>
          <w:p w14:paraId="12DF0257">
            <w:pPr>
              <w:pStyle w:val="14"/>
            </w:pPr>
          </w:p>
        </w:tc>
        <w:tc>
          <w:tcPr>
            <w:tcW w:w="956" w:type="dxa"/>
            <w:tcBorders>
              <w:bottom w:val="single" w:color="auto" w:sz="12" w:space="0"/>
            </w:tcBorders>
            <w:vAlign w:val="center"/>
          </w:tcPr>
          <w:p w14:paraId="10698446">
            <w:pPr>
              <w:pStyle w:val="14"/>
            </w:pPr>
          </w:p>
        </w:tc>
        <w:tc>
          <w:tcPr>
            <w:tcW w:w="956" w:type="dxa"/>
            <w:tcBorders>
              <w:bottom w:val="single" w:color="auto" w:sz="12" w:space="0"/>
            </w:tcBorders>
            <w:vAlign w:val="center"/>
          </w:tcPr>
          <w:p w14:paraId="3B041B8A">
            <w:pPr>
              <w:pStyle w:val="14"/>
            </w:pPr>
          </w:p>
        </w:tc>
        <w:tc>
          <w:tcPr>
            <w:tcW w:w="956" w:type="dxa"/>
            <w:tcBorders>
              <w:bottom w:val="single" w:color="auto" w:sz="12" w:space="0"/>
            </w:tcBorders>
            <w:vAlign w:val="center"/>
          </w:tcPr>
          <w:p w14:paraId="27A15A1F">
            <w:pPr>
              <w:pStyle w:val="14"/>
            </w:pPr>
            <w:r>
              <w:rPr/>
              <w:sym w:font="Wingdings 2" w:char="F050"/>
            </w:r>
          </w:p>
        </w:tc>
        <w:tc>
          <w:tcPr>
            <w:tcW w:w="95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40B1AB2">
            <w:pPr>
              <w:pStyle w:val="14"/>
            </w:pPr>
            <w:r>
              <w:rPr/>
              <w:sym w:font="Wingdings 2" w:char="F050"/>
            </w:r>
          </w:p>
        </w:tc>
      </w:tr>
    </w:tbl>
    <w:p w14:paraId="5B9AAF5E">
      <w:pPr>
        <w:pStyle w:val="16"/>
      </w:pPr>
      <w:r>
        <w:rPr>
          <w:rFonts w:hint="eastAsia"/>
        </w:rPr>
        <w:t>四、课程思政教学设计</w:t>
      </w:r>
    </w:p>
    <w:bookmarkEnd w:id="1"/>
    <w:bookmarkEnd w:id="2"/>
    <w:tbl>
      <w:tblPr>
        <w:tblStyle w:val="7"/>
        <w:tblW w:w="821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6804"/>
      </w:tblGrid>
      <w:tr w14:paraId="66F7FD12">
        <w:trPr>
          <w:trHeight w:val="456" w:hRule="atLeast"/>
        </w:trPr>
        <w:tc>
          <w:tcPr>
            <w:tcW w:w="1413" w:type="dxa"/>
            <w:shd w:val="clear" w:color="auto" w:fill="auto"/>
            <w:vAlign w:val="center"/>
          </w:tcPr>
          <w:p w14:paraId="7B40253A">
            <w:pPr>
              <w:rPr>
                <w:rFonts w:hint="eastAsia"/>
              </w:rPr>
            </w:pPr>
            <w:r>
              <w:rPr>
                <w:rFonts w:hint="eastAsia"/>
              </w:rPr>
              <w:t>单元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6E1293D">
            <w:pPr>
              <w:rPr>
                <w:rFonts w:hint="eastAsia"/>
              </w:rPr>
            </w:pPr>
            <w:r>
              <w:rPr>
                <w:rFonts w:hint="eastAsia"/>
              </w:rPr>
              <w:t>思政教学设计：思政要点</w:t>
            </w:r>
          </w:p>
        </w:tc>
      </w:tr>
      <w:tr w14:paraId="1719B12A">
        <w:trPr>
          <w:trHeight w:val="812" w:hRule="atLeast"/>
        </w:trPr>
        <w:tc>
          <w:tcPr>
            <w:tcW w:w="1413" w:type="dxa"/>
            <w:shd w:val="clear" w:color="auto" w:fill="auto"/>
            <w:vAlign w:val="center"/>
          </w:tcPr>
          <w:p w14:paraId="52B49BAA">
            <w:pPr>
              <w:rPr>
                <w:rFonts w:hint="eastAsia"/>
              </w:rPr>
            </w:pPr>
            <w:r>
              <w:rPr>
                <w:rFonts w:hint="eastAsia"/>
              </w:rPr>
              <w:t>团队组建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5C4B9D2">
            <w:pPr>
              <w:rPr>
                <w:rFonts w:hint="eastAsia"/>
                <w:highlight w:val="yellow"/>
              </w:rPr>
            </w:pPr>
            <w:r>
              <w:rPr>
                <w:rFonts w:hint="eastAsia"/>
              </w:rPr>
              <w:t>强调团队合作与社会主义核心价值观的结合。引导学生在团队组建过程中树立团结协作、互助共赢的理念，认识到在创新创业中，集体智慧与力量的重要性。同时，培养学生的社会责任感，认识到创业不仅是个人成功的途径，也是服务社会、造福他人的手段。</w:t>
            </w:r>
          </w:p>
        </w:tc>
      </w:tr>
      <w:tr w14:paraId="61AD68FF">
        <w:trPr>
          <w:trHeight w:val="569" w:hRule="atLeast"/>
        </w:trPr>
        <w:tc>
          <w:tcPr>
            <w:tcW w:w="1413" w:type="dxa"/>
            <w:shd w:val="clear" w:color="auto" w:fill="auto"/>
            <w:vAlign w:val="center"/>
          </w:tcPr>
          <w:p w14:paraId="4FAE661C">
            <w:pPr>
              <w:rPr>
                <w:rFonts w:hint="eastAsia"/>
              </w:rPr>
            </w:pPr>
            <w:r>
              <w:rPr>
                <w:rFonts w:hint="eastAsia"/>
              </w:rPr>
              <w:t>创业项目的选择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0900F72">
            <w:pPr>
              <w:rPr>
                <w:rFonts w:hint="eastAsia"/>
                <w:highlight w:val="yellow"/>
              </w:rPr>
            </w:pPr>
            <w:r>
              <w:rPr>
                <w:rFonts w:hint="eastAsia"/>
              </w:rPr>
              <w:t>在选择创业项目时，强调以人为本、服务社会的价值导向。鼓励学生选择能够解决社会问题、满足人民需求的项目，树立“创新为民”的意识。同时，引导学生关注国家战略需求，结合社会发展方向进行创新创业，以此体现社会主义核心价值观中的社会责任与担当精神。</w:t>
            </w:r>
          </w:p>
        </w:tc>
      </w:tr>
      <w:tr w14:paraId="52008B02">
        <w:trPr>
          <w:trHeight w:val="749" w:hRule="atLeast"/>
        </w:trPr>
        <w:tc>
          <w:tcPr>
            <w:tcW w:w="1413" w:type="dxa"/>
            <w:shd w:val="clear" w:color="auto" w:fill="auto"/>
            <w:vAlign w:val="center"/>
          </w:tcPr>
          <w:p w14:paraId="54A1DDB8">
            <w:pPr>
              <w:rPr>
                <w:rFonts w:hint="eastAsia"/>
              </w:rPr>
            </w:pPr>
            <w:r>
              <w:rPr>
                <w:rFonts w:hint="eastAsia"/>
              </w:rPr>
              <w:t>商业计划书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0C3C8F0">
            <w:pPr>
              <w:rPr>
                <w:rFonts w:hint="eastAsia"/>
                <w:highlight w:val="yellow"/>
              </w:rPr>
            </w:pPr>
            <w:r>
              <w:rPr>
                <w:rFonts w:hint="eastAsia"/>
              </w:rPr>
              <w:t>强调诚信、责任和社会效益的重要性。引导学生在撰写商业计划书时，坚持诚实守信的原则，杜绝虚假和夸大其词的行为。同时，强调商业计划书不仅是创业者展示创意和商业模式的工具，更是承载社会责任、展示社会价值的平台，鼓励学生将社会效益与经济效益相结合。</w:t>
            </w:r>
          </w:p>
        </w:tc>
      </w:tr>
      <w:tr w14:paraId="7B0D4179">
        <w:trPr>
          <w:trHeight w:val="553" w:hRule="atLeast"/>
        </w:trPr>
        <w:tc>
          <w:tcPr>
            <w:tcW w:w="1413" w:type="dxa"/>
            <w:shd w:val="clear" w:color="auto" w:fill="auto"/>
            <w:vAlign w:val="center"/>
          </w:tcPr>
          <w:p w14:paraId="79E1B42C">
            <w:pPr>
              <w:rPr>
                <w:rFonts w:hint="eastAsia"/>
              </w:rPr>
            </w:pPr>
            <w:r>
              <w:rPr>
                <w:rFonts w:hint="eastAsia"/>
              </w:rPr>
              <w:t>路演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2CA0421">
            <w:pPr>
              <w:rPr>
                <w:rFonts w:hint="eastAsia"/>
                <w:highlight w:val="yellow"/>
              </w:rPr>
            </w:pPr>
            <w:r>
              <w:rPr>
                <w:rFonts w:hint="eastAsia"/>
              </w:rPr>
              <w:t>在路演中，培养学生的表达与沟通能力，尤其是在展示项目时要突出项目的社会价值与责任感。引导学生在面对投资者和公众时，坚持以社会效益为核心的创新理念，展现出中国青年创业者的担当与责任。同时，培养学生面对挑战时的勇气与毅力，践行社会主义核心价值观中的奋斗精神。</w:t>
            </w:r>
          </w:p>
        </w:tc>
      </w:tr>
    </w:tbl>
    <w:p w14:paraId="6BF30ECE">
      <w:pPr>
        <w:pStyle w:val="16"/>
      </w:pPr>
      <w:r>
        <w:rPr>
          <w:rFonts w:hint="eastAsia"/>
        </w:rPr>
        <w:t>五、课程考核</w:t>
      </w:r>
      <w:bookmarkStart w:id="3" w:name="OLE_LINK3"/>
      <w:bookmarkStart w:id="4" w:name="OLE_LINK4"/>
    </w:p>
    <w:bookmarkEnd w:id="3"/>
    <w:bookmarkEnd w:id="4"/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649"/>
        <w:gridCol w:w="1562"/>
        <w:gridCol w:w="685"/>
        <w:gridCol w:w="846"/>
        <w:gridCol w:w="846"/>
        <w:gridCol w:w="741"/>
        <w:gridCol w:w="851"/>
        <w:gridCol w:w="609"/>
        <w:gridCol w:w="609"/>
      </w:tblGrid>
      <w:tr w14:paraId="0BE9CE29">
        <w:trPr>
          <w:trHeight w:val="454" w:hRule="atLeast"/>
          <w:jc w:val="center"/>
        </w:trPr>
        <w:tc>
          <w:tcPr>
            <w:tcW w:w="751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F9F7E8C">
            <w:pPr>
              <w:rPr>
                <w:rFonts w:hint="eastAsia"/>
              </w:rPr>
            </w:pPr>
            <w:r>
              <w:rPr>
                <w:rFonts w:hint="eastAsia"/>
              </w:rPr>
              <w:t>总评</w:t>
            </w:r>
          </w:p>
          <w:p w14:paraId="668BDC16">
            <w:pPr>
              <w:rPr>
                <w:rFonts w:hint="eastAsia"/>
              </w:rPr>
            </w:pPr>
            <w:r>
              <w:rPr>
                <w:rFonts w:hint="eastAsia"/>
              </w:rPr>
              <w:t>构成</w:t>
            </w:r>
          </w:p>
        </w:tc>
        <w:tc>
          <w:tcPr>
            <w:tcW w:w="649" w:type="dxa"/>
            <w:vMerge w:val="restart"/>
            <w:tcBorders>
              <w:top w:val="single" w:color="auto" w:sz="12" w:space="0"/>
            </w:tcBorders>
            <w:vAlign w:val="center"/>
          </w:tcPr>
          <w:p w14:paraId="1E871D86">
            <w:pPr>
              <w:pStyle w:val="16"/>
              <w:rPr>
                <w:rFonts w:hint="eastAsia" w:hAnsi="宋体"/>
              </w:rPr>
            </w:pPr>
            <w:r>
              <w:rPr>
                <w:rFonts w:hint="eastAsia"/>
              </w:rPr>
              <w:t>占比</w:t>
            </w:r>
          </w:p>
        </w:tc>
        <w:tc>
          <w:tcPr>
            <w:tcW w:w="1562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408455E0">
            <w:pPr>
              <w:pStyle w:val="16"/>
            </w:pPr>
            <w:r>
              <w:rPr>
                <w:rFonts w:hint="eastAsia"/>
              </w:rPr>
              <w:t>考核方式</w:t>
            </w:r>
          </w:p>
        </w:tc>
        <w:tc>
          <w:tcPr>
            <w:tcW w:w="4578" w:type="dxa"/>
            <w:gridSpan w:val="6"/>
            <w:tcBorders>
              <w:top w:val="single" w:color="auto" w:sz="12" w:space="0"/>
              <w:left w:val="double" w:color="auto" w:sz="4" w:space="0"/>
              <w:right w:val="single" w:color="auto" w:sz="12" w:space="0"/>
            </w:tcBorders>
            <w:vAlign w:val="center"/>
          </w:tcPr>
          <w:p w14:paraId="25CEDC65">
            <w:pPr>
              <w:pStyle w:val="16"/>
              <w:jc w:val="center"/>
            </w:pPr>
            <w:r>
              <w:rPr>
                <w:rFonts w:hint="eastAsia"/>
              </w:rPr>
              <w:t>课程目标</w:t>
            </w:r>
          </w:p>
        </w:tc>
        <w:tc>
          <w:tcPr>
            <w:tcW w:w="609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BA399A6">
            <w:pPr>
              <w:pStyle w:val="16"/>
            </w:pPr>
            <w:r>
              <w:rPr>
                <w:rFonts w:hint="eastAsia"/>
              </w:rPr>
              <w:t>合计</w:t>
            </w:r>
          </w:p>
        </w:tc>
      </w:tr>
      <w:tr w14:paraId="34B7BD24">
        <w:trPr>
          <w:trHeight w:val="454" w:hRule="atLeast"/>
          <w:jc w:val="center"/>
        </w:trPr>
        <w:tc>
          <w:tcPr>
            <w:tcW w:w="751" w:type="dxa"/>
            <w:vMerge w:val="continue"/>
            <w:tcBorders>
              <w:left w:val="single" w:color="auto" w:sz="12" w:space="0"/>
            </w:tcBorders>
          </w:tcPr>
          <w:p w14:paraId="2396A89A">
            <w:pPr>
              <w:rPr>
                <w:rFonts w:hint="eastAsia"/>
              </w:rPr>
            </w:pPr>
          </w:p>
        </w:tc>
        <w:tc>
          <w:tcPr>
            <w:tcW w:w="649" w:type="dxa"/>
            <w:vMerge w:val="continue"/>
          </w:tcPr>
          <w:p w14:paraId="65CEEE24">
            <w:pPr>
              <w:pStyle w:val="16"/>
            </w:pPr>
          </w:p>
        </w:tc>
        <w:tc>
          <w:tcPr>
            <w:tcW w:w="1562" w:type="dxa"/>
            <w:vMerge w:val="continue"/>
            <w:tcBorders>
              <w:right w:val="double" w:color="auto" w:sz="4" w:space="0"/>
            </w:tcBorders>
          </w:tcPr>
          <w:p w14:paraId="4E92BEE2">
            <w:pPr>
              <w:pStyle w:val="16"/>
            </w:pPr>
          </w:p>
        </w:tc>
        <w:tc>
          <w:tcPr>
            <w:tcW w:w="685" w:type="dxa"/>
            <w:tcBorders>
              <w:left w:val="double" w:color="auto" w:sz="4" w:space="0"/>
            </w:tcBorders>
            <w:vAlign w:val="center"/>
          </w:tcPr>
          <w:p w14:paraId="6EB1BBD7">
            <w:pPr>
              <w:pStyle w:val="16"/>
            </w:pPr>
            <w:r>
              <w:rPr>
                <w:rFonts w:hint="eastAsia"/>
              </w:rPr>
              <w:t>1</w:t>
            </w:r>
          </w:p>
        </w:tc>
        <w:tc>
          <w:tcPr>
            <w:tcW w:w="846" w:type="dxa"/>
            <w:vAlign w:val="center"/>
          </w:tcPr>
          <w:p w14:paraId="33801BD8">
            <w:pPr>
              <w:pStyle w:val="16"/>
            </w:pPr>
            <w:r>
              <w:rPr>
                <w:rFonts w:hint="eastAsia"/>
              </w:rPr>
              <w:t>2</w:t>
            </w:r>
          </w:p>
        </w:tc>
        <w:tc>
          <w:tcPr>
            <w:tcW w:w="846" w:type="dxa"/>
          </w:tcPr>
          <w:p w14:paraId="54B9074F">
            <w:pPr>
              <w:pStyle w:val="16"/>
            </w:pPr>
            <w:r>
              <w:rPr>
                <w:rFonts w:hint="eastAsia"/>
              </w:rPr>
              <w:t>3</w:t>
            </w:r>
          </w:p>
        </w:tc>
        <w:tc>
          <w:tcPr>
            <w:tcW w:w="741" w:type="dxa"/>
            <w:vAlign w:val="center"/>
          </w:tcPr>
          <w:p w14:paraId="595A335F">
            <w:pPr>
              <w:pStyle w:val="16"/>
            </w:pPr>
            <w:r>
              <w:rPr>
                <w:rFonts w:hint="eastAsia"/>
              </w:rPr>
              <w:t>4</w:t>
            </w:r>
          </w:p>
        </w:tc>
        <w:tc>
          <w:tcPr>
            <w:tcW w:w="851" w:type="dxa"/>
            <w:vAlign w:val="center"/>
          </w:tcPr>
          <w:p w14:paraId="74719CE6">
            <w:pPr>
              <w:pStyle w:val="16"/>
            </w:pPr>
            <w:r>
              <w:rPr>
                <w:rFonts w:hint="eastAsia"/>
              </w:rPr>
              <w:t>5</w:t>
            </w:r>
          </w:p>
        </w:tc>
        <w:tc>
          <w:tcPr>
            <w:tcW w:w="609" w:type="dxa"/>
            <w:tcBorders>
              <w:right w:val="single" w:color="auto" w:sz="12" w:space="0"/>
            </w:tcBorders>
          </w:tcPr>
          <w:p w14:paraId="36B40F32">
            <w:pPr>
              <w:pStyle w:val="16"/>
            </w:pPr>
            <w:r>
              <w:rPr>
                <w:rFonts w:hint="eastAsia"/>
              </w:rPr>
              <w:t>6</w:t>
            </w:r>
          </w:p>
        </w:tc>
        <w:tc>
          <w:tcPr>
            <w:tcW w:w="609" w:type="dxa"/>
            <w:vMerge w:val="continue"/>
            <w:tcBorders>
              <w:right w:val="single" w:color="auto" w:sz="12" w:space="0"/>
            </w:tcBorders>
          </w:tcPr>
          <w:p w14:paraId="049A06E1">
            <w:pPr>
              <w:pStyle w:val="16"/>
            </w:pPr>
          </w:p>
        </w:tc>
      </w:tr>
      <w:tr w14:paraId="25220460">
        <w:trPr>
          <w:trHeight w:val="454" w:hRule="atLeast"/>
          <w:jc w:val="center"/>
        </w:trPr>
        <w:tc>
          <w:tcPr>
            <w:tcW w:w="751" w:type="dxa"/>
            <w:tcBorders>
              <w:left w:val="single" w:color="auto" w:sz="12" w:space="0"/>
            </w:tcBorders>
            <w:vAlign w:val="center"/>
          </w:tcPr>
          <w:p w14:paraId="5C10A65A">
            <w:pPr>
              <w:rPr>
                <w:rFonts w:hint="eastAsia"/>
              </w:rPr>
            </w:pPr>
            <w:r>
              <w:t>X1</w:t>
            </w:r>
          </w:p>
        </w:tc>
        <w:tc>
          <w:tcPr>
            <w:tcW w:w="649" w:type="dxa"/>
            <w:vAlign w:val="center"/>
          </w:tcPr>
          <w:p w14:paraId="05CABBFE">
            <w:pPr>
              <w:pStyle w:val="14"/>
            </w:pPr>
            <w:r>
              <w:rPr>
                <w:rFonts w:hint="eastAsia"/>
              </w:rPr>
              <w:t>2</w:t>
            </w:r>
            <w:r>
              <w:t>0%</w:t>
            </w:r>
          </w:p>
        </w:tc>
        <w:tc>
          <w:tcPr>
            <w:tcW w:w="1562" w:type="dxa"/>
            <w:tcBorders>
              <w:right w:val="double" w:color="auto" w:sz="4" w:space="0"/>
            </w:tcBorders>
            <w:vAlign w:val="center"/>
          </w:tcPr>
          <w:p w14:paraId="4D9AA4F6">
            <w:pPr>
              <w:pStyle w:val="14"/>
            </w:pPr>
            <w:r>
              <w:rPr>
                <w:rFonts w:hint="eastAsia"/>
              </w:rPr>
              <w:t>团队互动</w:t>
            </w:r>
          </w:p>
        </w:tc>
        <w:tc>
          <w:tcPr>
            <w:tcW w:w="685" w:type="dxa"/>
            <w:tcBorders>
              <w:left w:val="double" w:color="auto" w:sz="4" w:space="0"/>
            </w:tcBorders>
            <w:vAlign w:val="center"/>
          </w:tcPr>
          <w:p w14:paraId="40B75938">
            <w:pPr>
              <w:pStyle w:val="14"/>
            </w:pPr>
            <w:r>
              <w:rPr>
                <w:rFonts w:hint="eastAsia"/>
              </w:rPr>
              <w:t>0</w:t>
            </w:r>
          </w:p>
        </w:tc>
        <w:tc>
          <w:tcPr>
            <w:tcW w:w="846" w:type="dxa"/>
            <w:vAlign w:val="center"/>
          </w:tcPr>
          <w:p w14:paraId="54E689BE">
            <w:pPr>
              <w:pStyle w:val="14"/>
            </w:pPr>
            <w:r>
              <w:rPr>
                <w:rFonts w:hint="eastAsia"/>
              </w:rPr>
              <w:t>0</w:t>
            </w:r>
          </w:p>
        </w:tc>
        <w:tc>
          <w:tcPr>
            <w:tcW w:w="846" w:type="dxa"/>
            <w:vAlign w:val="center"/>
          </w:tcPr>
          <w:p w14:paraId="2B3F140B">
            <w:pPr>
              <w:pStyle w:val="14"/>
            </w:pPr>
            <w:r>
              <w:rPr>
                <w:rFonts w:hint="eastAsia"/>
              </w:rPr>
              <w:t>0</w:t>
            </w:r>
          </w:p>
        </w:tc>
        <w:tc>
          <w:tcPr>
            <w:tcW w:w="741" w:type="dxa"/>
            <w:vAlign w:val="center"/>
          </w:tcPr>
          <w:p w14:paraId="2DF0B18E">
            <w:pPr>
              <w:pStyle w:val="14"/>
            </w:pPr>
            <w:r>
              <w:rPr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05D859F9">
            <w:pPr>
              <w:pStyle w:val="14"/>
            </w:pPr>
            <w:r>
              <w:rPr>
                <w:rFonts w:hint="eastAsia"/>
              </w:rPr>
              <w:t>50</w:t>
            </w:r>
          </w:p>
        </w:tc>
        <w:tc>
          <w:tcPr>
            <w:tcW w:w="609" w:type="dxa"/>
            <w:tcBorders>
              <w:right w:val="single" w:color="auto" w:sz="12" w:space="0"/>
            </w:tcBorders>
            <w:vAlign w:val="center"/>
          </w:tcPr>
          <w:p w14:paraId="2185CD4F">
            <w:pPr>
              <w:pStyle w:val="14"/>
            </w:pPr>
            <w:r>
              <w:rPr>
                <w:rFonts w:hint="eastAsia"/>
              </w:rPr>
              <w:t>50</w:t>
            </w:r>
          </w:p>
        </w:tc>
        <w:tc>
          <w:tcPr>
            <w:tcW w:w="609" w:type="dxa"/>
            <w:tcBorders>
              <w:right w:val="single" w:color="auto" w:sz="12" w:space="0"/>
            </w:tcBorders>
            <w:vAlign w:val="center"/>
          </w:tcPr>
          <w:p w14:paraId="2EB487AF">
            <w:pPr>
              <w:pStyle w:val="14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491E4EF">
        <w:trPr>
          <w:trHeight w:val="454" w:hRule="atLeast"/>
          <w:jc w:val="center"/>
        </w:trPr>
        <w:tc>
          <w:tcPr>
            <w:tcW w:w="751" w:type="dxa"/>
            <w:tcBorders>
              <w:left w:val="single" w:color="auto" w:sz="12" w:space="0"/>
            </w:tcBorders>
            <w:vAlign w:val="center"/>
          </w:tcPr>
          <w:p w14:paraId="250EA4F4">
            <w:pPr>
              <w:rPr>
                <w:rFonts w:hint="eastAsia"/>
              </w:rPr>
            </w:pPr>
            <w:r>
              <w:t>X2</w:t>
            </w:r>
          </w:p>
        </w:tc>
        <w:tc>
          <w:tcPr>
            <w:tcW w:w="649" w:type="dxa"/>
            <w:vAlign w:val="center"/>
          </w:tcPr>
          <w:p w14:paraId="3DDAE275">
            <w:pPr>
              <w:pStyle w:val="14"/>
            </w:pPr>
            <w:r>
              <w:rPr>
                <w:rFonts w:hint="eastAsia"/>
              </w:rPr>
              <w:t>45</w:t>
            </w:r>
            <w:r>
              <w:t>%</w:t>
            </w:r>
          </w:p>
        </w:tc>
        <w:tc>
          <w:tcPr>
            <w:tcW w:w="1562" w:type="dxa"/>
            <w:tcBorders>
              <w:right w:val="double" w:color="auto" w:sz="4" w:space="0"/>
            </w:tcBorders>
            <w:vAlign w:val="center"/>
          </w:tcPr>
          <w:p w14:paraId="112E76BA">
            <w:pPr>
              <w:pStyle w:val="14"/>
            </w:pPr>
            <w:r>
              <w:rPr>
                <w:rFonts w:hint="eastAsia"/>
              </w:rPr>
              <w:t>商业计划书</w:t>
            </w:r>
          </w:p>
        </w:tc>
        <w:tc>
          <w:tcPr>
            <w:tcW w:w="685" w:type="dxa"/>
            <w:tcBorders>
              <w:left w:val="double" w:color="auto" w:sz="4" w:space="0"/>
            </w:tcBorders>
            <w:vAlign w:val="center"/>
          </w:tcPr>
          <w:p w14:paraId="3E8D7757">
            <w:pPr>
              <w:pStyle w:val="14"/>
            </w:pPr>
            <w:r>
              <w:rPr>
                <w:rFonts w:hint="eastAsia"/>
              </w:rPr>
              <w:t>25</w:t>
            </w:r>
          </w:p>
        </w:tc>
        <w:tc>
          <w:tcPr>
            <w:tcW w:w="846" w:type="dxa"/>
            <w:vAlign w:val="center"/>
          </w:tcPr>
          <w:p w14:paraId="5428202B">
            <w:pPr>
              <w:pStyle w:val="14"/>
            </w:pPr>
            <w:r>
              <w:rPr>
                <w:rFonts w:hint="eastAsia"/>
              </w:rPr>
              <w:t>25</w:t>
            </w:r>
          </w:p>
        </w:tc>
        <w:tc>
          <w:tcPr>
            <w:tcW w:w="846" w:type="dxa"/>
            <w:vAlign w:val="center"/>
          </w:tcPr>
          <w:p w14:paraId="2266EA1D">
            <w:pPr>
              <w:pStyle w:val="14"/>
            </w:pPr>
            <w:r>
              <w:rPr>
                <w:rFonts w:hint="eastAsia"/>
              </w:rPr>
              <w:t>25</w:t>
            </w:r>
          </w:p>
        </w:tc>
        <w:tc>
          <w:tcPr>
            <w:tcW w:w="741" w:type="dxa"/>
            <w:vAlign w:val="center"/>
          </w:tcPr>
          <w:p w14:paraId="613021DD">
            <w:pPr>
              <w:pStyle w:val="14"/>
            </w:pPr>
            <w:r>
              <w:rPr>
                <w:rFonts w:hint="eastAsia"/>
              </w:rPr>
              <w:t>25</w:t>
            </w:r>
          </w:p>
        </w:tc>
        <w:tc>
          <w:tcPr>
            <w:tcW w:w="851" w:type="dxa"/>
            <w:vAlign w:val="center"/>
          </w:tcPr>
          <w:p w14:paraId="0E90187E">
            <w:pPr>
              <w:pStyle w:val="14"/>
            </w:pPr>
            <w:r>
              <w:rPr>
                <w:rFonts w:hint="eastAsia"/>
              </w:rPr>
              <w:t>0</w:t>
            </w:r>
          </w:p>
        </w:tc>
        <w:tc>
          <w:tcPr>
            <w:tcW w:w="609" w:type="dxa"/>
            <w:tcBorders>
              <w:right w:val="single" w:color="auto" w:sz="12" w:space="0"/>
            </w:tcBorders>
            <w:vAlign w:val="center"/>
          </w:tcPr>
          <w:p w14:paraId="6187DF64">
            <w:pPr>
              <w:pStyle w:val="14"/>
            </w:pPr>
            <w:r>
              <w:rPr>
                <w:rFonts w:hint="eastAsia"/>
              </w:rPr>
              <w:t>0</w:t>
            </w:r>
          </w:p>
        </w:tc>
        <w:tc>
          <w:tcPr>
            <w:tcW w:w="609" w:type="dxa"/>
            <w:tcBorders>
              <w:right w:val="single" w:color="auto" w:sz="12" w:space="0"/>
            </w:tcBorders>
            <w:vAlign w:val="center"/>
          </w:tcPr>
          <w:p w14:paraId="711C5F17">
            <w:pPr>
              <w:pStyle w:val="14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63E2D660">
        <w:trPr>
          <w:trHeight w:val="454" w:hRule="atLeast"/>
          <w:jc w:val="center"/>
        </w:trPr>
        <w:tc>
          <w:tcPr>
            <w:tcW w:w="751" w:type="dxa"/>
            <w:tcBorders>
              <w:left w:val="single" w:color="auto" w:sz="12" w:space="0"/>
            </w:tcBorders>
            <w:vAlign w:val="center"/>
          </w:tcPr>
          <w:p w14:paraId="5C0863FD">
            <w:pPr>
              <w:rPr>
                <w:rFonts w:hint="eastAsia"/>
              </w:rPr>
            </w:pPr>
            <w:r>
              <w:t>X3</w:t>
            </w:r>
          </w:p>
        </w:tc>
        <w:tc>
          <w:tcPr>
            <w:tcW w:w="649" w:type="dxa"/>
            <w:vAlign w:val="center"/>
          </w:tcPr>
          <w:p w14:paraId="48F0BF78">
            <w:pPr>
              <w:pStyle w:val="14"/>
            </w:pPr>
            <w:r>
              <w:rPr>
                <w:rFonts w:hint="eastAsia"/>
              </w:rPr>
              <w:t>35</w:t>
            </w:r>
            <w:r>
              <w:t>%</w:t>
            </w:r>
          </w:p>
        </w:tc>
        <w:tc>
          <w:tcPr>
            <w:tcW w:w="1562" w:type="dxa"/>
            <w:tcBorders>
              <w:right w:val="double" w:color="auto" w:sz="4" w:space="0"/>
            </w:tcBorders>
            <w:vAlign w:val="center"/>
          </w:tcPr>
          <w:p w14:paraId="56EE4146">
            <w:pPr>
              <w:pStyle w:val="14"/>
            </w:pPr>
            <w:r>
              <w:rPr>
                <w:rFonts w:hint="eastAsia"/>
              </w:rPr>
              <w:t>路演</w:t>
            </w:r>
          </w:p>
        </w:tc>
        <w:tc>
          <w:tcPr>
            <w:tcW w:w="685" w:type="dxa"/>
            <w:tcBorders>
              <w:left w:val="double" w:color="auto" w:sz="4" w:space="0"/>
            </w:tcBorders>
            <w:vAlign w:val="center"/>
          </w:tcPr>
          <w:p w14:paraId="0D4AFCBD">
            <w:pPr>
              <w:pStyle w:val="14"/>
            </w:pPr>
            <w:r>
              <w:rPr>
                <w:rFonts w:hint="eastAsia"/>
              </w:rPr>
              <w:t>0</w:t>
            </w:r>
          </w:p>
        </w:tc>
        <w:tc>
          <w:tcPr>
            <w:tcW w:w="846" w:type="dxa"/>
            <w:vAlign w:val="center"/>
          </w:tcPr>
          <w:p w14:paraId="10CE9E21">
            <w:pPr>
              <w:pStyle w:val="14"/>
            </w:pPr>
            <w:r>
              <w:rPr>
                <w:rFonts w:hint="eastAsia"/>
              </w:rPr>
              <w:t>0</w:t>
            </w:r>
          </w:p>
        </w:tc>
        <w:tc>
          <w:tcPr>
            <w:tcW w:w="846" w:type="dxa"/>
            <w:vAlign w:val="center"/>
          </w:tcPr>
          <w:p w14:paraId="619505B1">
            <w:pPr>
              <w:pStyle w:val="14"/>
            </w:pPr>
            <w:r>
              <w:rPr>
                <w:rFonts w:hint="eastAsia"/>
              </w:rPr>
              <w:t>30</w:t>
            </w:r>
          </w:p>
        </w:tc>
        <w:tc>
          <w:tcPr>
            <w:tcW w:w="741" w:type="dxa"/>
            <w:vAlign w:val="center"/>
          </w:tcPr>
          <w:p w14:paraId="2D084FDD">
            <w:pPr>
              <w:pStyle w:val="14"/>
            </w:pPr>
            <w:r>
              <w:rPr>
                <w:rFonts w:hint="eastAsia"/>
              </w:rPr>
              <w:t>40</w:t>
            </w:r>
          </w:p>
        </w:tc>
        <w:tc>
          <w:tcPr>
            <w:tcW w:w="851" w:type="dxa"/>
            <w:vAlign w:val="center"/>
          </w:tcPr>
          <w:p w14:paraId="32EC8EBA">
            <w:pPr>
              <w:pStyle w:val="14"/>
            </w:pPr>
            <w:r>
              <w:rPr>
                <w:rFonts w:hint="eastAsia"/>
              </w:rPr>
              <w:t>0</w:t>
            </w:r>
          </w:p>
        </w:tc>
        <w:tc>
          <w:tcPr>
            <w:tcW w:w="609" w:type="dxa"/>
            <w:tcBorders>
              <w:right w:val="single" w:color="auto" w:sz="12" w:space="0"/>
            </w:tcBorders>
            <w:vAlign w:val="center"/>
          </w:tcPr>
          <w:p w14:paraId="169EC471">
            <w:pPr>
              <w:pStyle w:val="14"/>
            </w:pPr>
            <w:r>
              <w:rPr>
                <w:rFonts w:hint="eastAsia"/>
              </w:rPr>
              <w:t>30</w:t>
            </w:r>
          </w:p>
        </w:tc>
        <w:tc>
          <w:tcPr>
            <w:tcW w:w="609" w:type="dxa"/>
            <w:tcBorders>
              <w:right w:val="single" w:color="auto" w:sz="12" w:space="0"/>
            </w:tcBorders>
            <w:vAlign w:val="center"/>
          </w:tcPr>
          <w:p w14:paraId="03D8BC0B">
            <w:pPr>
              <w:pStyle w:val="14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2F745A20">
      <w:pPr>
        <w:pStyle w:val="17"/>
        <w:spacing w:before="81" w:after="163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848"/>
        <w:gridCol w:w="1381"/>
        <w:gridCol w:w="1405"/>
        <w:gridCol w:w="1391"/>
        <w:gridCol w:w="1391"/>
        <w:gridCol w:w="1391"/>
      </w:tblGrid>
      <w:tr w14:paraId="3B429A8B">
        <w:trPr>
          <w:trHeight w:val="283" w:hRule="atLeast"/>
        </w:trPr>
        <w:tc>
          <w:tcPr>
            <w:tcW w:w="694" w:type="dxa"/>
            <w:vMerge w:val="restart"/>
            <w:vAlign w:val="center"/>
          </w:tcPr>
          <w:p w14:paraId="1DB23CCB">
            <w:pPr>
              <w:rPr>
                <w:rFonts w:hint="eastAsia"/>
              </w:rPr>
            </w:pPr>
            <w:r>
              <w:rPr>
                <w:rFonts w:hint="eastAsia"/>
              </w:rPr>
              <w:t>考核项目</w:t>
            </w:r>
          </w:p>
        </w:tc>
        <w:tc>
          <w:tcPr>
            <w:tcW w:w="824" w:type="dxa"/>
            <w:vMerge w:val="restart"/>
          </w:tcPr>
          <w:p w14:paraId="25A607CF">
            <w:pPr>
              <w:rPr>
                <w:rFonts w:hint="eastAsia"/>
              </w:rPr>
            </w:pPr>
          </w:p>
          <w:p w14:paraId="3AD3187D">
            <w:pPr>
              <w:rPr>
                <w:rFonts w:hint="eastAsia"/>
              </w:rPr>
            </w:pPr>
            <w:r>
              <w:rPr>
                <w:rFonts w:hint="eastAsia"/>
              </w:rPr>
              <w:t>课程目标</w:t>
            </w:r>
          </w:p>
        </w:tc>
        <w:tc>
          <w:tcPr>
            <w:tcW w:w="1341" w:type="dxa"/>
            <w:vMerge w:val="restart"/>
            <w:vAlign w:val="center"/>
          </w:tcPr>
          <w:p w14:paraId="4F5F477B">
            <w:pPr>
              <w:rPr>
                <w:rFonts w:hint="eastAsia"/>
              </w:rPr>
            </w:pPr>
            <w:r>
              <w:rPr>
                <w:rFonts w:hint="eastAsia"/>
              </w:rPr>
              <w:t>考核要求</w:t>
            </w:r>
          </w:p>
        </w:tc>
        <w:tc>
          <w:tcPr>
            <w:tcW w:w="5417" w:type="dxa"/>
            <w:gridSpan w:val="4"/>
            <w:vAlign w:val="center"/>
          </w:tcPr>
          <w:p w14:paraId="15460BE2">
            <w:pPr>
              <w:pStyle w:val="16"/>
            </w:pPr>
            <w:r>
              <w:rPr>
                <w:rFonts w:hint="eastAsia"/>
              </w:rPr>
              <w:t>评价标准</w:t>
            </w:r>
          </w:p>
        </w:tc>
      </w:tr>
      <w:tr w14:paraId="60E2DD0D">
        <w:trPr>
          <w:trHeight w:val="283" w:hRule="atLeast"/>
        </w:trPr>
        <w:tc>
          <w:tcPr>
            <w:tcW w:w="694" w:type="dxa"/>
            <w:vMerge w:val="continue"/>
          </w:tcPr>
          <w:p w14:paraId="052F9E3E">
            <w:pPr>
              <w:rPr>
                <w:rFonts w:hint="eastAsia"/>
              </w:rPr>
            </w:pPr>
          </w:p>
        </w:tc>
        <w:tc>
          <w:tcPr>
            <w:tcW w:w="824" w:type="dxa"/>
            <w:vMerge w:val="continue"/>
          </w:tcPr>
          <w:p w14:paraId="0ED6588A">
            <w:pPr>
              <w:pStyle w:val="16"/>
            </w:pPr>
          </w:p>
        </w:tc>
        <w:tc>
          <w:tcPr>
            <w:tcW w:w="1341" w:type="dxa"/>
            <w:vMerge w:val="continue"/>
          </w:tcPr>
          <w:p w14:paraId="500F5975">
            <w:pPr>
              <w:pStyle w:val="16"/>
            </w:pPr>
          </w:p>
        </w:tc>
        <w:tc>
          <w:tcPr>
            <w:tcW w:w="1364" w:type="dxa"/>
            <w:vAlign w:val="center"/>
          </w:tcPr>
          <w:p w14:paraId="77E7C799">
            <w:pPr>
              <w:rPr>
                <w:rFonts w:hint="eastAsia"/>
              </w:rPr>
            </w:pPr>
            <w:r>
              <w:rPr>
                <w:rFonts w:hint="eastAsia"/>
              </w:rPr>
              <w:t>优</w:t>
            </w:r>
          </w:p>
          <w:p w14:paraId="11E14094">
            <w:pPr>
              <w:rPr>
                <w:rFonts w:hint="eastAsia"/>
              </w:rPr>
            </w:pPr>
            <w:r>
              <w:t>100-90</w:t>
            </w:r>
          </w:p>
        </w:tc>
        <w:tc>
          <w:tcPr>
            <w:tcW w:w="1351" w:type="dxa"/>
            <w:vAlign w:val="center"/>
          </w:tcPr>
          <w:p w14:paraId="09773B52">
            <w:pPr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  <w:p w14:paraId="3E2B6C31">
            <w:pPr>
              <w:rPr>
                <w:rFonts w:hint="eastAsia"/>
              </w:rPr>
            </w:pPr>
            <w:r>
              <w:t>89-75</w:t>
            </w:r>
          </w:p>
        </w:tc>
        <w:tc>
          <w:tcPr>
            <w:tcW w:w="1351" w:type="dxa"/>
            <w:vAlign w:val="center"/>
          </w:tcPr>
          <w:p w14:paraId="22E25E82"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 w14:paraId="6150585F">
            <w:pPr>
              <w:rPr>
                <w:rFonts w:hint="eastAsia"/>
              </w:rPr>
            </w:pPr>
            <w:r>
              <w:t>74-60</w:t>
            </w:r>
          </w:p>
        </w:tc>
        <w:tc>
          <w:tcPr>
            <w:tcW w:w="1351" w:type="dxa"/>
            <w:vAlign w:val="center"/>
          </w:tcPr>
          <w:p w14:paraId="625B28B9">
            <w:pPr>
              <w:rPr>
                <w:rFonts w:hint="eastAsia"/>
              </w:rPr>
            </w:pPr>
            <w:r>
              <w:rPr>
                <w:rFonts w:hint="eastAsia"/>
              </w:rPr>
              <w:t>不及格</w:t>
            </w:r>
          </w:p>
          <w:p w14:paraId="5E3636D8">
            <w:pPr>
              <w:rPr>
                <w:rFonts w:hint="eastAsia"/>
              </w:rPr>
            </w:pPr>
            <w:r>
              <w:t>59-0</w:t>
            </w:r>
          </w:p>
        </w:tc>
      </w:tr>
      <w:tr w14:paraId="3676D80D">
        <w:trPr>
          <w:trHeight w:val="454" w:hRule="atLeast"/>
        </w:trPr>
        <w:tc>
          <w:tcPr>
            <w:tcW w:w="694" w:type="dxa"/>
            <w:vAlign w:val="center"/>
          </w:tcPr>
          <w:p w14:paraId="576132EE">
            <w:pPr>
              <w:rPr>
                <w:rFonts w:hint="eastAsia"/>
              </w:rPr>
            </w:pPr>
            <w:r>
              <w:t>X1</w:t>
            </w:r>
          </w:p>
        </w:tc>
        <w:tc>
          <w:tcPr>
            <w:tcW w:w="824" w:type="dxa"/>
            <w:vAlign w:val="center"/>
          </w:tcPr>
          <w:p w14:paraId="46EBAB87">
            <w:pPr>
              <w:rPr>
                <w:rFonts w:hint="eastAsia"/>
              </w:rPr>
            </w:pPr>
            <w:r>
              <w:rPr>
                <w:rFonts w:hint="eastAsia"/>
              </w:rPr>
              <w:t>5、6</w:t>
            </w:r>
          </w:p>
        </w:tc>
        <w:tc>
          <w:tcPr>
            <w:tcW w:w="1341" w:type="dxa"/>
            <w:vAlign w:val="center"/>
          </w:tcPr>
          <w:p w14:paraId="5A20366E">
            <w:pPr>
              <w:rPr>
                <w:rFonts w:hint="eastAsia"/>
              </w:rPr>
            </w:pPr>
            <w:r>
              <w:rPr>
                <w:rFonts w:hint="eastAsia"/>
              </w:rPr>
              <w:t>团队互动</w:t>
            </w:r>
          </w:p>
        </w:tc>
        <w:tc>
          <w:tcPr>
            <w:tcW w:w="1364" w:type="dxa"/>
            <w:vAlign w:val="center"/>
          </w:tcPr>
          <w:p w14:paraId="20D4F261">
            <w:pPr>
              <w:rPr>
                <w:rFonts w:hint="eastAsia"/>
              </w:rPr>
            </w:pPr>
            <w:r>
              <w:t>积极参与团队讨论，表现出优秀的协作精神和领导能力；能够清晰表达并有效执行团队任务；在团队中发挥关键作用，推动项目进展。</w:t>
            </w:r>
          </w:p>
        </w:tc>
        <w:tc>
          <w:tcPr>
            <w:tcW w:w="1351" w:type="dxa"/>
            <w:vAlign w:val="center"/>
          </w:tcPr>
          <w:p w14:paraId="2463339B">
            <w:pPr>
              <w:rPr>
                <w:rFonts w:hint="eastAsia"/>
              </w:rPr>
            </w:pPr>
            <w:r>
              <w:t>能够参与团队讨论，并较好地配合团队工作；能够有效完成分配的任务，对团队目标有贡献；团队协作精神良好。</w:t>
            </w:r>
          </w:p>
        </w:tc>
        <w:tc>
          <w:tcPr>
            <w:tcW w:w="1351" w:type="dxa"/>
            <w:vAlign w:val="center"/>
          </w:tcPr>
          <w:p w14:paraId="0CBF75E9">
            <w:pPr>
              <w:rPr>
                <w:rFonts w:hint="eastAsia"/>
              </w:rPr>
            </w:pPr>
            <w:r>
              <w:t>参与团队讨论较少，表现出一定的协作能力，但未能发挥积极作用；完成任务的质量一般，对团队目标的贡献有限。</w:t>
            </w:r>
          </w:p>
        </w:tc>
        <w:tc>
          <w:tcPr>
            <w:tcW w:w="1351" w:type="dxa"/>
            <w:vAlign w:val="center"/>
          </w:tcPr>
          <w:p w14:paraId="281B32C1">
            <w:pPr>
              <w:rPr>
                <w:rFonts w:hint="eastAsia"/>
              </w:rPr>
            </w:pPr>
            <w:r>
              <w:t>很少参与团队讨论，未能有效完成任务；在团队中缺乏合作精神，对项目进展无积极贡献。</w:t>
            </w:r>
          </w:p>
        </w:tc>
      </w:tr>
      <w:tr w14:paraId="2564F31D">
        <w:trPr>
          <w:trHeight w:val="454" w:hRule="atLeast"/>
        </w:trPr>
        <w:tc>
          <w:tcPr>
            <w:tcW w:w="694" w:type="dxa"/>
            <w:vAlign w:val="center"/>
          </w:tcPr>
          <w:p w14:paraId="084B3E92">
            <w:pPr>
              <w:rPr>
                <w:rFonts w:hint="eastAsia"/>
              </w:rPr>
            </w:pPr>
            <w:r>
              <w:t>X2</w:t>
            </w:r>
          </w:p>
        </w:tc>
        <w:tc>
          <w:tcPr>
            <w:tcW w:w="824" w:type="dxa"/>
            <w:vAlign w:val="center"/>
          </w:tcPr>
          <w:p w14:paraId="49AC2455">
            <w:pPr>
              <w:rPr>
                <w:rFonts w:hint="eastAsia"/>
              </w:rPr>
            </w:pPr>
            <w:r>
              <w:rPr>
                <w:rFonts w:hint="eastAsia"/>
              </w:rPr>
              <w:t>1、2、3、4</w:t>
            </w:r>
          </w:p>
        </w:tc>
        <w:tc>
          <w:tcPr>
            <w:tcW w:w="1341" w:type="dxa"/>
            <w:vAlign w:val="center"/>
          </w:tcPr>
          <w:p w14:paraId="6BFA9AAE">
            <w:pPr>
              <w:rPr>
                <w:rFonts w:hint="eastAsia"/>
              </w:rPr>
            </w:pPr>
            <w:r>
              <w:rPr>
                <w:rFonts w:hint="eastAsia"/>
              </w:rPr>
              <w:t>商业计划书</w:t>
            </w:r>
          </w:p>
        </w:tc>
        <w:tc>
          <w:tcPr>
            <w:tcW w:w="1364" w:type="dxa"/>
            <w:vAlign w:val="center"/>
          </w:tcPr>
          <w:p w14:paraId="080D0232">
            <w:pPr>
              <w:rPr>
                <w:rFonts w:hint="eastAsia"/>
              </w:rPr>
            </w:pPr>
            <w:r>
              <w:t>商业计划书内容详实，结构清晰，逻辑严密；能够准确描述市场、产品、团队和财务等关键要素，具有较强的创新性和可行性；展示出深厚的行业洞察力和商业思维。</w:t>
            </w:r>
          </w:p>
        </w:tc>
        <w:tc>
          <w:tcPr>
            <w:tcW w:w="1351" w:type="dxa"/>
            <w:vAlign w:val="center"/>
          </w:tcPr>
          <w:p w14:paraId="7619EABD">
            <w:pPr>
              <w:rPr>
                <w:rFonts w:hint="eastAsia"/>
              </w:rPr>
            </w:pPr>
            <w:r>
              <w:t>商业计划书内容较为全面，结构合理；能够较好地描述市场、产品和团队等要素，创新性和可行性较强；商业思维较为成熟。</w:t>
            </w:r>
          </w:p>
        </w:tc>
        <w:tc>
          <w:tcPr>
            <w:tcW w:w="1351" w:type="dxa"/>
            <w:vAlign w:val="center"/>
          </w:tcPr>
          <w:p w14:paraId="5B4F45CD">
            <w:pPr>
              <w:rPr>
                <w:rFonts w:hint="eastAsia"/>
              </w:rPr>
            </w:pPr>
            <w:r>
              <w:t>商业计划书内容较为简单，结构不够清晰；部分要素描述不够充分，创新性和可行性一般；商业思维有待加强。</w:t>
            </w:r>
          </w:p>
        </w:tc>
        <w:tc>
          <w:tcPr>
            <w:tcW w:w="1351" w:type="dxa"/>
            <w:vAlign w:val="center"/>
          </w:tcPr>
          <w:p w14:paraId="0B35AE1B">
            <w:pPr>
              <w:rPr>
                <w:rFonts w:hint="eastAsia"/>
              </w:rPr>
            </w:pPr>
            <w:r>
              <w:t>商业计划书内容不足，结构混乱；关键要素描述不清，缺乏创新性和可行性；商业思维较弱，难以支持项目实施。</w:t>
            </w:r>
          </w:p>
        </w:tc>
      </w:tr>
      <w:tr w14:paraId="7C599732">
        <w:trPr>
          <w:trHeight w:val="454" w:hRule="atLeast"/>
        </w:trPr>
        <w:tc>
          <w:tcPr>
            <w:tcW w:w="694" w:type="dxa"/>
            <w:vAlign w:val="center"/>
          </w:tcPr>
          <w:p w14:paraId="2CCF66F1">
            <w:pPr>
              <w:rPr>
                <w:rFonts w:hint="eastAsia"/>
              </w:rPr>
            </w:pPr>
            <w:r>
              <w:t>X3</w:t>
            </w:r>
          </w:p>
        </w:tc>
        <w:tc>
          <w:tcPr>
            <w:tcW w:w="824" w:type="dxa"/>
            <w:vAlign w:val="center"/>
          </w:tcPr>
          <w:p w14:paraId="2BAD095D">
            <w:pPr>
              <w:rPr>
                <w:rFonts w:hint="eastAsia"/>
              </w:rPr>
            </w:pPr>
            <w:r>
              <w:rPr>
                <w:rFonts w:hint="eastAsia"/>
              </w:rPr>
              <w:t>3、4、6</w:t>
            </w:r>
          </w:p>
        </w:tc>
        <w:tc>
          <w:tcPr>
            <w:tcW w:w="1341" w:type="dxa"/>
            <w:vAlign w:val="center"/>
          </w:tcPr>
          <w:p w14:paraId="284CF826">
            <w:pPr>
              <w:rPr>
                <w:rFonts w:hint="eastAsia"/>
              </w:rPr>
            </w:pPr>
            <w:r>
              <w:rPr>
                <w:rFonts w:hint="eastAsia"/>
              </w:rPr>
              <w:t>路演</w:t>
            </w:r>
          </w:p>
        </w:tc>
        <w:tc>
          <w:tcPr>
            <w:tcW w:w="1364" w:type="dxa"/>
            <w:vAlign w:val="center"/>
          </w:tcPr>
          <w:p w14:paraId="2BD88899">
            <w:pPr>
              <w:rPr>
                <w:rFonts w:hint="eastAsia"/>
              </w:rPr>
            </w:pPr>
            <w:r>
              <w:t>路演表现出色，表达清晰流畅，逻辑严密；能够有效展示项目的核心优势和市场潜力，获得观众的高度认可；应对问题时表现出良好的应变能力和深刻的行业理解。</w:t>
            </w:r>
          </w:p>
        </w:tc>
        <w:tc>
          <w:tcPr>
            <w:tcW w:w="1351" w:type="dxa"/>
            <w:vAlign w:val="center"/>
          </w:tcPr>
          <w:p w14:paraId="2CFD114D">
            <w:pPr>
              <w:rPr>
                <w:rFonts w:hint="eastAsia"/>
              </w:rPr>
            </w:pPr>
            <w:r>
              <w:t>路演表现较好，表达较为清晰，逻辑合理；能够较好地展示项目的优势和市场潜力，获得观众的较好反响；应对问题时表现出一定的应变能力。</w:t>
            </w:r>
          </w:p>
        </w:tc>
        <w:tc>
          <w:tcPr>
            <w:tcW w:w="1351" w:type="dxa"/>
            <w:vAlign w:val="center"/>
          </w:tcPr>
          <w:p w14:paraId="038D87E6">
            <w:pPr>
              <w:rPr>
                <w:rFonts w:hint="eastAsia"/>
              </w:rPr>
            </w:pPr>
            <w:r>
              <w:t>路演表现一般，表达不够流畅，逻辑有待加强；项目展示较为表面化，市场潜力表达不充分；应对问题时缺乏灵活性。</w:t>
            </w:r>
          </w:p>
        </w:tc>
        <w:tc>
          <w:tcPr>
            <w:tcW w:w="1351" w:type="dxa"/>
            <w:vAlign w:val="center"/>
          </w:tcPr>
          <w:p w14:paraId="67A33C9F">
            <w:pPr>
              <w:rPr>
                <w:rFonts w:hint="eastAsia"/>
              </w:rPr>
            </w:pPr>
            <w:r>
              <w:t>路演表现较差，表达不清晰，逻辑混乱；未能有效展示项目的优势，市场潜力难以令人信服；应对问题时表现出明显的不足。</w:t>
            </w:r>
          </w:p>
        </w:tc>
      </w:tr>
    </w:tbl>
    <w:p w14:paraId="76A4B76F">
      <w:pPr>
        <w:pStyle w:val="16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00791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4FDEF53E">
            <w:pPr>
              <w:pStyle w:val="4"/>
            </w:pPr>
            <w:r>
              <w:rPr>
                <w:lang w:val="zh-CN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PAGE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val="zh-CN"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NUMPAGES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val="zh-CN"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70EEB">
    <w:pPr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3F713D0">
                          <w:pPr>
                            <w:rPr>
                              <w:rFonts w:hint="eastAsia"/>
                            </w:rPr>
                          </w:pPr>
                          <w:r>
                            <w:t>SJQU-QR-JW-05</w:t>
                          </w:r>
                          <w:r>
                            <w:rPr>
                              <w:rFonts w:hint="eastAsia"/>
                            </w:rPr>
                            <w:t>6</w:t>
                          </w:r>
                          <w:r>
                            <w:t>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3F713D0">
                    <w:pPr>
                      <w:rPr>
                        <w:rFonts w:hint="eastAsia"/>
                      </w:rPr>
                    </w:pPr>
                    <w:r>
                      <w:t>SJQU-QR-JW-05</w:t>
                    </w:r>
                    <w:r>
                      <w:rPr>
                        <w:rFonts w:hint="eastAsia"/>
                      </w:rPr>
                      <w:t>6</w:t>
                    </w:r>
                    <w:r>
                      <w:t>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D7025"/>
    <w:multiLevelType w:val="multilevel"/>
    <w:tmpl w:val="011D7025"/>
    <w:lvl w:ilvl="0" w:tentative="0">
      <w:start w:val="3"/>
      <w:numFmt w:val="decimalEnclosedCircle"/>
      <w:lvlText w:val="%1"/>
      <w:lvlJc w:val="left"/>
      <w:pPr>
        <w:ind w:left="360" w:hanging="360"/>
      </w:pPr>
      <w:rPr>
        <w:rFonts w:hint="default" w:cs="Times New Roman" w:asciiTheme="minorEastAsia" w:hAnsiTheme="minorEastAsia" w:eastAsiaTheme="minor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0806819"/>
    <w:multiLevelType w:val="multilevel"/>
    <w:tmpl w:val="30806819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Theme="minorEastAsia" w:hAnsiTheme="minorEastAsia" w:eastAsiaTheme="minor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203E0"/>
    <w:rsid w:val="000210E0"/>
    <w:rsid w:val="00022136"/>
    <w:rsid w:val="00033082"/>
    <w:rsid w:val="00044088"/>
    <w:rsid w:val="00047F2A"/>
    <w:rsid w:val="00053590"/>
    <w:rsid w:val="0006001D"/>
    <w:rsid w:val="00066041"/>
    <w:rsid w:val="00076794"/>
    <w:rsid w:val="0008122A"/>
    <w:rsid w:val="00087488"/>
    <w:rsid w:val="0009050A"/>
    <w:rsid w:val="0009721F"/>
    <w:rsid w:val="000A0158"/>
    <w:rsid w:val="000A4E73"/>
    <w:rsid w:val="000B1BD2"/>
    <w:rsid w:val="000C0F0D"/>
    <w:rsid w:val="000C13BC"/>
    <w:rsid w:val="000C5BD1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90DB2"/>
    <w:rsid w:val="001A09E1"/>
    <w:rsid w:val="001A135C"/>
    <w:rsid w:val="001B0D49"/>
    <w:rsid w:val="001B546F"/>
    <w:rsid w:val="001C110D"/>
    <w:rsid w:val="001C16FC"/>
    <w:rsid w:val="001C2E3E"/>
    <w:rsid w:val="001C388D"/>
    <w:rsid w:val="001E0494"/>
    <w:rsid w:val="001E1D2D"/>
    <w:rsid w:val="001E5A17"/>
    <w:rsid w:val="001F284E"/>
    <w:rsid w:val="001F332E"/>
    <w:rsid w:val="00211A77"/>
    <w:rsid w:val="00217861"/>
    <w:rsid w:val="002204E4"/>
    <w:rsid w:val="002211BF"/>
    <w:rsid w:val="00233F15"/>
    <w:rsid w:val="00237C18"/>
    <w:rsid w:val="002420F1"/>
    <w:rsid w:val="00253AC8"/>
    <w:rsid w:val="00256B39"/>
    <w:rsid w:val="0026033C"/>
    <w:rsid w:val="0027339A"/>
    <w:rsid w:val="00274E82"/>
    <w:rsid w:val="002757AB"/>
    <w:rsid w:val="002758DA"/>
    <w:rsid w:val="0027777C"/>
    <w:rsid w:val="00277FE7"/>
    <w:rsid w:val="00284E39"/>
    <w:rsid w:val="002877FA"/>
    <w:rsid w:val="00290962"/>
    <w:rsid w:val="00290D41"/>
    <w:rsid w:val="0029110B"/>
    <w:rsid w:val="00293FE6"/>
    <w:rsid w:val="002A4649"/>
    <w:rsid w:val="002A51FD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0C22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6140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BF9"/>
    <w:rsid w:val="00384D60"/>
    <w:rsid w:val="00385D41"/>
    <w:rsid w:val="003861BA"/>
    <w:rsid w:val="0039626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3F486C"/>
    <w:rsid w:val="003F5952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1AC5"/>
    <w:rsid w:val="00437B60"/>
    <w:rsid w:val="004405E6"/>
    <w:rsid w:val="00443C84"/>
    <w:rsid w:val="00443C89"/>
    <w:rsid w:val="004464C1"/>
    <w:rsid w:val="004540AA"/>
    <w:rsid w:val="00456BD8"/>
    <w:rsid w:val="00456DC8"/>
    <w:rsid w:val="00462BF1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105"/>
    <w:rsid w:val="004D75A6"/>
    <w:rsid w:val="004E3456"/>
    <w:rsid w:val="004F3DF0"/>
    <w:rsid w:val="00502FA8"/>
    <w:rsid w:val="005074E1"/>
    <w:rsid w:val="005126F1"/>
    <w:rsid w:val="00513F2F"/>
    <w:rsid w:val="0051612A"/>
    <w:rsid w:val="00516E41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64AC"/>
    <w:rsid w:val="00597EC2"/>
    <w:rsid w:val="005A13AB"/>
    <w:rsid w:val="005B1150"/>
    <w:rsid w:val="005B1FFC"/>
    <w:rsid w:val="005B2B6D"/>
    <w:rsid w:val="005B4B4E"/>
    <w:rsid w:val="005C3A76"/>
    <w:rsid w:val="005D5B6F"/>
    <w:rsid w:val="005E0B68"/>
    <w:rsid w:val="005E38A5"/>
    <w:rsid w:val="005F5185"/>
    <w:rsid w:val="00604E90"/>
    <w:rsid w:val="00610069"/>
    <w:rsid w:val="0062115C"/>
    <w:rsid w:val="0062265B"/>
    <w:rsid w:val="00624B5C"/>
    <w:rsid w:val="00624FE1"/>
    <w:rsid w:val="0062577D"/>
    <w:rsid w:val="0063249D"/>
    <w:rsid w:val="006331EE"/>
    <w:rsid w:val="006355E6"/>
    <w:rsid w:val="00637CAD"/>
    <w:rsid w:val="00637E00"/>
    <w:rsid w:val="0064038A"/>
    <w:rsid w:val="00642DFB"/>
    <w:rsid w:val="0065167D"/>
    <w:rsid w:val="00652D13"/>
    <w:rsid w:val="006630AD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0BF1"/>
    <w:rsid w:val="006B3BB9"/>
    <w:rsid w:val="006B48AC"/>
    <w:rsid w:val="006B5977"/>
    <w:rsid w:val="006D1B59"/>
    <w:rsid w:val="006D2F9C"/>
    <w:rsid w:val="006D4351"/>
    <w:rsid w:val="006D5424"/>
    <w:rsid w:val="006D5841"/>
    <w:rsid w:val="006E5CA9"/>
    <w:rsid w:val="006E5E98"/>
    <w:rsid w:val="006E63DA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00A4"/>
    <w:rsid w:val="00764FD9"/>
    <w:rsid w:val="007740B2"/>
    <w:rsid w:val="00774C1F"/>
    <w:rsid w:val="00776C73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29DF"/>
    <w:rsid w:val="008F7F31"/>
    <w:rsid w:val="00900019"/>
    <w:rsid w:val="009023B1"/>
    <w:rsid w:val="009026DF"/>
    <w:rsid w:val="009147D6"/>
    <w:rsid w:val="00914D98"/>
    <w:rsid w:val="0092300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83F51"/>
    <w:rsid w:val="00983FDA"/>
    <w:rsid w:val="0099063E"/>
    <w:rsid w:val="00992356"/>
    <w:rsid w:val="00992674"/>
    <w:rsid w:val="00994793"/>
    <w:rsid w:val="00996AE3"/>
    <w:rsid w:val="009A0450"/>
    <w:rsid w:val="009A1E27"/>
    <w:rsid w:val="009A307B"/>
    <w:rsid w:val="009A32E3"/>
    <w:rsid w:val="009B04E7"/>
    <w:rsid w:val="009B14E8"/>
    <w:rsid w:val="009B205B"/>
    <w:rsid w:val="009B4D21"/>
    <w:rsid w:val="009B5A73"/>
    <w:rsid w:val="009C54C9"/>
    <w:rsid w:val="009C589C"/>
    <w:rsid w:val="009C63DA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11A4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65CB1"/>
    <w:rsid w:val="00A769B1"/>
    <w:rsid w:val="00A77DA3"/>
    <w:rsid w:val="00A80DAD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174"/>
    <w:rsid w:val="00B37D43"/>
    <w:rsid w:val="00B46F21"/>
    <w:rsid w:val="00B511A5"/>
    <w:rsid w:val="00B51CDE"/>
    <w:rsid w:val="00B56067"/>
    <w:rsid w:val="00B56541"/>
    <w:rsid w:val="00B605ED"/>
    <w:rsid w:val="00B64BED"/>
    <w:rsid w:val="00B71F97"/>
    <w:rsid w:val="00B72538"/>
    <w:rsid w:val="00B736A7"/>
    <w:rsid w:val="00B7651F"/>
    <w:rsid w:val="00B82133"/>
    <w:rsid w:val="00B9077D"/>
    <w:rsid w:val="00B914D6"/>
    <w:rsid w:val="00B919FA"/>
    <w:rsid w:val="00B94A16"/>
    <w:rsid w:val="00BA6044"/>
    <w:rsid w:val="00BB1A93"/>
    <w:rsid w:val="00BB3B03"/>
    <w:rsid w:val="00BC14BF"/>
    <w:rsid w:val="00BC2625"/>
    <w:rsid w:val="00BC3200"/>
    <w:rsid w:val="00BC338A"/>
    <w:rsid w:val="00BD500D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21E1"/>
    <w:rsid w:val="00C23EAB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46AD"/>
    <w:rsid w:val="00C66AB7"/>
    <w:rsid w:val="00C673D1"/>
    <w:rsid w:val="00C746CB"/>
    <w:rsid w:val="00C77BBF"/>
    <w:rsid w:val="00C77D64"/>
    <w:rsid w:val="00C81564"/>
    <w:rsid w:val="00C840DB"/>
    <w:rsid w:val="00C9080C"/>
    <w:rsid w:val="00C94429"/>
    <w:rsid w:val="00CA18FD"/>
    <w:rsid w:val="00CA27E5"/>
    <w:rsid w:val="00CA4897"/>
    <w:rsid w:val="00CA6928"/>
    <w:rsid w:val="00CB3D3F"/>
    <w:rsid w:val="00CB5A1A"/>
    <w:rsid w:val="00CB5DDA"/>
    <w:rsid w:val="00CC59E6"/>
    <w:rsid w:val="00CD3BC0"/>
    <w:rsid w:val="00CD5BDD"/>
    <w:rsid w:val="00CD6D6C"/>
    <w:rsid w:val="00CF096B"/>
    <w:rsid w:val="00CF10F7"/>
    <w:rsid w:val="00CF5EE3"/>
    <w:rsid w:val="00CF691F"/>
    <w:rsid w:val="00D00D99"/>
    <w:rsid w:val="00D013A4"/>
    <w:rsid w:val="00D026DC"/>
    <w:rsid w:val="00D048F2"/>
    <w:rsid w:val="00D15595"/>
    <w:rsid w:val="00D33FCA"/>
    <w:rsid w:val="00D343A8"/>
    <w:rsid w:val="00D36ED8"/>
    <w:rsid w:val="00D37832"/>
    <w:rsid w:val="00D42F4C"/>
    <w:rsid w:val="00D44860"/>
    <w:rsid w:val="00D47689"/>
    <w:rsid w:val="00D50C42"/>
    <w:rsid w:val="00D57CF5"/>
    <w:rsid w:val="00D612BC"/>
    <w:rsid w:val="00D62F98"/>
    <w:rsid w:val="00D636A4"/>
    <w:rsid w:val="00D66FD6"/>
    <w:rsid w:val="00D8283E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39CA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CC3"/>
    <w:rsid w:val="00E31E69"/>
    <w:rsid w:val="00E33169"/>
    <w:rsid w:val="00E34A7B"/>
    <w:rsid w:val="00E34BE6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2F63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E7C02"/>
    <w:rsid w:val="00EF21D9"/>
    <w:rsid w:val="00EF2A94"/>
    <w:rsid w:val="00EF32FB"/>
    <w:rsid w:val="00EF3CE7"/>
    <w:rsid w:val="00EF44B1"/>
    <w:rsid w:val="00EF4865"/>
    <w:rsid w:val="00EF5954"/>
    <w:rsid w:val="00F03F78"/>
    <w:rsid w:val="00F100D2"/>
    <w:rsid w:val="00F12942"/>
    <w:rsid w:val="00F13C41"/>
    <w:rsid w:val="00F14886"/>
    <w:rsid w:val="00F152D4"/>
    <w:rsid w:val="00F16421"/>
    <w:rsid w:val="00F201EE"/>
    <w:rsid w:val="00F205D6"/>
    <w:rsid w:val="00F35AA0"/>
    <w:rsid w:val="00F43C49"/>
    <w:rsid w:val="00F458C0"/>
    <w:rsid w:val="00F45C12"/>
    <w:rsid w:val="00F544A2"/>
    <w:rsid w:val="00F73D03"/>
    <w:rsid w:val="00F76CB9"/>
    <w:rsid w:val="00F77A73"/>
    <w:rsid w:val="00F77CDC"/>
    <w:rsid w:val="00F80E46"/>
    <w:rsid w:val="00F96236"/>
    <w:rsid w:val="00FA10CE"/>
    <w:rsid w:val="00FA222F"/>
    <w:rsid w:val="00FA2891"/>
    <w:rsid w:val="00FB2FBF"/>
    <w:rsid w:val="00FB693D"/>
    <w:rsid w:val="00FB7768"/>
    <w:rsid w:val="00FC7489"/>
    <w:rsid w:val="00FD1BA8"/>
    <w:rsid w:val="00FD218F"/>
    <w:rsid w:val="00FD5663"/>
    <w:rsid w:val="00FD56C6"/>
    <w:rsid w:val="00FD57F7"/>
    <w:rsid w:val="00FE3221"/>
    <w:rsid w:val="00FE48EA"/>
    <w:rsid w:val="00FE53E9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2B580837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  <w:rsid w:val="7CC731AE"/>
    <w:rsid w:val="7CFF53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宋体"/>
      <w:color w:val="000000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rPr>
      <w:rFonts w:ascii="Times New Roman" w:hAnsi="Times New Roman" w:cs="Times New Roman"/>
      <w:kern w:val="2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</w:pPr>
    <w:rPr>
      <w:rFonts w:asciiTheme="minorEastAsia" w:hAnsiTheme="minorEastAsia" w:eastAsiaTheme="minorEastAsia"/>
      <w:bCs/>
      <w:szCs w:val="16"/>
    </w:rPr>
  </w:style>
  <w:style w:type="paragraph" w:customStyle="1" w:styleId="14">
    <w:name w:val="表格正文DG"/>
    <w:basedOn w:val="1"/>
    <w:autoRedefine/>
    <w:qFormat/>
    <w:uiPriority w:val="0"/>
    <w:rPr>
      <w:rFonts w:ascii="Times New Roman" w:hAnsi="Times New Roman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4"/>
      <w:szCs w:val="24"/>
    </w:rPr>
  </w:style>
  <w:style w:type="paragraph" w:customStyle="1" w:styleId="17">
    <w:name w:val="二级标题DG"/>
    <w:basedOn w:val="6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  <w:style w:type="character" w:styleId="22">
    <w:name w:val="Placeholder Text"/>
    <w:basedOn w:val="9"/>
    <w:autoRedefine/>
    <w:unhideWhenUsed/>
    <w:qFormat/>
    <w:uiPriority w:val="99"/>
    <w:rPr>
      <w:color w:val="808080"/>
    </w:rPr>
  </w:style>
  <w:style w:type="paragraph" w:customStyle="1" w:styleId="23">
    <w:name w:val="大纲课程名"/>
    <w:basedOn w:val="1"/>
    <w:link w:val="24"/>
    <w:qFormat/>
    <w:uiPriority w:val="0"/>
    <w:pPr>
      <w:spacing w:before="156" w:beforeLines="50" w:line="440" w:lineRule="exact"/>
      <w:jc w:val="center"/>
      <w:outlineLvl w:val="0"/>
    </w:pPr>
    <w:rPr>
      <w:rFonts w:ascii="Calibri" w:hAnsi="Calibri" w:cs="Times New Roman"/>
      <w:b/>
      <w:color w:val="auto"/>
      <w:sz w:val="28"/>
    </w:rPr>
  </w:style>
  <w:style w:type="character" w:customStyle="1" w:styleId="24">
    <w:name w:val="大纲课程名 Char"/>
    <w:basedOn w:val="9"/>
    <w:link w:val="23"/>
    <w:uiPriority w:val="0"/>
    <w:rPr>
      <w:rFonts w:ascii="Calibri" w:hAnsi="Calibri" w:eastAsia="宋体" w:cs="Times New Roman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593</Words>
  <Characters>3385</Characters>
  <Lines>28</Lines>
  <Paragraphs>7</Paragraphs>
  <TotalTime>0</TotalTime>
  <ScaleCrop>false</ScaleCrop>
  <LinksUpToDate>false</LinksUpToDate>
  <CharactersWithSpaces>3971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2024-08-29T19:38:00Z</dcterms:created>
  <dc:creator>juvg</dc:creator>
  <cp:lastModifiedBy>leee</cp:lastModifiedBy>
  <cp:lastPrinted>2024-04-08T11:15:00Z</cp:lastPrinted>
  <dcterms:modified xsi:type="dcterms:W3CDTF">2024-10-13T18:30:15Z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9CA95A1C11ED45A5ACBF1B8D6AF7567E_12</vt:lpwstr>
  </property>
</Properties>
</file>