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C5F3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E87D3CC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52F1498">
      <w:pPr>
        <w:snapToGrid w:val="0"/>
        <w:jc w:val="center"/>
        <w:rPr>
          <w:sz w:val="6"/>
          <w:szCs w:val="6"/>
        </w:rPr>
      </w:pPr>
    </w:p>
    <w:p w14:paraId="2E11ECD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50F19C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F5E9B2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818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83E5C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48C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2138120</w:t>
            </w:r>
          </w:p>
        </w:tc>
        <w:tc>
          <w:tcPr>
            <w:tcW w:w="1134" w:type="dxa"/>
            <w:vAlign w:val="center"/>
          </w:tcPr>
          <w:p w14:paraId="246A40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AE50A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插花艺术</w:t>
            </w:r>
          </w:p>
        </w:tc>
      </w:tr>
      <w:tr w14:paraId="22D5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E9E5B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8A86A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522DB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82E33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32</w:t>
            </w:r>
          </w:p>
        </w:tc>
      </w:tr>
      <w:tr w14:paraId="237E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F690C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39D976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1134" w:type="dxa"/>
            <w:vAlign w:val="center"/>
          </w:tcPr>
          <w:p w14:paraId="5C9AE5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07498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 w14:paraId="7567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0D51C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B53D37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学前教育系</w:t>
            </w:r>
          </w:p>
        </w:tc>
        <w:tc>
          <w:tcPr>
            <w:tcW w:w="1134" w:type="dxa"/>
            <w:vAlign w:val="center"/>
          </w:tcPr>
          <w:p w14:paraId="7F3B878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49B42F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线下：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6D46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D5865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226F940"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上午第3、4节10：00-11：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35</w:t>
            </w:r>
          </w:p>
        </w:tc>
      </w:tr>
      <w:tr w14:paraId="0D2C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EBA18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FE28A13"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王莲英 编著：《插花花艺学》，中国林业出版社 20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14:paraId="0CBEF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FF953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6AB0DCD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黄永川 编著，《中国插花史》，西泠出版社，201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年版。 </w:t>
            </w:r>
          </w:p>
          <w:p w14:paraId="28B0F4C4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安琪拉·泽野 编著，赵昕 译《日式花道》，河北科学技术出版社,201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  <w:p w14:paraId="4BCD3B7C"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葛雷欧·洛许 编著《花艺设计原理》, 河北科学技术出版社。</w:t>
            </w:r>
          </w:p>
        </w:tc>
      </w:tr>
    </w:tbl>
    <w:p w14:paraId="735C831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228E8D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535860B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 w14:paraId="6E8AF27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840"/>
        <w:gridCol w:w="1626"/>
        <w:gridCol w:w="1320"/>
        <w:gridCol w:w="3360"/>
      </w:tblGrid>
      <w:tr w14:paraId="3182D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991E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B1AC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11A0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C7366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7855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4FD4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DF1E9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CBC1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插花艺术的概述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9035FF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69F817CB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67093DA2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5F4E66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86B98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104112AD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3EF0EFE6">
            <w:pPr>
              <w:rPr>
                <w:sz w:val="21"/>
                <w:szCs w:val="21"/>
                <w:lang w:eastAsia="zh-CN"/>
              </w:rPr>
            </w:pPr>
          </w:p>
        </w:tc>
      </w:tr>
      <w:tr w14:paraId="72DEE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42105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4-6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1CD5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中国传统插花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4EC38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50ED1800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26D5D629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3FDB2">
            <w:pPr>
              <w:spacing w:line="360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264CD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4BBF6172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4CB0A934"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69E59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1CD0B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3BE5A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日式插花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081BF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0D256A6C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11A63FC1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58CB5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8C6F63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74368F6C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0728936E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14:paraId="4F9C7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F9F01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9-13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12D30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西方插花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A3DC34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45E8845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16B0930C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259346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1FE4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7F2C3437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2EA570F5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14:paraId="2C569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892D3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14-16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10CE4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现代插花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7AC031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课堂讲授</w:t>
            </w:r>
          </w:p>
          <w:p w14:paraId="42EEAF3A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实践操作</w:t>
            </w:r>
          </w:p>
          <w:p w14:paraId="3F5C2AF2"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C0CC229"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邹悦</w:t>
            </w:r>
            <w:bookmarkStart w:id="0" w:name="_GoBack"/>
            <w:bookmarkEnd w:id="0"/>
          </w:p>
        </w:tc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57916A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插花的操作</w:t>
            </w:r>
          </w:p>
          <w:p w14:paraId="61D5CF79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分小组进行操作（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人一组）</w:t>
            </w:r>
          </w:p>
          <w:p w14:paraId="3A807472"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82C78D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6BFF18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A19820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FBA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EEAE5E1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27E259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F63E11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302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46FD3696">
            <w:pPr>
              <w:snapToGrid w:val="0"/>
              <w:spacing w:before="180" w:beforeLines="50" w:after="18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E7CA842"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 w14:paraId="79CDCCD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170A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0115A47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58FA37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 w14:paraId="65C193E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33F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28BA636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0E743B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 w14:paraId="6E12B3C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3D2B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78A667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EEB9FE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1F5FD8F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290DF63A"/>
    <w:p w14:paraId="59453AF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BAD759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835686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eastAsiaTheme="minorEastAsia"/>
          <w:u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2997835</wp:posOffset>
            </wp:positionH>
            <wp:positionV relativeFrom="paragraph">
              <wp:posOffset>87630</wp:posOffset>
            </wp:positionV>
            <wp:extent cx="754380" cy="363855"/>
            <wp:effectExtent l="0" t="0" r="7620" b="1905"/>
            <wp:wrapNone/>
            <wp:docPr id="4" name="图片 4" descr="陈鑫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鑫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,邹悦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2023年9月3日</w:t>
      </w:r>
    </w:p>
    <w:p w14:paraId="39414BCD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6FDC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3F96DCE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017A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CD45C62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75F79"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827FB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E827FB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9E82B"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273C"/>
    <w:rsid w:val="000029AD"/>
    <w:rsid w:val="000079DB"/>
    <w:rsid w:val="00051D8E"/>
    <w:rsid w:val="000A2A71"/>
    <w:rsid w:val="000C08D2"/>
    <w:rsid w:val="00126C2A"/>
    <w:rsid w:val="001C44DD"/>
    <w:rsid w:val="0026507C"/>
    <w:rsid w:val="002B1721"/>
    <w:rsid w:val="002C4230"/>
    <w:rsid w:val="003D7C83"/>
    <w:rsid w:val="004074E5"/>
    <w:rsid w:val="00451CD8"/>
    <w:rsid w:val="00521E89"/>
    <w:rsid w:val="005A661A"/>
    <w:rsid w:val="006F0A06"/>
    <w:rsid w:val="007A6B1A"/>
    <w:rsid w:val="00824321"/>
    <w:rsid w:val="008246B0"/>
    <w:rsid w:val="00894C9C"/>
    <w:rsid w:val="008B6DD4"/>
    <w:rsid w:val="00917368"/>
    <w:rsid w:val="009B0106"/>
    <w:rsid w:val="009C1FC5"/>
    <w:rsid w:val="00A66542"/>
    <w:rsid w:val="00A665DF"/>
    <w:rsid w:val="00A9141A"/>
    <w:rsid w:val="00AC5CA3"/>
    <w:rsid w:val="00B6101C"/>
    <w:rsid w:val="00B951AC"/>
    <w:rsid w:val="00C22888"/>
    <w:rsid w:val="00D25338"/>
    <w:rsid w:val="00E60663"/>
    <w:rsid w:val="00EB3A34"/>
    <w:rsid w:val="00EE7CCC"/>
    <w:rsid w:val="00F50B3E"/>
    <w:rsid w:val="00F64B47"/>
    <w:rsid w:val="11C47D41"/>
    <w:rsid w:val="155E1B67"/>
    <w:rsid w:val="1EC6762F"/>
    <w:rsid w:val="316037EF"/>
    <w:rsid w:val="33C042EF"/>
    <w:rsid w:val="34980083"/>
    <w:rsid w:val="37D648C8"/>
    <w:rsid w:val="39423110"/>
    <w:rsid w:val="3E624307"/>
    <w:rsid w:val="3F682BA9"/>
    <w:rsid w:val="4C9F5870"/>
    <w:rsid w:val="4F462102"/>
    <w:rsid w:val="4FA24BCC"/>
    <w:rsid w:val="52E57838"/>
    <w:rsid w:val="56A417B8"/>
    <w:rsid w:val="59114AC3"/>
    <w:rsid w:val="5BA229CB"/>
    <w:rsid w:val="620C737B"/>
    <w:rsid w:val="699C326F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578</Characters>
  <Lines>6</Lines>
  <Paragraphs>1</Paragraphs>
  <TotalTime>1</TotalTime>
  <ScaleCrop>false</ScaleCrop>
  <LinksUpToDate>false</LinksUpToDate>
  <CharactersWithSpaces>606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小胡子</cp:lastModifiedBy>
  <dcterms:modified xsi:type="dcterms:W3CDTF">2024-09-29T05:53:13Z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3A510D70D1704D6499D0DE0648039128</vt:lpwstr>
  </property>
</Properties>
</file>