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855D">
      <w:pPr>
        <w:jc w:val="center"/>
        <w:rPr>
          <w:rFonts w:hint="eastAsia" w:ascii="黑体" w:hAnsi="黑体" w:eastAsia="黑体"/>
          <w:bCs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/>
          <w:bCs/>
          <w:sz w:val="32"/>
          <w:szCs w:val="32"/>
        </w:rPr>
        <w:t>《中国篆刻艺术欣赏与临摹》本科课程教学大纲</w:t>
      </w:r>
    </w:p>
    <w:p w14:paraId="18FBFF9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14:paraId="132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6888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8241F9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中国篆刻艺术欣赏与临摹</w:t>
            </w:r>
          </w:p>
        </w:tc>
      </w:tr>
      <w:tr w14:paraId="36F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0CB7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D9C1E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</w:rPr>
              <w:t>Appreciation and Copying of Chinese Seal Engraving Art</w:t>
            </w:r>
          </w:p>
        </w:tc>
      </w:tr>
      <w:tr w14:paraId="5F0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BAE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2138143</w:t>
            </w:r>
          </w:p>
        </w:tc>
        <w:tc>
          <w:tcPr>
            <w:tcW w:w="2271" w:type="dxa"/>
            <w:gridSpan w:val="2"/>
            <w:vAlign w:val="center"/>
          </w:tcPr>
          <w:p w14:paraId="3CF2FD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0E793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CD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131B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DB9D6D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8D60F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A5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653B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4130F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7FC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D51F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1A9FCE9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 w14:paraId="28E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4316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《中国书法史》朱天曙著，中华书局，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24版，《极简中国篆刻史》李刚田著，重庆出版社，2023年版。</w:t>
            </w:r>
          </w:p>
        </w:tc>
        <w:tc>
          <w:tcPr>
            <w:tcW w:w="1268" w:type="dxa"/>
            <w:gridSpan w:val="2"/>
            <w:vAlign w:val="center"/>
          </w:tcPr>
          <w:p w14:paraId="624790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E86F1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F075B8">
            <w:pPr>
              <w:widowControl w:val="0"/>
              <w:ind w:left="120" w:leftChars="5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FF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A09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C7E09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5B0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23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A382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0D48C80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面向我校全体学生开设的一门综合素质选修课。从知识层面来看，大学生对于篆刻课没有基础积累，需要从篆刻的基础内容开始学习。从心理层面来看，大学生的身心发展，观察判断能力、思维能力、知识迁移能力等已逐渐成熟，均有独特的学习习惯，对手部细节运动的控制意识已形成。</w:t>
            </w:r>
          </w:p>
          <w:p w14:paraId="14DC1B2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对此，选用的是</w:t>
            </w:r>
            <w:r>
              <w:t>20</w:t>
            </w:r>
            <w:r>
              <w:rPr>
                <w:rFonts w:hint="eastAsia"/>
              </w:rPr>
              <w:t>24</w:t>
            </w:r>
            <w:r>
              <w:t>年</w:t>
            </w:r>
            <w:r>
              <w:rPr>
                <w:rFonts w:hint="eastAsia"/>
              </w:rPr>
              <w:t>中华书局</w:t>
            </w:r>
            <w:r>
              <w:t>的由</w:t>
            </w:r>
            <w:r>
              <w:rPr>
                <w:rFonts w:hint="eastAsia"/>
              </w:rPr>
              <w:t>朱天曙</w:t>
            </w:r>
            <w:r>
              <w:t>主编的《</w:t>
            </w:r>
            <w:r>
              <w:rPr>
                <w:rFonts w:hint="eastAsia"/>
              </w:rPr>
              <w:t>中国书法史</w:t>
            </w:r>
            <w:r>
              <w:t>》作为课程</w:t>
            </w:r>
            <w:r>
              <w:rPr>
                <w:rFonts w:hint="eastAsia"/>
              </w:rPr>
              <w:t>理论部分</w:t>
            </w:r>
            <w:r>
              <w:t>教材</w:t>
            </w:r>
            <w:r>
              <w:rPr>
                <w:rFonts w:hint="eastAsia"/>
              </w:rPr>
              <w:t>，以李刚田主编的《极简中国篆刻史》为实践部分教材。使学生了解篆刻艺术的历史、发展、流派和风格，掌握篆刻艺术的基本理论知识。掌握篆刻的基本技法，包括用刀方法、篆刻类型等，并能进行简单的篆刻临摹创作。提高学生的篆刻鉴赏能力，能够正确评价和分析篆刻作品的艺术价值。从而达到</w:t>
            </w:r>
            <w:r>
              <w:t>赓续精神血脉的文化自信，促进学生增强家国情怀</w:t>
            </w:r>
            <w:r>
              <w:rPr>
                <w:rFonts w:hint="eastAsia"/>
              </w:rPr>
              <w:t>的思想情感。</w:t>
            </w:r>
          </w:p>
        </w:tc>
      </w:tr>
      <w:tr w14:paraId="6A7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6BCDC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C28C58">
            <w:pPr>
              <w:pStyle w:val="14"/>
              <w:widowControl w:val="0"/>
              <w:jc w:val="both"/>
            </w:pPr>
            <w:r>
              <w:t>1. 对</w:t>
            </w:r>
            <w:r>
              <w:rPr>
                <w:rFonts w:hint="eastAsia"/>
              </w:rPr>
              <w:t>中国篆刻艺术</w:t>
            </w:r>
            <w:r>
              <w:t>感兴趣的学生选课</w:t>
            </w:r>
          </w:p>
          <w:p w14:paraId="268ED780">
            <w:pPr>
              <w:pStyle w:val="14"/>
              <w:widowControl w:val="0"/>
              <w:jc w:val="both"/>
            </w:pPr>
            <w:r>
              <w:t>2. 专业不限</w:t>
            </w:r>
          </w:p>
          <w:p w14:paraId="31C194F9">
            <w:pPr>
              <w:pStyle w:val="14"/>
              <w:widowControl w:val="0"/>
              <w:jc w:val="both"/>
            </w:pPr>
            <w:r>
              <w:t>3. 人数限制：3</w:t>
            </w:r>
            <w:r>
              <w:rPr>
                <w:rFonts w:hint="eastAsia"/>
              </w:rPr>
              <w:t>0</w:t>
            </w:r>
            <w:r>
              <w:t>人（鉴于课程具有实践性特点）</w:t>
            </w:r>
          </w:p>
        </w:tc>
      </w:tr>
      <w:tr w14:paraId="20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D7F8E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75BF2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536575" cy="363855"/>
                  <wp:effectExtent l="0" t="0" r="0" b="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67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13" cy="36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132AB8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EA757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2024年11月</w:t>
            </w:r>
          </w:p>
        </w:tc>
      </w:tr>
      <w:tr w14:paraId="743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88D6E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48640" cy="369570"/>
                  <wp:effectExtent l="0" t="0" r="3810" b="0"/>
                  <wp:docPr id="203124105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24105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15" cy="37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80C8AB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B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BD047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59833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51180" cy="304800"/>
                  <wp:effectExtent l="0" t="0" r="1270" b="0"/>
                  <wp:docPr id="147666462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6462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95" cy="3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0AF17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DEA6C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7C698B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DC94D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07D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146F4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FD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C33BE8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使学生了解篆刻艺术的历史、发展、流派和风格，掌握篆刻艺术的基本理论知识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5B83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6541C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hint="eastAsia"/>
              </w:rPr>
              <w:t>掌握篆刻的基本技法，包括用刀方法、篆刻类型等，并能进行简单的篆刻临摹创作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51AAD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348F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能够表现出篆刻艺术独有的金石气和入印文字的印化。</w:t>
            </w:r>
          </w:p>
        </w:tc>
      </w:tr>
      <w:tr w14:paraId="37CA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12A173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C924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提高学生的篆刻鉴赏能力，能够正确评价和分析篆刻作品的艺术价值。</w:t>
            </w:r>
          </w:p>
        </w:tc>
      </w:tr>
    </w:tbl>
    <w:p w14:paraId="2EF5BE1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40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72A2B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LO1品德修养：</w:t>
            </w:r>
            <w:r>
              <w:rPr>
                <w:rFonts w:asciiTheme="minorEastAsia" w:hAnsiTheme="minorEastAsia" w:eastAsiaTheme="minorEastAsia"/>
              </w:rPr>
              <w:t>拥护党的领导，坚定理想信念，自觉涵养和积极</w:t>
            </w:r>
            <w:r>
              <w:rPr>
                <w:rFonts w:hint="eastAsia" w:asciiTheme="minorEastAsia" w:hAnsiTheme="minorEastAsia" w:eastAsiaTheme="minorEastAsia"/>
              </w:rPr>
              <w:t>弘扬</w:t>
            </w:r>
            <w:r>
              <w:rPr>
                <w:rFonts w:asciiTheme="minorEastAsia" w:hAnsiTheme="minorEastAsia" w:eastAsiaTheme="minorEastAsia"/>
              </w:rPr>
              <w:t>社会主义核心价值观，增强政治认同、厚植家国情怀、遵守法律法规、传承雷锋精神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践行</w:t>
            </w:r>
            <w:r>
              <w:rPr>
                <w:rFonts w:hint="eastAsia" w:asciiTheme="minorEastAsia" w:hAnsiTheme="minorEastAsia" w:eastAsiaTheme="minorEastAsia"/>
              </w:rPr>
              <w:t>八字校训，积极服务他人、服务社会、诚信尽责、爱岗敬业。</w:t>
            </w:r>
          </w:p>
          <w:p w14:paraId="33F215E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</w:t>
            </w:r>
            <w:r>
              <w:rPr>
                <w:rFonts w:asciiTheme="minorEastAsia" w:hAnsiTheme="minorEastAsia" w:eastAsiaTheme="minorEastAsia"/>
                <w:bCs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0CE6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4A3EF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4自主学习：</w:t>
            </w:r>
            <w:r>
              <w:rPr>
                <w:rFonts w:hint="eastAsia" w:asciiTheme="minorEastAsia" w:hAnsiTheme="minorEastAsia" w:eastAsiaTheme="minorEastAsia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34005C6D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能根据需要确定学习目标，并设计学习计划。</w:t>
            </w:r>
          </w:p>
        </w:tc>
      </w:tr>
      <w:tr w14:paraId="104A9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F71BB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5</w:t>
            </w:r>
            <w:r>
              <w:rPr>
                <w:rFonts w:cs="Arial" w:asciiTheme="minorEastAsia" w:hAnsiTheme="minorEastAsia" w:eastAsiaTheme="minorEastAsia"/>
              </w:rPr>
              <w:t>健康发展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懂得审美、热爱劳动、为人热忱、身心健康，耐挫折，具有可持续发展的能力。</w:t>
            </w:r>
          </w:p>
          <w:p w14:paraId="38B8456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</w:t>
            </w:r>
            <w:r>
              <w:rPr>
                <w:rFonts w:hint="eastAsia" w:asciiTheme="minorEastAsia" w:hAnsiTheme="minorEastAsia" w:eastAsiaTheme="minorEastAsia"/>
                <w:bCs/>
              </w:rPr>
              <w:t>懂得审美，有发现美、感受美、鉴赏美、评价美、创造美的能力。</w:t>
            </w:r>
          </w:p>
        </w:tc>
      </w:tr>
    </w:tbl>
    <w:p w14:paraId="71543449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872"/>
        <w:gridCol w:w="871"/>
        <w:gridCol w:w="4210"/>
        <w:gridCol w:w="1232"/>
      </w:tblGrid>
      <w:tr w14:paraId="351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3ADF8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9E33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92BBB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color="auto" w:sz="12" w:space="0"/>
            </w:tcBorders>
            <w:vAlign w:val="center"/>
          </w:tcPr>
          <w:p w14:paraId="1DB3C8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31DD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67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D14D7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39696B8"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20D05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4.感受中国篆刻艺术的博大精深，赓续精神血脉的文化自信。通过介绍中国篆刻艺术的特点与人文精神，促进学生增强家国情怀。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AAF69C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82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729F87">
            <w:pPr>
              <w:pStyle w:val="14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445EC513">
            <w:pPr>
              <w:pStyle w:val="14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BB4B3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1.了解篆刻艺术发展的文化背景及风格特点。通过学习，对篆刻艺术所推崇的“金石气”的文化内涵有所了解。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023602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87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7EA802">
            <w:pPr>
              <w:pStyle w:val="14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3A0052FB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7C43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111" w:type="dxa"/>
            <w:vAlign w:val="center"/>
          </w:tcPr>
          <w:p w14:paraId="6F39107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2.能够</w:t>
            </w:r>
            <w:r>
              <w:rPr>
                <w:rFonts w:hint="eastAsia"/>
              </w:rPr>
              <w:t>掌握篆刻的基本技法，包括用刀方法、篆刻类型等，并进行简单的篆刻临摹创作。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B3918D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285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auto"/>
          </w:tcPr>
          <w:p w14:paraId="42D8E796">
            <w:pPr>
              <w:pStyle w:val="14"/>
            </w:pPr>
            <w:bookmarkStart w:id="0" w:name="_Hlk169090342"/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16392ACE">
            <w:pPr>
              <w:pStyle w:val="14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color="auto" w:sz="18" w:space="0"/>
              <w:right w:val="double" w:color="auto" w:sz="4" w:space="0"/>
            </w:tcBorders>
            <w:shd w:val="clear" w:color="auto" w:fill="auto"/>
            <w:vAlign w:val="center"/>
          </w:tcPr>
          <w:p w14:paraId="2A2BD4F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color="auto" w:sz="18" w:space="0"/>
            </w:tcBorders>
            <w:vAlign w:val="center"/>
          </w:tcPr>
          <w:p w14:paraId="6E96B19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3.提升</w:t>
            </w:r>
            <w:r>
              <w:rPr>
                <w:rFonts w:hint="eastAsia"/>
              </w:rPr>
              <w:t>篆刻鉴赏能力，能够正确评价和分析篆刻作品的艺术价值。</w:t>
            </w:r>
          </w:p>
        </w:tc>
        <w:tc>
          <w:tcPr>
            <w:tcW w:w="1203" w:type="dxa"/>
            <w:tcBorders>
              <w:bottom w:val="single" w:color="auto" w:sz="18" w:space="0"/>
              <w:right w:val="single" w:color="auto" w:sz="12" w:space="0"/>
            </w:tcBorders>
            <w:vAlign w:val="center"/>
          </w:tcPr>
          <w:p w14:paraId="262708B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bookmarkEnd w:id="0"/>
    </w:tbl>
    <w:p w14:paraId="1E36261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5F710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4A7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2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3D8E8D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中国篆刻艺术的文化背景及风格特点（2课时）</w:t>
            </w:r>
          </w:p>
          <w:p w14:paraId="436846F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教学目标：了解中国篆刻艺术的文化背景及特征。</w:t>
            </w:r>
          </w:p>
          <w:p w14:paraId="1277053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教学重点：知道中国篆刻艺术的文化背景和风格特点。</w:t>
            </w:r>
          </w:p>
          <w:p w14:paraId="7B0FCB2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教学难点：理解中国篆刻艺术风格特点及历史成因。</w:t>
            </w:r>
          </w:p>
          <w:p w14:paraId="0BC9103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预期学习成果：了解中国篆刻艺术特点。</w:t>
            </w:r>
          </w:p>
          <w:p w14:paraId="238493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一、导入新课</w:t>
            </w:r>
          </w:p>
          <w:p w14:paraId="3013D8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1.提问学生对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中国篆刻艺术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有多少了解？ </w:t>
            </w:r>
          </w:p>
          <w:p w14:paraId="046C27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42CDFF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中国篆刻艺术的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文化背景、风格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特征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等相关理论知识。</w:t>
            </w:r>
          </w:p>
          <w:p w14:paraId="0898A7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2.通过具体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篆刻作品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的观赏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与风格特征的分析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，使学生充分感受到了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篆刻艺术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的魅力。</w:t>
            </w:r>
          </w:p>
          <w:p w14:paraId="635235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三、师生互动</w:t>
            </w:r>
          </w:p>
          <w:p w14:paraId="63E5D1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1.教师对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不同风格的篆刻艺术的具体分析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审美特点的解读，并进行作品的分辨与理解，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进而激发他们爱好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兴趣以及主动参与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篆刻练习的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热情。</w:t>
            </w:r>
          </w:p>
          <w:p w14:paraId="0299B32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C51AEA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1.归纳本堂课程的主要内容，答疑解惑。</w:t>
            </w:r>
          </w:p>
        </w:tc>
      </w:tr>
      <w:tr w14:paraId="642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D4D748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历代篆刻艺术流派与风格，著名篆刻家的艺术成就（2课时）</w:t>
            </w:r>
          </w:p>
          <w:p w14:paraId="2B7B5A7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教学目标：了解历代篆刻艺术流派与风格，著名篆刻家的艺术成就。</w:t>
            </w:r>
          </w:p>
          <w:p w14:paraId="7F7CD8A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38F740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教学重点：知道历代篆刻艺术流派与风格，著名篆刻家的艺术成就。</w:t>
            </w:r>
          </w:p>
          <w:p w14:paraId="62556D6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教学难点：把握历代篆刻艺术流派与风格，著名篆刻家的艺术成就。</w:t>
            </w:r>
          </w:p>
          <w:p w14:paraId="6163EF5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464BF0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预期学习成果：明白历代篆刻艺术流派与风格，著名篆刻家的艺术成就。</w:t>
            </w:r>
          </w:p>
          <w:p w14:paraId="2915C4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4330EB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绍历代篆刻艺术流派与风格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46D1FAC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008F453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讲授历代篆刻艺术流派与风格，线条质感等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135F386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讲授著名篆刻家的艺术成就及代表作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4703B7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欣赏并分析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492B88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3BBD7E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1.学生练习，老师根据学生问题给予逐个指导、纠正。</w:t>
            </w:r>
          </w:p>
          <w:p w14:paraId="6F9A0B0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把握历代篆刻艺术流派与风格，著名篆刻家的艺术成就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3A6A0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526768A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2A9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2907E02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篆刻技法训练（6课时）</w:t>
            </w:r>
          </w:p>
          <w:p w14:paraId="2E2F5C7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教学目标：了解篆刻基本技法。</w:t>
            </w:r>
          </w:p>
          <w:p w14:paraId="69FBE7D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教学重点：篆刻工具与材料介绍，篆刻用刀方法。</w:t>
            </w:r>
          </w:p>
          <w:p w14:paraId="7FFA51C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教学难点：篆刻类型与技法。</w:t>
            </w:r>
          </w:p>
          <w:p w14:paraId="530CEBC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预期学习成果：对篆刻基本技法在实践中具体体现。 </w:t>
            </w:r>
          </w:p>
          <w:p w14:paraId="2D70F86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</w:t>
            </w:r>
          </w:p>
          <w:p w14:paraId="61F6DE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篆刻基本技法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56BB7AC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7162FF3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篆刻基本技法的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7DE594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篆刻基本技法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解示范教学，通过直观演示法亲自示范并强调动作要领，更加直观且具体化的加深学生对新知识的理解。</w:t>
            </w:r>
          </w:p>
          <w:p w14:paraId="6B775E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67C433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CF180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进行简单的训练和融合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7D95CF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6DEC0A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478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CA16AA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  汉印临摹（汉官印、汉私印、汉玉印等）（6课时）</w:t>
            </w:r>
          </w:p>
          <w:p w14:paraId="3785759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教学目标：了解汉印的基本类型与临摹。</w:t>
            </w:r>
          </w:p>
          <w:p w14:paraId="15FDE5E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教学重点：重点讲解汉印的基本类型。</w:t>
            </w:r>
          </w:p>
          <w:p w14:paraId="486A591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教学难点：汉印的基本类型的风格区分与临摹。</w:t>
            </w:r>
          </w:p>
          <w:p w14:paraId="3332568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预期学习成果：对汉印的基本类型的风格区分与临摹实践。</w:t>
            </w:r>
          </w:p>
          <w:p w14:paraId="0804BED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</w:t>
            </w:r>
          </w:p>
          <w:p w14:paraId="391914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2472F8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FF77DC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汉印的基本类型与临摹，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64A006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汉印的基本类型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示范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动作要领，更加直观且具体化的加深学生对新知识的理解。</w:t>
            </w:r>
          </w:p>
          <w:p w14:paraId="6A28BE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3.老师带领学生一起练习，完毕后学生分组练习。</w:t>
            </w:r>
          </w:p>
          <w:p w14:paraId="380E9B6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36BE91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通过汉印的基本类型与临摹的讲解与练习，训练整体协调性。</w:t>
            </w:r>
          </w:p>
          <w:p w14:paraId="16ABBE5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46B9231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161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FBFC2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古玺印临摹（8课时）</w:t>
            </w:r>
          </w:p>
          <w:p w14:paraId="2A8C93D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教学目标：了解古玺印的基本特点。</w:t>
            </w:r>
          </w:p>
          <w:p w14:paraId="6E0FFFD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教学重点：知道古玺印的结体特征。</w:t>
            </w:r>
          </w:p>
          <w:p w14:paraId="76D77E9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 古玺印的结体特征。</w:t>
            </w:r>
          </w:p>
          <w:p w14:paraId="072B80C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预期学习成果：学会古玺印的写法与篆刻技巧。</w:t>
            </w:r>
          </w:p>
          <w:p w14:paraId="7DDDEF4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46312AB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古玺印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的特点。</w:t>
            </w:r>
          </w:p>
          <w:p w14:paraId="6740AA0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36C809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古玺印篆刻的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3318420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古玺印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分解示范教学，通过直观演示法亲自示范，更加直观且具体化的加深学生对新知识的理解。</w:t>
            </w:r>
          </w:p>
          <w:p w14:paraId="44AAF0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3.老师带领学生一起练习组合，完毕后学生练习。</w:t>
            </w:r>
          </w:p>
          <w:p w14:paraId="6CD72B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15B3FCD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34F6BD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临摹经典古玺印，体会融合的整体感。</w:t>
            </w:r>
          </w:p>
          <w:p w14:paraId="7374A0C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3FD43B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6A4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1203DF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明清流派印临摹（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8课时）</w:t>
            </w:r>
          </w:p>
          <w:p w14:paraId="3CF73D4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教学目标：把握明清流派印的不同风格特点。</w:t>
            </w:r>
          </w:p>
          <w:p w14:paraId="73F7686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教学重点：搜寻明清流派印的经典范例。</w:t>
            </w:r>
          </w:p>
          <w:p w14:paraId="756CD81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教学难点：把握不同流派印的风格特征。</w:t>
            </w:r>
          </w:p>
          <w:p w14:paraId="6209FA96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预期学习成果：呈现某一家流派印的临摹作品。</w:t>
            </w:r>
          </w:p>
          <w:p w14:paraId="785937F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11C491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1.课前简单回顾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基本篆刻技法等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D1BA4D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二、巩固加强</w:t>
            </w:r>
          </w:p>
          <w:p w14:paraId="6890C89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具体字型的特点并训练。</w:t>
            </w:r>
          </w:p>
          <w:p w14:paraId="156C30E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多字组合示范并训练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29DFF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3.带领学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生进行整体作品训练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269CB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完成作品，钤印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FBE7F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607F4F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14"/>
        <w:gridCol w:w="1161"/>
        <w:gridCol w:w="1307"/>
        <w:gridCol w:w="1161"/>
        <w:gridCol w:w="1232"/>
      </w:tblGrid>
      <w:tr w14:paraId="70A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1D9190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70A9E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C31F59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3A7FF4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EF8CA3E">
            <w:pPr>
              <w:pStyle w:val="13"/>
              <w:rPr>
                <w:szCs w:val="16"/>
              </w:rPr>
            </w:pPr>
            <w:r>
              <w:rPr>
                <w:rFonts w:hint="eastAsia" w:cs="Arial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5A34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5B53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0981AB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第一单元  中国篆刻艺术的文化背景及风格特点</w:t>
            </w:r>
          </w:p>
        </w:tc>
        <w:tc>
          <w:tcPr>
            <w:tcW w:w="1134" w:type="dxa"/>
            <w:vAlign w:val="center"/>
          </w:tcPr>
          <w:p w14:paraId="4EA5D0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59A890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B7324B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F1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9F7ADA2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第二单元  历代篆刻艺术流派与风格，著名篆刻家的艺术成就</w:t>
            </w:r>
          </w:p>
        </w:tc>
        <w:tc>
          <w:tcPr>
            <w:tcW w:w="1134" w:type="dxa"/>
            <w:vAlign w:val="center"/>
          </w:tcPr>
          <w:p w14:paraId="1DCCED1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FAF31A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6A4B36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第三单元  篆刻技法训练</w:t>
            </w:r>
          </w:p>
        </w:tc>
        <w:tc>
          <w:tcPr>
            <w:tcW w:w="1134" w:type="dxa"/>
            <w:vAlign w:val="center"/>
          </w:tcPr>
          <w:p w14:paraId="627FA6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33A528D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B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06C4FD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第四单元   汉印临摹（汉官印、汉私印、汉玉印等）</w:t>
            </w:r>
          </w:p>
        </w:tc>
        <w:tc>
          <w:tcPr>
            <w:tcW w:w="1134" w:type="dxa"/>
            <w:vAlign w:val="center"/>
          </w:tcPr>
          <w:p w14:paraId="763FE0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4B8F40E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E7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3467E65E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第五单元  古玺印临摹</w:t>
            </w:r>
          </w:p>
        </w:tc>
        <w:tc>
          <w:tcPr>
            <w:tcW w:w="1134" w:type="dxa"/>
            <w:vAlign w:val="center"/>
          </w:tcPr>
          <w:p w14:paraId="10FD75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C8D02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1A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  <w:bottom w:val="single" w:color="auto" w:sz="12" w:space="0"/>
            </w:tcBorders>
          </w:tcPr>
          <w:p w14:paraId="7A092D5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第六单元   明清流派印临摹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D1D8B7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017D6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1AE73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546B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B1FBFA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44"/>
        <w:gridCol w:w="1883"/>
        <w:gridCol w:w="1738"/>
        <w:gridCol w:w="725"/>
        <w:gridCol w:w="669"/>
        <w:gridCol w:w="717"/>
      </w:tblGrid>
      <w:tr w14:paraId="7E9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07945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</w:tcBorders>
            <w:vAlign w:val="center"/>
          </w:tcPr>
          <w:p w14:paraId="79D2124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B13739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5A32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1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continue"/>
            <w:tcBorders>
              <w:left w:val="single" w:color="auto" w:sz="12" w:space="0"/>
            </w:tcBorders>
          </w:tcPr>
          <w:p w14:paraId="0F494A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09CEA7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7ED46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905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3C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4BE2BA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  中国篆刻艺术的文化背景及风格特点</w:t>
            </w:r>
          </w:p>
        </w:tc>
        <w:tc>
          <w:tcPr>
            <w:tcW w:w="1839" w:type="dxa"/>
            <w:vAlign w:val="center"/>
          </w:tcPr>
          <w:p w14:paraId="4F578E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1F70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54242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5E3F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5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5EA99A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  历代篆刻艺术流派与风格，著名篆刻家的艺术成就</w:t>
            </w:r>
          </w:p>
        </w:tc>
        <w:tc>
          <w:tcPr>
            <w:tcW w:w="1839" w:type="dxa"/>
            <w:vAlign w:val="center"/>
          </w:tcPr>
          <w:p w14:paraId="2050CE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CC50A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4151E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D25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59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729EC3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  篆刻技法训练</w:t>
            </w:r>
          </w:p>
        </w:tc>
        <w:tc>
          <w:tcPr>
            <w:tcW w:w="1839" w:type="dxa"/>
            <w:vAlign w:val="center"/>
          </w:tcPr>
          <w:p w14:paraId="2438E6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819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4FAC1A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9E7F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A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5E1A99C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汉印临摹（汉官印、汉私印、汉玉印等）</w:t>
            </w:r>
          </w:p>
        </w:tc>
        <w:tc>
          <w:tcPr>
            <w:tcW w:w="1839" w:type="dxa"/>
            <w:vAlign w:val="center"/>
          </w:tcPr>
          <w:p w14:paraId="06D39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770D5A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D8B0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27A9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3C2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E9691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  古玺印临摹</w:t>
            </w:r>
          </w:p>
        </w:tc>
        <w:tc>
          <w:tcPr>
            <w:tcW w:w="1839" w:type="dxa"/>
            <w:vAlign w:val="center"/>
          </w:tcPr>
          <w:p w14:paraId="2C14C0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84DD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615150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DB5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E5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31916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 明清流派印临摹</w:t>
            </w:r>
          </w:p>
        </w:tc>
        <w:tc>
          <w:tcPr>
            <w:tcW w:w="1839" w:type="dxa"/>
            <w:vAlign w:val="center"/>
          </w:tcPr>
          <w:p w14:paraId="266B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27CFF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173C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6651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519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D19C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A68EF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6B17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BFC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4417B2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" w:name="OLE_LINK2"/>
      <w:bookmarkStart w:id="2" w:name="OLE_LINK1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2C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4DD2A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“树文化自信、增家国情怀、感马哲美育”。</w:t>
            </w:r>
          </w:p>
          <w:p w14:paraId="44D62631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树文化自信：每节课程的讲授中，通过篆刻艺术的风格特征，使学生能生动的感受中国篆刻艺术的博大精深，赓续精神血脉的文化自信。</w:t>
            </w:r>
          </w:p>
          <w:p w14:paraId="600FA737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增家国情怀：在讲授中，介绍篆刻艺术形成原因及特点，促进学生增强家国情怀。</w:t>
            </w:r>
          </w:p>
          <w:p w14:paraId="513FF1CF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感马哲美育：坚持人民至上，运用“艺术源于生活、高于生活”的马克思主义文艺理论为指导，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3" w:name="OLE_LINK3"/>
      <w:bookmarkStart w:id="4" w:name="OLE_LINK4"/>
    </w:p>
    <w:bookmarkEnd w:id="3"/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14:paraId="188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A6B5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9F3F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4ABD37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9B29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54E28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3B489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FFF6009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14073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264DF6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038A8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67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6A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3DCC94">
            <w:pPr>
              <w:pStyle w:val="14"/>
              <w:widowControl w:val="0"/>
            </w:pPr>
            <w:r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DE110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DF4C1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6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AE53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ED5CCE3">
            <w:pPr>
              <w:pStyle w:val="14"/>
              <w:widowControl w:val="0"/>
            </w:pPr>
            <w:r>
              <w:rPr>
                <w:rFonts w:hint="eastAsia"/>
              </w:rPr>
              <w:t>期中小作品展示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B22031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C15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13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CEDD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008934A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4076CB4">
            <w:pPr>
              <w:pStyle w:val="14"/>
              <w:widowControl w:val="0"/>
            </w:pPr>
            <w:r>
              <w:rPr>
                <w:rFonts w:hint="eastAsia"/>
              </w:rPr>
              <w:t>作品汇报展示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BE201BD">
            <w:pPr>
              <w:pStyle w:val="14"/>
              <w:widowControl w:val="0"/>
            </w:pPr>
          </w:p>
        </w:tc>
        <w:tc>
          <w:tcPr>
            <w:tcW w:w="992" w:type="dxa"/>
            <w:vAlign w:val="center"/>
          </w:tcPr>
          <w:p w14:paraId="2869B363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14:paraId="7A139D06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vAlign w:val="center"/>
          </w:tcPr>
          <w:p w14:paraId="04A4B79E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24DB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4"/>
        <w:gridCol w:w="1437"/>
        <w:gridCol w:w="1437"/>
        <w:gridCol w:w="1438"/>
        <w:gridCol w:w="1438"/>
        <w:gridCol w:w="1438"/>
      </w:tblGrid>
      <w:tr w14:paraId="383D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restart"/>
            <w:vAlign w:val="center"/>
          </w:tcPr>
          <w:p w14:paraId="19E0ACA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8D997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E9CB6F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2409E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701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continue"/>
          </w:tcPr>
          <w:p w14:paraId="38C5BE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1534AD0A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 w14:paraId="20DF1CD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51FF8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BE810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B57C3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5D211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DD8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01FBEA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能够掌握中国篆刻艺术的的基本内涵，篆刻艺术的发展概况，学习篆刻的基本方法与途径。</w:t>
            </w:r>
          </w:p>
        </w:tc>
        <w:tc>
          <w:tcPr>
            <w:tcW w:w="1396" w:type="dxa"/>
            <w:vAlign w:val="center"/>
          </w:tcPr>
          <w:p w14:paraId="131940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能够掌握中国篆刻艺术的基本内涵，篆刻艺术的发展概况，学习篆刻的基本方法与途径。</w:t>
            </w:r>
          </w:p>
        </w:tc>
        <w:tc>
          <w:tcPr>
            <w:tcW w:w="1396" w:type="dxa"/>
            <w:vAlign w:val="center"/>
          </w:tcPr>
          <w:p w14:paraId="4ABAB1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能够较好掌握中国篆刻艺术的基本内涵，篆刻艺术的发展概况，学习篆刻的基本方法与途径。</w:t>
            </w:r>
          </w:p>
        </w:tc>
        <w:tc>
          <w:tcPr>
            <w:tcW w:w="1396" w:type="dxa"/>
            <w:vAlign w:val="center"/>
          </w:tcPr>
          <w:p w14:paraId="77365F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能够基本掌握中国篆刻艺术的基本内涵，篆刻艺术的发展概况，学习篆刻的基本方法与途径。</w:t>
            </w:r>
          </w:p>
        </w:tc>
        <w:tc>
          <w:tcPr>
            <w:tcW w:w="1396" w:type="dxa"/>
            <w:vAlign w:val="center"/>
          </w:tcPr>
          <w:p w14:paraId="7BF0BE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不能够掌握中国篆刻艺术的基本内涵，篆刻艺术的发展概况，学习篆刻的基本方法与途径。</w:t>
            </w:r>
          </w:p>
        </w:tc>
      </w:tr>
      <w:tr w14:paraId="60C3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31B5F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59610F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能够掌握历代篆刻艺术流派与风格，</w:t>
            </w:r>
          </w:p>
          <w:p w14:paraId="081E40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著名篆刻家的艺术成就。</w:t>
            </w:r>
          </w:p>
        </w:tc>
        <w:tc>
          <w:tcPr>
            <w:tcW w:w="1396" w:type="dxa"/>
            <w:vAlign w:val="center"/>
          </w:tcPr>
          <w:p w14:paraId="3B124B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能够掌握历代篆刻艺术流派与风格，</w:t>
            </w:r>
          </w:p>
          <w:p w14:paraId="0BA06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著名篆刻家的艺术成就。</w:t>
            </w:r>
          </w:p>
        </w:tc>
        <w:tc>
          <w:tcPr>
            <w:tcW w:w="1396" w:type="dxa"/>
            <w:vAlign w:val="center"/>
          </w:tcPr>
          <w:p w14:paraId="241ABB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能够较好掌握历代篆刻艺术流派与风格，著名篆刻家的艺术成就。</w:t>
            </w:r>
          </w:p>
        </w:tc>
        <w:tc>
          <w:tcPr>
            <w:tcW w:w="1396" w:type="dxa"/>
            <w:vAlign w:val="center"/>
          </w:tcPr>
          <w:p w14:paraId="3088B7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能够基本掌握历代篆刻艺术流派与风格，著名篆刻家的艺术成就。</w:t>
            </w:r>
          </w:p>
        </w:tc>
        <w:tc>
          <w:tcPr>
            <w:tcW w:w="1396" w:type="dxa"/>
            <w:vAlign w:val="center"/>
          </w:tcPr>
          <w:p w14:paraId="0805C7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不能够掌握历代篆刻艺术流派与风格，著名篆刻家的艺术成就。</w:t>
            </w:r>
          </w:p>
        </w:tc>
      </w:tr>
      <w:tr w14:paraId="6D5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CA115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04C158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能够进行汉印临摹（汉官印、汉私印、汉玉印等）</w:t>
            </w:r>
          </w:p>
          <w:p w14:paraId="086789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古玺印临摹，</w:t>
            </w:r>
          </w:p>
          <w:p w14:paraId="2608A1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明清流派印临摹。</w:t>
            </w:r>
          </w:p>
        </w:tc>
        <w:tc>
          <w:tcPr>
            <w:tcW w:w="1396" w:type="dxa"/>
            <w:vAlign w:val="center"/>
          </w:tcPr>
          <w:p w14:paraId="05CBA2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能够熟练进行汉印临摹（汉官印、汉私印、汉玉印等）</w:t>
            </w:r>
          </w:p>
          <w:p w14:paraId="701DF8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古玺印临摹，</w:t>
            </w:r>
          </w:p>
          <w:p w14:paraId="34293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明清流派印临摹。</w:t>
            </w:r>
          </w:p>
        </w:tc>
        <w:tc>
          <w:tcPr>
            <w:tcW w:w="1396" w:type="dxa"/>
            <w:vAlign w:val="center"/>
          </w:tcPr>
          <w:p w14:paraId="5A903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能够较熟练进行汉印临摹（汉官印、汉私印、汉玉印等）</w:t>
            </w:r>
          </w:p>
          <w:p w14:paraId="68C045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古玺印临摹，</w:t>
            </w:r>
          </w:p>
          <w:p w14:paraId="2B5523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明清流派印临摹。</w:t>
            </w:r>
          </w:p>
        </w:tc>
        <w:tc>
          <w:tcPr>
            <w:tcW w:w="1396" w:type="dxa"/>
            <w:vAlign w:val="center"/>
          </w:tcPr>
          <w:p w14:paraId="5C8E38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能够基本掌握汉印临摹（汉官印、汉私印、汉玉印等）</w:t>
            </w:r>
          </w:p>
          <w:p w14:paraId="571ABD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古玺印临摹，</w:t>
            </w:r>
          </w:p>
          <w:p w14:paraId="7C3EC4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明清流派印临摹。</w:t>
            </w:r>
          </w:p>
        </w:tc>
        <w:tc>
          <w:tcPr>
            <w:tcW w:w="1396" w:type="dxa"/>
            <w:vAlign w:val="center"/>
          </w:tcPr>
          <w:p w14:paraId="572462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不能够进行汉印临摹（汉官印、汉私印、汉玉印等）</w:t>
            </w:r>
          </w:p>
          <w:p w14:paraId="29DE1E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古玺印临摹，</w:t>
            </w:r>
          </w:p>
          <w:p w14:paraId="0EFBCF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明清流派印临摹。</w:t>
            </w:r>
          </w:p>
        </w:tc>
      </w:tr>
    </w:tbl>
    <w:p w14:paraId="3E13FC74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C7A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1681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43AA4"/>
    <w:multiLevelType w:val="multilevel"/>
    <w:tmpl w:val="1CC43AA4"/>
    <w:lvl w:ilvl="0" w:tentative="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3" w:hanging="440"/>
      </w:pPr>
    </w:lvl>
    <w:lvl w:ilvl="2" w:tentative="0">
      <w:start w:val="1"/>
      <w:numFmt w:val="lowerRoman"/>
      <w:lvlText w:val="%3."/>
      <w:lvlJc w:val="right"/>
      <w:pPr>
        <w:ind w:left="1603" w:hanging="440"/>
      </w:pPr>
    </w:lvl>
    <w:lvl w:ilvl="3" w:tentative="0">
      <w:start w:val="1"/>
      <w:numFmt w:val="decimal"/>
      <w:lvlText w:val="%4."/>
      <w:lvlJc w:val="left"/>
      <w:pPr>
        <w:ind w:left="2043" w:hanging="440"/>
      </w:pPr>
    </w:lvl>
    <w:lvl w:ilvl="4" w:tentative="0">
      <w:start w:val="1"/>
      <w:numFmt w:val="lowerLetter"/>
      <w:lvlText w:val="%5)"/>
      <w:lvlJc w:val="left"/>
      <w:pPr>
        <w:ind w:left="2483" w:hanging="440"/>
      </w:pPr>
    </w:lvl>
    <w:lvl w:ilvl="5" w:tentative="0">
      <w:start w:val="1"/>
      <w:numFmt w:val="lowerRoman"/>
      <w:lvlText w:val="%6."/>
      <w:lvlJc w:val="right"/>
      <w:pPr>
        <w:ind w:left="2923" w:hanging="440"/>
      </w:pPr>
    </w:lvl>
    <w:lvl w:ilvl="6" w:tentative="0">
      <w:start w:val="1"/>
      <w:numFmt w:val="decimal"/>
      <w:lvlText w:val="%7."/>
      <w:lvlJc w:val="left"/>
      <w:pPr>
        <w:ind w:left="3363" w:hanging="440"/>
      </w:pPr>
    </w:lvl>
    <w:lvl w:ilvl="7" w:tentative="0">
      <w:start w:val="1"/>
      <w:numFmt w:val="lowerLetter"/>
      <w:lvlText w:val="%8)"/>
      <w:lvlJc w:val="left"/>
      <w:pPr>
        <w:ind w:left="3803" w:hanging="440"/>
      </w:pPr>
    </w:lvl>
    <w:lvl w:ilvl="8" w:tentative="0">
      <w:start w:val="1"/>
      <w:numFmt w:val="lowerRoman"/>
      <w:lvlText w:val="%9."/>
      <w:lvlJc w:val="right"/>
      <w:pPr>
        <w:ind w:left="4243" w:hanging="440"/>
      </w:pPr>
    </w:lvl>
  </w:abstractNum>
  <w:abstractNum w:abstractNumId="1">
    <w:nsid w:val="42FE3F36"/>
    <w:multiLevelType w:val="multilevel"/>
    <w:tmpl w:val="42FE3F3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F4935A3"/>
    <w:multiLevelType w:val="multilevel"/>
    <w:tmpl w:val="5F4935A3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CFF"/>
    <w:rsid w:val="000203E0"/>
    <w:rsid w:val="000210E0"/>
    <w:rsid w:val="000264A0"/>
    <w:rsid w:val="00033082"/>
    <w:rsid w:val="00044088"/>
    <w:rsid w:val="00052F01"/>
    <w:rsid w:val="00053590"/>
    <w:rsid w:val="00056FA4"/>
    <w:rsid w:val="0006001D"/>
    <w:rsid w:val="00066041"/>
    <w:rsid w:val="000718EA"/>
    <w:rsid w:val="00076794"/>
    <w:rsid w:val="0008122A"/>
    <w:rsid w:val="0008259D"/>
    <w:rsid w:val="00087488"/>
    <w:rsid w:val="0009050A"/>
    <w:rsid w:val="00096CFB"/>
    <w:rsid w:val="0009721F"/>
    <w:rsid w:val="000A0B11"/>
    <w:rsid w:val="000A4E73"/>
    <w:rsid w:val="000B1BD2"/>
    <w:rsid w:val="000C03CB"/>
    <w:rsid w:val="000C0F0D"/>
    <w:rsid w:val="000C13BC"/>
    <w:rsid w:val="000D28E5"/>
    <w:rsid w:val="000D34CA"/>
    <w:rsid w:val="000D34D7"/>
    <w:rsid w:val="000D3F04"/>
    <w:rsid w:val="000F35B7"/>
    <w:rsid w:val="000F73A3"/>
    <w:rsid w:val="00100633"/>
    <w:rsid w:val="001072BC"/>
    <w:rsid w:val="00110F8C"/>
    <w:rsid w:val="00114BD6"/>
    <w:rsid w:val="00130F6D"/>
    <w:rsid w:val="001320A4"/>
    <w:rsid w:val="001322D7"/>
    <w:rsid w:val="00133554"/>
    <w:rsid w:val="00144082"/>
    <w:rsid w:val="00153B71"/>
    <w:rsid w:val="0016381F"/>
    <w:rsid w:val="00163A48"/>
    <w:rsid w:val="0016429C"/>
    <w:rsid w:val="00164E36"/>
    <w:rsid w:val="00165BED"/>
    <w:rsid w:val="001678A2"/>
    <w:rsid w:val="00183AA1"/>
    <w:rsid w:val="0018767C"/>
    <w:rsid w:val="00187946"/>
    <w:rsid w:val="00191944"/>
    <w:rsid w:val="001973C2"/>
    <w:rsid w:val="001A135C"/>
    <w:rsid w:val="001B08A9"/>
    <w:rsid w:val="001B0D49"/>
    <w:rsid w:val="001B546F"/>
    <w:rsid w:val="001C16FC"/>
    <w:rsid w:val="001C21CC"/>
    <w:rsid w:val="001C2E3E"/>
    <w:rsid w:val="001C388D"/>
    <w:rsid w:val="001E0494"/>
    <w:rsid w:val="001E1D2D"/>
    <w:rsid w:val="001E5A17"/>
    <w:rsid w:val="001F13D1"/>
    <w:rsid w:val="001F284E"/>
    <w:rsid w:val="001F2EB9"/>
    <w:rsid w:val="001F332E"/>
    <w:rsid w:val="001F544F"/>
    <w:rsid w:val="001F79FB"/>
    <w:rsid w:val="00206FED"/>
    <w:rsid w:val="002143D7"/>
    <w:rsid w:val="00214D32"/>
    <w:rsid w:val="00217861"/>
    <w:rsid w:val="0021790C"/>
    <w:rsid w:val="002204E4"/>
    <w:rsid w:val="002211BF"/>
    <w:rsid w:val="00233F15"/>
    <w:rsid w:val="00237EF8"/>
    <w:rsid w:val="002420F1"/>
    <w:rsid w:val="00253AC8"/>
    <w:rsid w:val="00256B39"/>
    <w:rsid w:val="0026033C"/>
    <w:rsid w:val="00260AA9"/>
    <w:rsid w:val="0026572A"/>
    <w:rsid w:val="0027339A"/>
    <w:rsid w:val="00274E82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B7790"/>
    <w:rsid w:val="002C58B6"/>
    <w:rsid w:val="002C642A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4E0"/>
    <w:rsid w:val="00321515"/>
    <w:rsid w:val="0032602E"/>
    <w:rsid w:val="00327B8C"/>
    <w:rsid w:val="00331638"/>
    <w:rsid w:val="00331EC7"/>
    <w:rsid w:val="003344A7"/>
    <w:rsid w:val="00334623"/>
    <w:rsid w:val="003367AE"/>
    <w:rsid w:val="00340439"/>
    <w:rsid w:val="00344EF2"/>
    <w:rsid w:val="00347EB8"/>
    <w:rsid w:val="00347F80"/>
    <w:rsid w:val="00353F74"/>
    <w:rsid w:val="00353FDC"/>
    <w:rsid w:val="003557DE"/>
    <w:rsid w:val="00361BEB"/>
    <w:rsid w:val="00370163"/>
    <w:rsid w:val="00370184"/>
    <w:rsid w:val="0037026E"/>
    <w:rsid w:val="00373C8A"/>
    <w:rsid w:val="00377C10"/>
    <w:rsid w:val="00384A1F"/>
    <w:rsid w:val="00384D60"/>
    <w:rsid w:val="00385D41"/>
    <w:rsid w:val="003861BA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408"/>
    <w:rsid w:val="00403C91"/>
    <w:rsid w:val="0040433E"/>
    <w:rsid w:val="00404974"/>
    <w:rsid w:val="0040726A"/>
    <w:rsid w:val="004100B0"/>
    <w:rsid w:val="0041071E"/>
    <w:rsid w:val="0041267F"/>
    <w:rsid w:val="00414AA1"/>
    <w:rsid w:val="00424BA5"/>
    <w:rsid w:val="00425431"/>
    <w:rsid w:val="004267C3"/>
    <w:rsid w:val="00431829"/>
    <w:rsid w:val="00437B60"/>
    <w:rsid w:val="00437DEC"/>
    <w:rsid w:val="00437FAE"/>
    <w:rsid w:val="004405E6"/>
    <w:rsid w:val="00443C84"/>
    <w:rsid w:val="00443C89"/>
    <w:rsid w:val="004540AA"/>
    <w:rsid w:val="00456BD8"/>
    <w:rsid w:val="00456DC8"/>
    <w:rsid w:val="00457C09"/>
    <w:rsid w:val="00464307"/>
    <w:rsid w:val="0046549D"/>
    <w:rsid w:val="00465791"/>
    <w:rsid w:val="004659B5"/>
    <w:rsid w:val="00471668"/>
    <w:rsid w:val="00471E84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7049"/>
    <w:rsid w:val="004D4FB3"/>
    <w:rsid w:val="004D75A6"/>
    <w:rsid w:val="004E3456"/>
    <w:rsid w:val="004F3DF0"/>
    <w:rsid w:val="005074E1"/>
    <w:rsid w:val="005114C7"/>
    <w:rsid w:val="005126F1"/>
    <w:rsid w:val="00513F2F"/>
    <w:rsid w:val="0051612A"/>
    <w:rsid w:val="00517176"/>
    <w:rsid w:val="00520C2E"/>
    <w:rsid w:val="0052192E"/>
    <w:rsid w:val="00524300"/>
    <w:rsid w:val="0052748B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ABA"/>
    <w:rsid w:val="00555BA0"/>
    <w:rsid w:val="00556E41"/>
    <w:rsid w:val="005723BC"/>
    <w:rsid w:val="0057496F"/>
    <w:rsid w:val="00575079"/>
    <w:rsid w:val="005770A6"/>
    <w:rsid w:val="0058227A"/>
    <w:rsid w:val="0059045B"/>
    <w:rsid w:val="0059114C"/>
    <w:rsid w:val="0059624D"/>
    <w:rsid w:val="00597EC2"/>
    <w:rsid w:val="005A13AB"/>
    <w:rsid w:val="005A27B0"/>
    <w:rsid w:val="005B1150"/>
    <w:rsid w:val="005B1FFC"/>
    <w:rsid w:val="005B2B6D"/>
    <w:rsid w:val="005B4B4E"/>
    <w:rsid w:val="005C3A76"/>
    <w:rsid w:val="005D33CF"/>
    <w:rsid w:val="005D5B6F"/>
    <w:rsid w:val="005E38A5"/>
    <w:rsid w:val="005E4203"/>
    <w:rsid w:val="005E6BF6"/>
    <w:rsid w:val="005F5185"/>
    <w:rsid w:val="00614688"/>
    <w:rsid w:val="0062115C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55AE"/>
    <w:rsid w:val="006504DE"/>
    <w:rsid w:val="0065167D"/>
    <w:rsid w:val="00652D13"/>
    <w:rsid w:val="006639B7"/>
    <w:rsid w:val="0066595A"/>
    <w:rsid w:val="00666206"/>
    <w:rsid w:val="00672788"/>
    <w:rsid w:val="00676183"/>
    <w:rsid w:val="00680DA3"/>
    <w:rsid w:val="0068377F"/>
    <w:rsid w:val="00691B24"/>
    <w:rsid w:val="00693D7E"/>
    <w:rsid w:val="00695B93"/>
    <w:rsid w:val="00697C16"/>
    <w:rsid w:val="006A06C8"/>
    <w:rsid w:val="006A0BF1"/>
    <w:rsid w:val="006A3B69"/>
    <w:rsid w:val="006A5A89"/>
    <w:rsid w:val="006B3BB9"/>
    <w:rsid w:val="006B3D60"/>
    <w:rsid w:val="006B48AC"/>
    <w:rsid w:val="006B5977"/>
    <w:rsid w:val="006D1B59"/>
    <w:rsid w:val="006D2F9C"/>
    <w:rsid w:val="006D4351"/>
    <w:rsid w:val="006D5353"/>
    <w:rsid w:val="006D53FA"/>
    <w:rsid w:val="006D5424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C97"/>
    <w:rsid w:val="00712E84"/>
    <w:rsid w:val="00714914"/>
    <w:rsid w:val="007208D6"/>
    <w:rsid w:val="00723A2F"/>
    <w:rsid w:val="00726786"/>
    <w:rsid w:val="00732152"/>
    <w:rsid w:val="007428DF"/>
    <w:rsid w:val="00742BD1"/>
    <w:rsid w:val="00742E7A"/>
    <w:rsid w:val="0074424F"/>
    <w:rsid w:val="00764FD9"/>
    <w:rsid w:val="00770E6E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1C34"/>
    <w:rsid w:val="007B4FFB"/>
    <w:rsid w:val="007C0BCE"/>
    <w:rsid w:val="007C1D1B"/>
    <w:rsid w:val="007C3566"/>
    <w:rsid w:val="007C794A"/>
    <w:rsid w:val="007D0F3F"/>
    <w:rsid w:val="007D5326"/>
    <w:rsid w:val="007D5A33"/>
    <w:rsid w:val="007E4F3A"/>
    <w:rsid w:val="007E620F"/>
    <w:rsid w:val="007E663C"/>
    <w:rsid w:val="007E7795"/>
    <w:rsid w:val="007F17B8"/>
    <w:rsid w:val="007F51F7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6AEC"/>
    <w:rsid w:val="00847437"/>
    <w:rsid w:val="008604F7"/>
    <w:rsid w:val="00863560"/>
    <w:rsid w:val="00870335"/>
    <w:rsid w:val="00876950"/>
    <w:rsid w:val="00882E15"/>
    <w:rsid w:val="00883C73"/>
    <w:rsid w:val="00887510"/>
    <w:rsid w:val="00890108"/>
    <w:rsid w:val="008901A2"/>
    <w:rsid w:val="00890E22"/>
    <w:rsid w:val="008A08B0"/>
    <w:rsid w:val="008B0385"/>
    <w:rsid w:val="008B1082"/>
    <w:rsid w:val="008B188E"/>
    <w:rsid w:val="008B18AD"/>
    <w:rsid w:val="008B397C"/>
    <w:rsid w:val="008B47F4"/>
    <w:rsid w:val="008B4ADA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2547"/>
    <w:rsid w:val="008E775B"/>
    <w:rsid w:val="008F253F"/>
    <w:rsid w:val="008F542A"/>
    <w:rsid w:val="008F7F31"/>
    <w:rsid w:val="00900019"/>
    <w:rsid w:val="009023B1"/>
    <w:rsid w:val="00912D36"/>
    <w:rsid w:val="009147D6"/>
    <w:rsid w:val="00914D98"/>
    <w:rsid w:val="00925F8C"/>
    <w:rsid w:val="00927324"/>
    <w:rsid w:val="00932ED7"/>
    <w:rsid w:val="00933990"/>
    <w:rsid w:val="00935858"/>
    <w:rsid w:val="00940713"/>
    <w:rsid w:val="00941B89"/>
    <w:rsid w:val="00941DEA"/>
    <w:rsid w:val="009656CC"/>
    <w:rsid w:val="00965B5B"/>
    <w:rsid w:val="00970E8C"/>
    <w:rsid w:val="00971671"/>
    <w:rsid w:val="00981A37"/>
    <w:rsid w:val="009830B2"/>
    <w:rsid w:val="009904DA"/>
    <w:rsid w:val="0099063E"/>
    <w:rsid w:val="00992356"/>
    <w:rsid w:val="00992674"/>
    <w:rsid w:val="00994793"/>
    <w:rsid w:val="00995F6E"/>
    <w:rsid w:val="00996AE3"/>
    <w:rsid w:val="00997AC9"/>
    <w:rsid w:val="009A0450"/>
    <w:rsid w:val="009A1E27"/>
    <w:rsid w:val="009A307B"/>
    <w:rsid w:val="009B04E7"/>
    <w:rsid w:val="009B14E8"/>
    <w:rsid w:val="009B4D21"/>
    <w:rsid w:val="009B5A73"/>
    <w:rsid w:val="009C53B3"/>
    <w:rsid w:val="009C54C9"/>
    <w:rsid w:val="009C589C"/>
    <w:rsid w:val="009D192B"/>
    <w:rsid w:val="009D2582"/>
    <w:rsid w:val="009D33E1"/>
    <w:rsid w:val="009D3B45"/>
    <w:rsid w:val="009D7CF9"/>
    <w:rsid w:val="009E1925"/>
    <w:rsid w:val="009E2CCC"/>
    <w:rsid w:val="009E2CDD"/>
    <w:rsid w:val="009E366E"/>
    <w:rsid w:val="009E38F6"/>
    <w:rsid w:val="009E6FC4"/>
    <w:rsid w:val="009F00DC"/>
    <w:rsid w:val="009F3199"/>
    <w:rsid w:val="009F3355"/>
    <w:rsid w:val="009F3648"/>
    <w:rsid w:val="009F3B7A"/>
    <w:rsid w:val="009F54D0"/>
    <w:rsid w:val="009F6074"/>
    <w:rsid w:val="00A04523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44700"/>
    <w:rsid w:val="00A53CBB"/>
    <w:rsid w:val="00A6016C"/>
    <w:rsid w:val="00A73FC0"/>
    <w:rsid w:val="00A769B1"/>
    <w:rsid w:val="00A77DA3"/>
    <w:rsid w:val="00A837D5"/>
    <w:rsid w:val="00A83E04"/>
    <w:rsid w:val="00A86960"/>
    <w:rsid w:val="00A91091"/>
    <w:rsid w:val="00A93EE3"/>
    <w:rsid w:val="00A94BA9"/>
    <w:rsid w:val="00A95915"/>
    <w:rsid w:val="00A97DA8"/>
    <w:rsid w:val="00AA4970"/>
    <w:rsid w:val="00AA536D"/>
    <w:rsid w:val="00AB22C0"/>
    <w:rsid w:val="00AB28FC"/>
    <w:rsid w:val="00AB2A70"/>
    <w:rsid w:val="00AB49E4"/>
    <w:rsid w:val="00AC0430"/>
    <w:rsid w:val="00AC1479"/>
    <w:rsid w:val="00AC2AAC"/>
    <w:rsid w:val="00AC40F1"/>
    <w:rsid w:val="00AC4C45"/>
    <w:rsid w:val="00AC7797"/>
    <w:rsid w:val="00AD1085"/>
    <w:rsid w:val="00AD4136"/>
    <w:rsid w:val="00AD5B40"/>
    <w:rsid w:val="00AD70B3"/>
    <w:rsid w:val="00AF289F"/>
    <w:rsid w:val="00AF30B9"/>
    <w:rsid w:val="00AF370F"/>
    <w:rsid w:val="00AF43DF"/>
    <w:rsid w:val="00AF4403"/>
    <w:rsid w:val="00AF67A4"/>
    <w:rsid w:val="00AF7510"/>
    <w:rsid w:val="00B12D31"/>
    <w:rsid w:val="00B1549E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0C10"/>
    <w:rsid w:val="00B854A8"/>
    <w:rsid w:val="00B919FA"/>
    <w:rsid w:val="00B94A16"/>
    <w:rsid w:val="00BA2339"/>
    <w:rsid w:val="00BA6044"/>
    <w:rsid w:val="00BB1A93"/>
    <w:rsid w:val="00BC14BF"/>
    <w:rsid w:val="00BC2625"/>
    <w:rsid w:val="00BC2632"/>
    <w:rsid w:val="00BC3200"/>
    <w:rsid w:val="00BC338A"/>
    <w:rsid w:val="00BD0E82"/>
    <w:rsid w:val="00BD7AB0"/>
    <w:rsid w:val="00BF3C20"/>
    <w:rsid w:val="00C011BC"/>
    <w:rsid w:val="00C03DBA"/>
    <w:rsid w:val="00C112E7"/>
    <w:rsid w:val="00C11C78"/>
    <w:rsid w:val="00C11CD4"/>
    <w:rsid w:val="00C12897"/>
    <w:rsid w:val="00C15061"/>
    <w:rsid w:val="00C1713D"/>
    <w:rsid w:val="00C20D9D"/>
    <w:rsid w:val="00C2134F"/>
    <w:rsid w:val="00C2139D"/>
    <w:rsid w:val="00C24718"/>
    <w:rsid w:val="00C24BD7"/>
    <w:rsid w:val="00C2675D"/>
    <w:rsid w:val="00C27B7F"/>
    <w:rsid w:val="00C30AEE"/>
    <w:rsid w:val="00C33362"/>
    <w:rsid w:val="00C353AE"/>
    <w:rsid w:val="00C4194E"/>
    <w:rsid w:val="00C4227D"/>
    <w:rsid w:val="00C516B1"/>
    <w:rsid w:val="00C51FAD"/>
    <w:rsid w:val="00C5350C"/>
    <w:rsid w:val="00C56E09"/>
    <w:rsid w:val="00C61B1B"/>
    <w:rsid w:val="00C66AB7"/>
    <w:rsid w:val="00C673D1"/>
    <w:rsid w:val="00C74087"/>
    <w:rsid w:val="00C746CB"/>
    <w:rsid w:val="00C751DF"/>
    <w:rsid w:val="00C77BBF"/>
    <w:rsid w:val="00C77D64"/>
    <w:rsid w:val="00C81564"/>
    <w:rsid w:val="00C83F2E"/>
    <w:rsid w:val="00C87D13"/>
    <w:rsid w:val="00C9080C"/>
    <w:rsid w:val="00C9237A"/>
    <w:rsid w:val="00C94429"/>
    <w:rsid w:val="00C974B0"/>
    <w:rsid w:val="00CA06AD"/>
    <w:rsid w:val="00CA18FD"/>
    <w:rsid w:val="00CA27E5"/>
    <w:rsid w:val="00CA4897"/>
    <w:rsid w:val="00CA6928"/>
    <w:rsid w:val="00CB3D3F"/>
    <w:rsid w:val="00CB5200"/>
    <w:rsid w:val="00CB5A1A"/>
    <w:rsid w:val="00CC4CF9"/>
    <w:rsid w:val="00CC59E6"/>
    <w:rsid w:val="00CD5BDD"/>
    <w:rsid w:val="00CE148A"/>
    <w:rsid w:val="00CF096B"/>
    <w:rsid w:val="00CF10F7"/>
    <w:rsid w:val="00CF3B53"/>
    <w:rsid w:val="00CF5EE3"/>
    <w:rsid w:val="00CF691F"/>
    <w:rsid w:val="00D00D99"/>
    <w:rsid w:val="00D013A4"/>
    <w:rsid w:val="00D026DC"/>
    <w:rsid w:val="00D15595"/>
    <w:rsid w:val="00D24341"/>
    <w:rsid w:val="00D2741F"/>
    <w:rsid w:val="00D343A8"/>
    <w:rsid w:val="00D37832"/>
    <w:rsid w:val="00D44860"/>
    <w:rsid w:val="00D47689"/>
    <w:rsid w:val="00D50C42"/>
    <w:rsid w:val="00D57CF5"/>
    <w:rsid w:val="00D612BC"/>
    <w:rsid w:val="00D6278F"/>
    <w:rsid w:val="00D62F98"/>
    <w:rsid w:val="00D66FD6"/>
    <w:rsid w:val="00D8285B"/>
    <w:rsid w:val="00D862EB"/>
    <w:rsid w:val="00D86619"/>
    <w:rsid w:val="00D93E7C"/>
    <w:rsid w:val="00DA39C7"/>
    <w:rsid w:val="00DB2BE6"/>
    <w:rsid w:val="00DB76B3"/>
    <w:rsid w:val="00DC4933"/>
    <w:rsid w:val="00DD1052"/>
    <w:rsid w:val="00DD3C7B"/>
    <w:rsid w:val="00DE04C7"/>
    <w:rsid w:val="00DE2B21"/>
    <w:rsid w:val="00DE44C5"/>
    <w:rsid w:val="00DE48DE"/>
    <w:rsid w:val="00DF25F2"/>
    <w:rsid w:val="00DF4166"/>
    <w:rsid w:val="00E000F4"/>
    <w:rsid w:val="00E01231"/>
    <w:rsid w:val="00E03B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038"/>
    <w:rsid w:val="00E64168"/>
    <w:rsid w:val="00E655B3"/>
    <w:rsid w:val="00E7081D"/>
    <w:rsid w:val="00E70904"/>
    <w:rsid w:val="00E71319"/>
    <w:rsid w:val="00E74269"/>
    <w:rsid w:val="00E75171"/>
    <w:rsid w:val="00E804B0"/>
    <w:rsid w:val="00E86772"/>
    <w:rsid w:val="00E9013B"/>
    <w:rsid w:val="00E90B8B"/>
    <w:rsid w:val="00E93ADD"/>
    <w:rsid w:val="00E952D8"/>
    <w:rsid w:val="00E95AAD"/>
    <w:rsid w:val="00EA220D"/>
    <w:rsid w:val="00EA3342"/>
    <w:rsid w:val="00EA43F5"/>
    <w:rsid w:val="00EB00E4"/>
    <w:rsid w:val="00EB28DA"/>
    <w:rsid w:val="00EB3812"/>
    <w:rsid w:val="00EB44EB"/>
    <w:rsid w:val="00EB66B8"/>
    <w:rsid w:val="00EB791E"/>
    <w:rsid w:val="00EC70A9"/>
    <w:rsid w:val="00EC7396"/>
    <w:rsid w:val="00ED3CD0"/>
    <w:rsid w:val="00ED4C3A"/>
    <w:rsid w:val="00EE1C85"/>
    <w:rsid w:val="00EE4EC1"/>
    <w:rsid w:val="00EE7E96"/>
    <w:rsid w:val="00EF21D9"/>
    <w:rsid w:val="00EF2A94"/>
    <w:rsid w:val="00EF32FB"/>
    <w:rsid w:val="00EF44B1"/>
    <w:rsid w:val="00EF4865"/>
    <w:rsid w:val="00EF5954"/>
    <w:rsid w:val="00F059BB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55FA8"/>
    <w:rsid w:val="00F60EF9"/>
    <w:rsid w:val="00F654EE"/>
    <w:rsid w:val="00F73D03"/>
    <w:rsid w:val="00F75A22"/>
    <w:rsid w:val="00F76CB9"/>
    <w:rsid w:val="00F77A73"/>
    <w:rsid w:val="00F80E46"/>
    <w:rsid w:val="00F96236"/>
    <w:rsid w:val="00FA10CE"/>
    <w:rsid w:val="00FA222F"/>
    <w:rsid w:val="00FA2891"/>
    <w:rsid w:val="00FB0492"/>
    <w:rsid w:val="00FB693D"/>
    <w:rsid w:val="00FB7768"/>
    <w:rsid w:val="00FC14D0"/>
    <w:rsid w:val="00FC6F86"/>
    <w:rsid w:val="00FC7489"/>
    <w:rsid w:val="00FD1670"/>
    <w:rsid w:val="00FD1BA8"/>
    <w:rsid w:val="00FD218F"/>
    <w:rsid w:val="00FD5663"/>
    <w:rsid w:val="00FD56C6"/>
    <w:rsid w:val="00FE3221"/>
    <w:rsid w:val="00FE48C5"/>
    <w:rsid w:val="00FE48EA"/>
    <w:rsid w:val="00FE571F"/>
    <w:rsid w:val="00FF2999"/>
    <w:rsid w:val="00FF47F6"/>
    <w:rsid w:val="016E63C2"/>
    <w:rsid w:val="024B0C39"/>
    <w:rsid w:val="0A8128A6"/>
    <w:rsid w:val="0BF32A1B"/>
    <w:rsid w:val="10BD2C22"/>
    <w:rsid w:val="136331A8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1997</Words>
  <Characters>2099</Characters>
  <Lines>36</Lines>
  <Paragraphs>10</Paragraphs>
  <TotalTime>305</TotalTime>
  <ScaleCrop>false</ScaleCrop>
  <LinksUpToDate>false</LinksUpToDate>
  <CharactersWithSpaces>2116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2024-06-27T06:30:00Z</dcterms:created>
  <dc:creator>juvg</dc:creator>
  <cp:lastModifiedBy>陈少君</cp:lastModifiedBy>
  <cp:lastPrinted>2023-11-21T00:52:00Z</cp:lastPrinted>
  <dcterms:modified xsi:type="dcterms:W3CDTF">2025-09-12T01:39:28Z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B001681691D74596AFD2F8FCB5E1EFC2_13</vt:lpwstr>
  </property>
</Properties>
</file>