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ADC8DC" w14:textId="77777777" w:rsidR="00796898" w:rsidRDefault="00796898">
      <w:pPr>
        <w:snapToGrid w:val="0"/>
        <w:jc w:val="center"/>
        <w:rPr>
          <w:sz w:val="6"/>
          <w:szCs w:val="6"/>
        </w:rPr>
      </w:pPr>
    </w:p>
    <w:p w14:paraId="5BFF6395" w14:textId="77777777" w:rsidR="00796898" w:rsidRDefault="00796898">
      <w:pPr>
        <w:snapToGrid w:val="0"/>
        <w:jc w:val="center"/>
        <w:rPr>
          <w:sz w:val="6"/>
          <w:szCs w:val="6"/>
        </w:rPr>
      </w:pPr>
    </w:p>
    <w:p w14:paraId="6F9C25CA" w14:textId="77777777" w:rsidR="00796898" w:rsidRDefault="00000000">
      <w:pPr>
        <w:snapToGrid w:val="0"/>
        <w:jc w:val="center"/>
        <w:rPr>
          <w:rFonts w:ascii="黑体" w:eastAsia="黑体" w:hAnsi="黑体" w:hint="eastAsia"/>
          <w:sz w:val="32"/>
          <w:szCs w:val="32"/>
          <w:lang w:eastAsia="zh-CN"/>
        </w:rPr>
      </w:pPr>
      <w:r>
        <w:rPr>
          <w:rFonts w:ascii="黑体" w:eastAsia="黑体" w:hAnsi="黑体" w:hint="eastAsia"/>
          <w:sz w:val="32"/>
          <w:szCs w:val="32"/>
          <w:lang w:eastAsia="zh-CN"/>
        </w:rPr>
        <w:t>课程教学进度计划表</w:t>
      </w:r>
    </w:p>
    <w:p w14:paraId="5462AE58" w14:textId="77777777" w:rsidR="00796898" w:rsidRDefault="00000000">
      <w:pPr>
        <w:snapToGrid w:val="0"/>
        <w:spacing w:beforeLines="100" w:before="360" w:afterLines="50" w:after="180"/>
        <w:jc w:val="both"/>
        <w:rPr>
          <w:rFonts w:ascii="黑体" w:eastAsia="黑体" w:hAnsi="黑体" w:hint="eastAsia"/>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96"/>
        <w:gridCol w:w="1373"/>
        <w:gridCol w:w="1279"/>
        <w:gridCol w:w="1139"/>
        <w:gridCol w:w="1704"/>
        <w:gridCol w:w="1423"/>
      </w:tblGrid>
      <w:tr w:rsidR="00796898" w14:paraId="23DDF01E" w14:textId="77777777">
        <w:trPr>
          <w:trHeight w:val="454"/>
          <w:jc w:val="center"/>
        </w:trPr>
        <w:tc>
          <w:tcPr>
            <w:tcW w:w="1951" w:type="dxa"/>
            <w:tcBorders>
              <w:top w:val="single" w:sz="12" w:space="0" w:color="auto"/>
              <w:left w:val="single" w:sz="12" w:space="0" w:color="auto"/>
            </w:tcBorders>
            <w:vAlign w:val="center"/>
          </w:tcPr>
          <w:p w14:paraId="68C73876" w14:textId="77777777" w:rsidR="00796898" w:rsidRDefault="00000000">
            <w:pPr>
              <w:tabs>
                <w:tab w:val="left" w:pos="532"/>
              </w:tabs>
              <w:spacing w:line="340" w:lineRule="exact"/>
              <w:jc w:val="center"/>
              <w:rPr>
                <w:rFonts w:ascii="黑体" w:eastAsia="黑体" w:hAnsi="黑体" w:hint="eastAsia"/>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3DCE068C" w14:textId="78728E62" w:rsidR="00796898" w:rsidRDefault="002F12E0">
            <w:pPr>
              <w:tabs>
                <w:tab w:val="left" w:pos="532"/>
              </w:tabs>
              <w:jc w:val="center"/>
              <w:rPr>
                <w:rFonts w:ascii="宋体" w:eastAsia="宋体" w:hAnsi="宋体" w:hint="eastAsia"/>
                <w:sz w:val="21"/>
                <w:szCs w:val="21"/>
                <w:lang w:eastAsia="zh-CN"/>
              </w:rPr>
            </w:pPr>
            <w:r>
              <w:rPr>
                <w:rFonts w:ascii="宋体" w:eastAsia="宋体" w:hAnsi="宋体" w:hint="eastAsia"/>
                <w:sz w:val="21"/>
                <w:szCs w:val="21"/>
                <w:lang w:eastAsia="zh-CN"/>
              </w:rPr>
              <w:t>团体心理辅导</w:t>
            </w:r>
          </w:p>
        </w:tc>
      </w:tr>
      <w:tr w:rsidR="00796898" w14:paraId="1B4C1E2A" w14:textId="77777777">
        <w:trPr>
          <w:trHeight w:val="454"/>
          <w:jc w:val="center"/>
        </w:trPr>
        <w:tc>
          <w:tcPr>
            <w:tcW w:w="1951" w:type="dxa"/>
            <w:tcBorders>
              <w:left w:val="single" w:sz="12" w:space="0" w:color="auto"/>
            </w:tcBorders>
            <w:vAlign w:val="center"/>
          </w:tcPr>
          <w:p w14:paraId="14517EC6" w14:textId="77777777" w:rsidR="00796898" w:rsidRDefault="00000000">
            <w:pPr>
              <w:tabs>
                <w:tab w:val="left" w:pos="532"/>
              </w:tabs>
              <w:spacing w:line="340" w:lineRule="exact"/>
              <w:jc w:val="center"/>
              <w:rPr>
                <w:rFonts w:ascii="黑体" w:eastAsia="黑体" w:hAnsi="黑体" w:hint="eastAsia"/>
                <w:bCs/>
                <w:color w:val="000000"/>
                <w:sz w:val="21"/>
                <w:szCs w:val="21"/>
              </w:rPr>
            </w:pPr>
            <w:r>
              <w:rPr>
                <w:rFonts w:ascii="黑体" w:eastAsia="黑体" w:hAnsi="黑体"/>
                <w:bCs/>
                <w:color w:val="000000"/>
                <w:sz w:val="21"/>
                <w:szCs w:val="21"/>
              </w:rPr>
              <w:t>课程代码</w:t>
            </w:r>
          </w:p>
        </w:tc>
        <w:tc>
          <w:tcPr>
            <w:tcW w:w="1411" w:type="dxa"/>
            <w:vAlign w:val="center"/>
          </w:tcPr>
          <w:p w14:paraId="15793D89" w14:textId="17616C6C" w:rsidR="00796898" w:rsidRDefault="00C7701D">
            <w:pPr>
              <w:tabs>
                <w:tab w:val="left" w:pos="532"/>
              </w:tabs>
              <w:jc w:val="center"/>
              <w:rPr>
                <w:rFonts w:eastAsia="宋体"/>
                <w:sz w:val="21"/>
                <w:szCs w:val="21"/>
                <w:lang w:eastAsia="zh-CN"/>
              </w:rPr>
            </w:pPr>
            <w:r w:rsidRPr="00C7701D">
              <w:rPr>
                <w:rFonts w:eastAsia="宋体"/>
                <w:sz w:val="21"/>
                <w:szCs w:val="21"/>
                <w:lang w:eastAsia="zh-CN"/>
              </w:rPr>
              <w:t>1130044</w:t>
            </w:r>
          </w:p>
        </w:tc>
        <w:tc>
          <w:tcPr>
            <w:tcW w:w="1314" w:type="dxa"/>
            <w:vAlign w:val="center"/>
          </w:tcPr>
          <w:p w14:paraId="673A6ECF" w14:textId="77777777" w:rsidR="00796898" w:rsidRDefault="00000000">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47B9E453" w14:textId="77777777" w:rsidR="00796898" w:rsidRDefault="00796898">
            <w:pPr>
              <w:tabs>
                <w:tab w:val="left" w:pos="532"/>
              </w:tabs>
              <w:jc w:val="center"/>
              <w:rPr>
                <w:rFonts w:eastAsia="宋体"/>
                <w:sz w:val="21"/>
                <w:szCs w:val="21"/>
                <w:lang w:eastAsia="zh-CN"/>
              </w:rPr>
            </w:pPr>
          </w:p>
        </w:tc>
        <w:tc>
          <w:tcPr>
            <w:tcW w:w="1753" w:type="dxa"/>
            <w:vAlign w:val="center"/>
          </w:tcPr>
          <w:p w14:paraId="417917EC" w14:textId="77777777" w:rsidR="00796898" w:rsidRDefault="00000000">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14:paraId="5D97956B" w14:textId="1B0F9496" w:rsidR="00796898" w:rsidRDefault="00C7701D">
            <w:pPr>
              <w:tabs>
                <w:tab w:val="left" w:pos="532"/>
              </w:tabs>
              <w:jc w:val="center"/>
              <w:rPr>
                <w:rFonts w:eastAsia="宋体" w:hint="eastAsia"/>
                <w:sz w:val="21"/>
                <w:szCs w:val="21"/>
                <w:lang w:eastAsia="zh-CN"/>
              </w:rPr>
            </w:pPr>
            <w:r>
              <w:rPr>
                <w:rFonts w:eastAsia="宋体" w:hint="eastAsia"/>
                <w:sz w:val="21"/>
                <w:szCs w:val="21"/>
                <w:lang w:eastAsia="zh-CN"/>
              </w:rPr>
              <w:t>2/32</w:t>
            </w:r>
          </w:p>
        </w:tc>
      </w:tr>
      <w:tr w:rsidR="00796898" w14:paraId="0DEF1732" w14:textId="77777777">
        <w:trPr>
          <w:trHeight w:val="454"/>
          <w:jc w:val="center"/>
        </w:trPr>
        <w:tc>
          <w:tcPr>
            <w:tcW w:w="1951" w:type="dxa"/>
            <w:tcBorders>
              <w:left w:val="single" w:sz="12" w:space="0" w:color="auto"/>
            </w:tcBorders>
            <w:vAlign w:val="center"/>
          </w:tcPr>
          <w:p w14:paraId="522DE123" w14:textId="77777777" w:rsidR="00796898" w:rsidRDefault="00000000">
            <w:pPr>
              <w:tabs>
                <w:tab w:val="left" w:pos="532"/>
              </w:tabs>
              <w:spacing w:line="340" w:lineRule="exact"/>
              <w:jc w:val="center"/>
              <w:rPr>
                <w:rFonts w:ascii="黑体" w:eastAsia="黑体" w:hAnsi="黑体" w:hint="eastAsia"/>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4522D82D" w14:textId="4014B19C" w:rsidR="00796898" w:rsidRDefault="00C7701D">
            <w:pPr>
              <w:tabs>
                <w:tab w:val="left" w:pos="532"/>
              </w:tabs>
              <w:jc w:val="center"/>
              <w:rPr>
                <w:rFonts w:eastAsia="宋体"/>
                <w:sz w:val="21"/>
                <w:szCs w:val="21"/>
                <w:lang w:eastAsia="zh-CN"/>
              </w:rPr>
            </w:pPr>
            <w:proofErr w:type="gramStart"/>
            <w:r>
              <w:rPr>
                <w:rFonts w:eastAsia="宋体" w:hint="eastAsia"/>
                <w:sz w:val="21"/>
                <w:szCs w:val="21"/>
                <w:lang w:eastAsia="zh-CN"/>
              </w:rPr>
              <w:t>马莹</w:t>
            </w:r>
            <w:proofErr w:type="gramEnd"/>
          </w:p>
        </w:tc>
        <w:tc>
          <w:tcPr>
            <w:tcW w:w="1314" w:type="dxa"/>
            <w:vAlign w:val="center"/>
          </w:tcPr>
          <w:p w14:paraId="64CC15BB" w14:textId="77777777" w:rsidR="00796898" w:rsidRDefault="00000000">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046A898B" w14:textId="36359151" w:rsidR="00796898" w:rsidRDefault="00C7701D">
            <w:pPr>
              <w:tabs>
                <w:tab w:val="left" w:pos="532"/>
              </w:tabs>
              <w:jc w:val="center"/>
              <w:rPr>
                <w:rFonts w:eastAsia="宋体" w:hint="eastAsia"/>
                <w:sz w:val="21"/>
                <w:szCs w:val="21"/>
                <w:lang w:eastAsia="zh-CN"/>
              </w:rPr>
            </w:pPr>
            <w:r>
              <w:rPr>
                <w:rFonts w:eastAsia="宋体" w:hint="eastAsia"/>
                <w:sz w:val="21"/>
                <w:szCs w:val="21"/>
                <w:lang w:eastAsia="zh-CN"/>
              </w:rPr>
              <w:t>21013</w:t>
            </w:r>
          </w:p>
        </w:tc>
        <w:tc>
          <w:tcPr>
            <w:tcW w:w="1753" w:type="dxa"/>
            <w:vAlign w:val="center"/>
          </w:tcPr>
          <w:p w14:paraId="062B4E79" w14:textId="77777777" w:rsidR="00796898" w:rsidRDefault="00000000">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14:paraId="466E3B8B" w14:textId="74EE77B3" w:rsidR="00796898" w:rsidRDefault="00C7701D">
            <w:pPr>
              <w:tabs>
                <w:tab w:val="left" w:pos="532"/>
              </w:tabs>
              <w:jc w:val="center"/>
              <w:rPr>
                <w:rFonts w:eastAsia="宋体"/>
                <w:sz w:val="21"/>
                <w:szCs w:val="21"/>
                <w:lang w:eastAsia="zh-CN"/>
              </w:rPr>
            </w:pPr>
            <w:r>
              <w:rPr>
                <w:rFonts w:eastAsia="宋体" w:hint="eastAsia"/>
                <w:sz w:val="21"/>
                <w:szCs w:val="21"/>
                <w:lang w:eastAsia="zh-CN"/>
              </w:rPr>
              <w:t>专职</w:t>
            </w:r>
          </w:p>
        </w:tc>
      </w:tr>
      <w:tr w:rsidR="00796898" w14:paraId="2E95BBD8" w14:textId="77777777">
        <w:trPr>
          <w:trHeight w:val="454"/>
          <w:jc w:val="center"/>
        </w:trPr>
        <w:tc>
          <w:tcPr>
            <w:tcW w:w="1951" w:type="dxa"/>
            <w:tcBorders>
              <w:left w:val="single" w:sz="12" w:space="0" w:color="auto"/>
            </w:tcBorders>
            <w:vAlign w:val="center"/>
          </w:tcPr>
          <w:p w14:paraId="28598885" w14:textId="77777777" w:rsidR="00796898" w:rsidRDefault="00000000">
            <w:pPr>
              <w:tabs>
                <w:tab w:val="left" w:pos="532"/>
              </w:tabs>
              <w:spacing w:line="340" w:lineRule="exact"/>
              <w:jc w:val="center"/>
              <w:rPr>
                <w:rFonts w:ascii="黑体" w:eastAsia="黑体" w:hAnsi="黑体" w:hint="eastAsia"/>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0DD7285E" w14:textId="55C90645" w:rsidR="00796898" w:rsidRDefault="00C7701D">
            <w:pPr>
              <w:tabs>
                <w:tab w:val="left" w:pos="532"/>
              </w:tabs>
              <w:jc w:val="center"/>
              <w:rPr>
                <w:rFonts w:eastAsia="宋体" w:hint="eastAsia"/>
                <w:sz w:val="21"/>
                <w:szCs w:val="21"/>
                <w:lang w:eastAsia="zh-CN"/>
              </w:rPr>
            </w:pPr>
            <w:r>
              <w:rPr>
                <w:rFonts w:eastAsia="宋体" w:hint="eastAsia"/>
                <w:sz w:val="21"/>
                <w:szCs w:val="21"/>
                <w:lang w:eastAsia="zh-CN"/>
              </w:rPr>
              <w:t>B23-3</w:t>
            </w:r>
          </w:p>
        </w:tc>
        <w:tc>
          <w:tcPr>
            <w:tcW w:w="1314" w:type="dxa"/>
            <w:vAlign w:val="center"/>
          </w:tcPr>
          <w:p w14:paraId="12344DA8" w14:textId="77777777" w:rsidR="00796898" w:rsidRDefault="00000000">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7B93DFA6" w14:textId="04DC62E1" w:rsidR="00796898" w:rsidRDefault="00C7701D">
            <w:pPr>
              <w:tabs>
                <w:tab w:val="left" w:pos="532"/>
              </w:tabs>
              <w:jc w:val="center"/>
              <w:rPr>
                <w:rFonts w:eastAsia="宋体" w:hint="eastAsia"/>
                <w:sz w:val="21"/>
                <w:szCs w:val="21"/>
                <w:lang w:eastAsia="zh-CN"/>
              </w:rPr>
            </w:pPr>
            <w:r>
              <w:rPr>
                <w:rFonts w:eastAsia="宋体" w:hint="eastAsia"/>
                <w:sz w:val="21"/>
                <w:szCs w:val="21"/>
                <w:lang w:eastAsia="zh-CN"/>
              </w:rPr>
              <w:t>32</w:t>
            </w:r>
          </w:p>
        </w:tc>
        <w:tc>
          <w:tcPr>
            <w:tcW w:w="1753" w:type="dxa"/>
            <w:vAlign w:val="center"/>
          </w:tcPr>
          <w:p w14:paraId="72F7D74A" w14:textId="77777777" w:rsidR="00796898" w:rsidRDefault="00000000">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290B38FB" w14:textId="1543DF92" w:rsidR="00796898" w:rsidRDefault="00C7701D">
            <w:pPr>
              <w:tabs>
                <w:tab w:val="left" w:pos="532"/>
              </w:tabs>
              <w:jc w:val="center"/>
              <w:rPr>
                <w:rFonts w:eastAsia="宋体" w:hint="eastAsia"/>
                <w:sz w:val="21"/>
                <w:szCs w:val="21"/>
                <w:lang w:eastAsia="zh-CN"/>
              </w:rPr>
            </w:pPr>
            <w:r>
              <w:rPr>
                <w:rFonts w:eastAsia="宋体" w:hint="eastAsia"/>
                <w:sz w:val="21"/>
                <w:szCs w:val="21"/>
                <w:lang w:eastAsia="zh-CN"/>
              </w:rPr>
              <w:t>11</w:t>
            </w:r>
            <w:r>
              <w:rPr>
                <w:rFonts w:eastAsia="宋体" w:hint="eastAsia"/>
                <w:sz w:val="21"/>
                <w:szCs w:val="21"/>
                <w:lang w:eastAsia="zh-CN"/>
              </w:rPr>
              <w:t>号楼</w:t>
            </w:r>
            <w:r>
              <w:rPr>
                <w:rFonts w:eastAsia="宋体" w:hint="eastAsia"/>
                <w:sz w:val="21"/>
                <w:szCs w:val="21"/>
                <w:lang w:eastAsia="zh-CN"/>
              </w:rPr>
              <w:t>327</w:t>
            </w:r>
          </w:p>
        </w:tc>
      </w:tr>
      <w:tr w:rsidR="00796898" w14:paraId="6678C2CF" w14:textId="77777777">
        <w:trPr>
          <w:trHeight w:val="454"/>
          <w:jc w:val="center"/>
        </w:trPr>
        <w:tc>
          <w:tcPr>
            <w:tcW w:w="1951" w:type="dxa"/>
            <w:tcBorders>
              <w:left w:val="single" w:sz="12" w:space="0" w:color="auto"/>
            </w:tcBorders>
            <w:vAlign w:val="center"/>
          </w:tcPr>
          <w:p w14:paraId="41540BF6" w14:textId="77777777" w:rsidR="00796898" w:rsidRDefault="00000000">
            <w:pPr>
              <w:tabs>
                <w:tab w:val="left" w:pos="532"/>
              </w:tabs>
              <w:spacing w:line="340" w:lineRule="exact"/>
              <w:jc w:val="center"/>
              <w:rPr>
                <w:rFonts w:ascii="黑体" w:eastAsia="黑体" w:hAnsi="黑体" w:hint="eastAsia"/>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505BA293" w14:textId="048CD6B8" w:rsidR="00796898" w:rsidRDefault="00C7701D">
            <w:pPr>
              <w:rPr>
                <w:rFonts w:ascii="宋体" w:eastAsia="宋体" w:hAnsi="宋体" w:cs="宋体" w:hint="eastAsia"/>
                <w:color w:val="000000" w:themeColor="text1"/>
                <w:kern w:val="0"/>
                <w:sz w:val="21"/>
                <w:szCs w:val="21"/>
                <w:highlight w:val="cyan"/>
                <w:lang w:eastAsia="zh-CN"/>
              </w:rPr>
            </w:pPr>
            <w:r>
              <w:rPr>
                <w:rFonts w:ascii="宋体" w:eastAsia="宋体" w:hAnsi="宋体" w:cs="宋体" w:hint="eastAsia"/>
                <w:color w:val="000000" w:themeColor="text1"/>
                <w:kern w:val="0"/>
                <w:sz w:val="21"/>
                <w:szCs w:val="21"/>
                <w:highlight w:val="cyan"/>
                <w:lang w:eastAsia="zh-CN"/>
              </w:rPr>
              <w:t>327</w:t>
            </w:r>
          </w:p>
        </w:tc>
      </w:tr>
      <w:tr w:rsidR="00796898" w14:paraId="3206F84B" w14:textId="77777777">
        <w:trPr>
          <w:trHeight w:val="454"/>
          <w:jc w:val="center"/>
        </w:trPr>
        <w:tc>
          <w:tcPr>
            <w:tcW w:w="1951" w:type="dxa"/>
            <w:tcBorders>
              <w:left w:val="single" w:sz="12" w:space="0" w:color="auto"/>
            </w:tcBorders>
            <w:vAlign w:val="center"/>
          </w:tcPr>
          <w:p w14:paraId="41D65E22" w14:textId="77777777" w:rsidR="00796898" w:rsidRDefault="00000000">
            <w:pPr>
              <w:tabs>
                <w:tab w:val="left" w:pos="532"/>
              </w:tabs>
              <w:spacing w:line="3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14:paraId="57E61D82" w14:textId="037BC4E0" w:rsidR="00796898" w:rsidRDefault="00C7701D">
            <w:pPr>
              <w:rPr>
                <w:rFonts w:ascii="宋体" w:eastAsia="宋体" w:hAnsi="宋体" w:cs="宋体" w:hint="eastAsia"/>
                <w:color w:val="000000" w:themeColor="text1"/>
                <w:kern w:val="0"/>
                <w:sz w:val="21"/>
                <w:szCs w:val="21"/>
                <w:highlight w:val="cyan"/>
                <w:lang w:eastAsia="zh-CN"/>
              </w:rPr>
            </w:pPr>
            <w:r>
              <w:rPr>
                <w:rFonts w:ascii="宋体" w:eastAsia="宋体" w:hAnsi="宋体" w:cs="宋体" w:hint="eastAsia"/>
                <w:color w:val="000000" w:themeColor="text1"/>
                <w:kern w:val="0"/>
                <w:sz w:val="21"/>
                <w:szCs w:val="21"/>
                <w:highlight w:val="cyan"/>
                <w:lang w:eastAsia="zh-CN"/>
              </w:rPr>
              <w:t xml:space="preserve">    </w:t>
            </w:r>
          </w:p>
        </w:tc>
      </w:tr>
      <w:tr w:rsidR="00796898" w14:paraId="042580E8" w14:textId="77777777">
        <w:trPr>
          <w:trHeight w:val="454"/>
          <w:jc w:val="center"/>
        </w:trPr>
        <w:tc>
          <w:tcPr>
            <w:tcW w:w="1951" w:type="dxa"/>
            <w:tcBorders>
              <w:left w:val="single" w:sz="12" w:space="0" w:color="auto"/>
            </w:tcBorders>
            <w:vAlign w:val="center"/>
          </w:tcPr>
          <w:p w14:paraId="50701695" w14:textId="77777777" w:rsidR="00796898" w:rsidRDefault="00000000">
            <w:pPr>
              <w:tabs>
                <w:tab w:val="left" w:pos="532"/>
              </w:tabs>
              <w:spacing w:line="340" w:lineRule="exact"/>
              <w:jc w:val="center"/>
              <w:rPr>
                <w:rFonts w:ascii="黑体" w:eastAsia="黑体" w:hAnsi="黑体" w:hint="eastAsia"/>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771F3AF3" w14:textId="0FCCA26E" w:rsidR="00796898" w:rsidRDefault="00C7701D" w:rsidP="00C7701D">
            <w:pPr>
              <w:tabs>
                <w:tab w:val="left" w:pos="532"/>
              </w:tabs>
              <w:spacing w:line="340" w:lineRule="exact"/>
              <w:ind w:firstLineChars="200" w:firstLine="420"/>
              <w:rPr>
                <w:rFonts w:asciiTheme="majorEastAsia" w:eastAsiaTheme="majorEastAsia" w:hAnsiTheme="majorEastAsia" w:hint="eastAsia"/>
                <w:kern w:val="0"/>
                <w:sz w:val="21"/>
                <w:szCs w:val="21"/>
                <w:lang w:eastAsia="zh-CN"/>
              </w:rPr>
            </w:pPr>
            <w:r>
              <w:rPr>
                <w:rFonts w:asciiTheme="majorEastAsia" w:eastAsiaTheme="majorEastAsia" w:hAnsiTheme="majorEastAsia" w:hint="eastAsia"/>
                <w:kern w:val="0"/>
                <w:sz w:val="21"/>
                <w:szCs w:val="21"/>
                <w:lang w:eastAsia="zh-CN"/>
              </w:rPr>
              <w:t xml:space="preserve">樊富珉主编 </w:t>
            </w:r>
            <w:r w:rsidRPr="00C7701D">
              <w:rPr>
                <w:rFonts w:asciiTheme="majorEastAsia" w:eastAsiaTheme="majorEastAsia" w:hAnsiTheme="majorEastAsia" w:hint="eastAsia"/>
                <w:kern w:val="0"/>
                <w:sz w:val="21"/>
                <w:szCs w:val="21"/>
                <w:lang w:eastAsia="zh-CN"/>
              </w:rPr>
              <w:t>结构式团体辅导与咨询应用实例</w:t>
            </w:r>
          </w:p>
        </w:tc>
      </w:tr>
      <w:tr w:rsidR="00796898" w14:paraId="30AD11C0" w14:textId="77777777">
        <w:trPr>
          <w:trHeight w:val="454"/>
          <w:jc w:val="center"/>
        </w:trPr>
        <w:tc>
          <w:tcPr>
            <w:tcW w:w="1951" w:type="dxa"/>
            <w:tcBorders>
              <w:left w:val="single" w:sz="12" w:space="0" w:color="auto"/>
              <w:bottom w:val="single" w:sz="12" w:space="0" w:color="auto"/>
            </w:tcBorders>
            <w:vAlign w:val="center"/>
          </w:tcPr>
          <w:p w14:paraId="2DCEE4E0" w14:textId="77777777" w:rsidR="00796898" w:rsidRDefault="00000000">
            <w:pPr>
              <w:tabs>
                <w:tab w:val="left" w:pos="532"/>
              </w:tabs>
              <w:spacing w:line="340" w:lineRule="exact"/>
              <w:jc w:val="center"/>
              <w:rPr>
                <w:rFonts w:ascii="黑体" w:eastAsia="黑体" w:hAnsi="黑体" w:hint="eastAsia"/>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752F3FBC" w14:textId="2236EAD3" w:rsidR="00796898" w:rsidRDefault="00C7701D">
            <w:pPr>
              <w:tabs>
                <w:tab w:val="left" w:pos="532"/>
              </w:tabs>
              <w:spacing w:line="340" w:lineRule="exact"/>
              <w:rPr>
                <w:rFonts w:asciiTheme="majorEastAsia" w:eastAsiaTheme="majorEastAsia" w:hAnsiTheme="majorEastAsia" w:hint="eastAsia"/>
                <w:color w:val="000000"/>
                <w:sz w:val="20"/>
                <w:szCs w:val="20"/>
                <w:lang w:eastAsia="zh-CN"/>
              </w:rPr>
            </w:pPr>
            <w:r w:rsidRPr="00C7701D">
              <w:rPr>
                <w:rFonts w:asciiTheme="majorEastAsia" w:eastAsiaTheme="majorEastAsia" w:hAnsiTheme="majorEastAsia" w:hint="eastAsia"/>
                <w:color w:val="000000"/>
                <w:sz w:val="20"/>
                <w:szCs w:val="20"/>
                <w:lang w:eastAsia="zh-CN"/>
              </w:rPr>
              <w:t>詹尼斯</w:t>
            </w:r>
            <w:r w:rsidRPr="00C7701D">
              <w:rPr>
                <w:rFonts w:asciiTheme="majorEastAsia" w:eastAsiaTheme="majorEastAsia" w:hAnsiTheme="majorEastAsia"/>
                <w:color w:val="000000"/>
                <w:sz w:val="20"/>
                <w:szCs w:val="20"/>
                <w:lang w:eastAsia="zh-CN"/>
              </w:rPr>
              <w:t>L.</w:t>
            </w:r>
            <w:proofErr w:type="gramStart"/>
            <w:r w:rsidRPr="00C7701D">
              <w:rPr>
                <w:rFonts w:asciiTheme="majorEastAsia" w:eastAsiaTheme="majorEastAsia" w:hAnsiTheme="majorEastAsia" w:hint="eastAsia"/>
                <w:color w:val="000000"/>
                <w:sz w:val="20"/>
                <w:szCs w:val="20"/>
                <w:lang w:eastAsia="zh-CN"/>
              </w:rPr>
              <w:t>迪</w:t>
            </w:r>
            <w:proofErr w:type="gramEnd"/>
            <w:r w:rsidRPr="00C7701D">
              <w:rPr>
                <w:rFonts w:asciiTheme="majorEastAsia" w:eastAsiaTheme="majorEastAsia" w:hAnsiTheme="majorEastAsia" w:hint="eastAsia"/>
                <w:color w:val="000000"/>
                <w:sz w:val="20"/>
                <w:szCs w:val="20"/>
                <w:lang w:eastAsia="zh-CN"/>
              </w:rPr>
              <w:t>露西亚瓦克（</w:t>
            </w:r>
            <w:proofErr w:type="spellStart"/>
            <w:r w:rsidRPr="00C7701D">
              <w:rPr>
                <w:rFonts w:asciiTheme="majorEastAsia" w:eastAsiaTheme="majorEastAsia" w:hAnsiTheme="majorEastAsia"/>
                <w:color w:val="000000"/>
                <w:sz w:val="20"/>
                <w:szCs w:val="20"/>
                <w:lang w:eastAsia="zh-CN"/>
              </w:rPr>
              <w:t>JaniceL.Delucia</w:t>
            </w:r>
            <w:proofErr w:type="spellEnd"/>
            <w:r w:rsidRPr="00C7701D">
              <w:rPr>
                <w:rFonts w:asciiTheme="majorEastAsia" w:eastAsiaTheme="majorEastAsia" w:hAnsiTheme="majorEastAsia"/>
                <w:color w:val="000000"/>
                <w:sz w:val="20"/>
                <w:szCs w:val="20"/>
                <w:lang w:eastAsia="zh-CN"/>
              </w:rPr>
              <w:t>-Waack</w:t>
            </w:r>
            <w:r w:rsidRPr="00C7701D">
              <w:rPr>
                <w:rFonts w:asciiTheme="majorEastAsia" w:eastAsiaTheme="majorEastAsia" w:hAnsiTheme="majorEastAsia" w:hint="eastAsia"/>
                <w:color w:val="000000"/>
                <w:sz w:val="20"/>
                <w:szCs w:val="20"/>
                <w:lang w:eastAsia="zh-CN"/>
              </w:rPr>
              <w:t>）编著，《团体心理咨询与团体治疗指南》</w:t>
            </w:r>
          </w:p>
        </w:tc>
      </w:tr>
    </w:tbl>
    <w:p w14:paraId="7A8EAF5D" w14:textId="77777777" w:rsidR="00796898" w:rsidRDefault="00796898">
      <w:pPr>
        <w:tabs>
          <w:tab w:val="left" w:pos="3420"/>
          <w:tab w:val="left" w:pos="7560"/>
        </w:tabs>
        <w:spacing w:beforeLines="20" w:before="72"/>
        <w:jc w:val="both"/>
        <w:outlineLvl w:val="0"/>
        <w:rPr>
          <w:rFonts w:ascii="宋体" w:eastAsia="宋体" w:hAnsi="宋体" w:hint="eastAsia"/>
          <w:color w:val="000000"/>
          <w:position w:val="-20"/>
          <w:lang w:eastAsia="zh-CN"/>
        </w:rPr>
      </w:pPr>
    </w:p>
    <w:p w14:paraId="4EEA80F7" w14:textId="77777777" w:rsidR="00796898" w:rsidRDefault="00000000">
      <w:pPr>
        <w:snapToGrid w:val="0"/>
        <w:spacing w:beforeLines="100" w:before="360" w:afterLines="50" w:after="180"/>
        <w:jc w:val="both"/>
        <w:rPr>
          <w:rFonts w:ascii="黑体" w:eastAsia="黑体" w:hAnsi="黑体" w:hint="eastAsia"/>
          <w:bCs/>
          <w:color w:val="000000"/>
          <w:lang w:eastAsia="zh-CN"/>
        </w:rPr>
      </w:pPr>
      <w:r>
        <w:rPr>
          <w:rFonts w:ascii="黑体" w:eastAsia="黑体" w:hAnsi="黑体" w:hint="eastAsia"/>
          <w:bCs/>
          <w:color w:val="000000"/>
          <w:lang w:eastAsia="zh-CN"/>
        </w:rPr>
        <w:t>二、课程教学进度安排</w:t>
      </w:r>
    </w:p>
    <w:tbl>
      <w:tblPr>
        <w:tblW w:w="4970"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22"/>
        <w:gridCol w:w="721"/>
        <w:gridCol w:w="3285"/>
        <w:gridCol w:w="2119"/>
        <w:gridCol w:w="1914"/>
      </w:tblGrid>
      <w:tr w:rsidR="00796898" w14:paraId="07AE88AD" w14:textId="77777777">
        <w:trPr>
          <w:trHeight w:val="454"/>
        </w:trPr>
        <w:tc>
          <w:tcPr>
            <w:tcW w:w="737" w:type="dxa"/>
            <w:tcMar>
              <w:top w:w="15" w:type="dxa"/>
              <w:left w:w="108" w:type="dxa"/>
              <w:bottom w:w="0" w:type="dxa"/>
              <w:right w:w="108" w:type="dxa"/>
            </w:tcMar>
            <w:vAlign w:val="center"/>
          </w:tcPr>
          <w:p w14:paraId="15625914" w14:textId="77777777" w:rsidR="00796898" w:rsidRDefault="00000000">
            <w:pPr>
              <w:widowControl/>
              <w:spacing w:before="120" w:after="120"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14:paraId="79000378" w14:textId="77777777" w:rsidR="00796898" w:rsidRDefault="00000000">
            <w:pPr>
              <w:widowControl/>
              <w:spacing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课时</w:t>
            </w:r>
          </w:p>
        </w:tc>
        <w:tc>
          <w:tcPr>
            <w:tcW w:w="3384" w:type="dxa"/>
            <w:tcMar>
              <w:top w:w="15" w:type="dxa"/>
              <w:left w:w="108" w:type="dxa"/>
              <w:bottom w:w="0" w:type="dxa"/>
              <w:right w:w="108" w:type="dxa"/>
            </w:tcMar>
            <w:vAlign w:val="center"/>
          </w:tcPr>
          <w:p w14:paraId="1091FD12" w14:textId="77777777" w:rsidR="00796898" w:rsidRDefault="00000000">
            <w:pPr>
              <w:widowControl/>
              <w:spacing w:line="240" w:lineRule="exact"/>
              <w:ind w:firstLine="357"/>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教学内容</w:t>
            </w:r>
          </w:p>
        </w:tc>
        <w:tc>
          <w:tcPr>
            <w:tcW w:w="2180" w:type="dxa"/>
            <w:tcMar>
              <w:top w:w="15" w:type="dxa"/>
              <w:left w:w="108" w:type="dxa"/>
              <w:bottom w:w="0" w:type="dxa"/>
              <w:right w:w="108" w:type="dxa"/>
            </w:tcMar>
            <w:vAlign w:val="center"/>
          </w:tcPr>
          <w:p w14:paraId="4BA6535C" w14:textId="77777777" w:rsidR="00796898" w:rsidRDefault="00000000">
            <w:pPr>
              <w:snapToGrid w:val="0"/>
              <w:spacing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教学方式</w:t>
            </w:r>
          </w:p>
        </w:tc>
        <w:tc>
          <w:tcPr>
            <w:tcW w:w="1968" w:type="dxa"/>
            <w:tcMar>
              <w:top w:w="15" w:type="dxa"/>
              <w:left w:w="108" w:type="dxa"/>
              <w:bottom w:w="0" w:type="dxa"/>
              <w:right w:w="108" w:type="dxa"/>
            </w:tcMar>
            <w:vAlign w:val="center"/>
          </w:tcPr>
          <w:p w14:paraId="46D8D6A0" w14:textId="77777777" w:rsidR="00796898" w:rsidRDefault="00000000">
            <w:pPr>
              <w:snapToGrid w:val="0"/>
              <w:spacing w:line="240" w:lineRule="exact"/>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作业</w:t>
            </w:r>
          </w:p>
        </w:tc>
      </w:tr>
      <w:tr w:rsidR="00796898" w14:paraId="4DBDE637" w14:textId="77777777">
        <w:trPr>
          <w:trHeight w:val="340"/>
        </w:trPr>
        <w:tc>
          <w:tcPr>
            <w:tcW w:w="737" w:type="dxa"/>
            <w:tcMar>
              <w:top w:w="15" w:type="dxa"/>
              <w:left w:w="108" w:type="dxa"/>
              <w:bottom w:w="0" w:type="dxa"/>
              <w:right w:w="108" w:type="dxa"/>
            </w:tcMar>
            <w:vAlign w:val="center"/>
          </w:tcPr>
          <w:p w14:paraId="4DBE1270"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tcPr>
          <w:p w14:paraId="0FD6385E" w14:textId="5243F2C4" w:rsidR="00796898" w:rsidRDefault="00D84C10">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283D3448" w14:textId="2AF35055" w:rsidR="00796898" w:rsidRDefault="00C7701D">
            <w:pPr>
              <w:widowControl/>
              <w:rPr>
                <w:rFonts w:ascii="宋体" w:eastAsia="宋体" w:hAnsi="宋体" w:cs="Arial" w:hint="eastAsia"/>
                <w:kern w:val="0"/>
                <w:sz w:val="18"/>
                <w:szCs w:val="18"/>
                <w:lang w:eastAsia="zh-CN"/>
              </w:rPr>
            </w:pPr>
            <w:r w:rsidRPr="00C7701D">
              <w:rPr>
                <w:rFonts w:ascii="宋体" w:eastAsia="宋体" w:hAnsi="宋体" w:cs="Arial" w:hint="eastAsia"/>
                <w:kern w:val="0"/>
                <w:sz w:val="18"/>
                <w:szCs w:val="18"/>
                <w:lang w:eastAsia="zh-CN"/>
              </w:rPr>
              <w:t>学习本课程的要求与考核内容</w:t>
            </w:r>
            <w:r>
              <w:rPr>
                <w:rFonts w:ascii="宋体" w:eastAsia="宋体" w:hAnsi="宋体" w:cs="Arial" w:hint="eastAsia"/>
                <w:kern w:val="0"/>
                <w:sz w:val="18"/>
                <w:szCs w:val="18"/>
                <w:lang w:eastAsia="zh-CN"/>
              </w:rPr>
              <w:t>；体验</w:t>
            </w:r>
            <w:r w:rsidR="00D84C10">
              <w:rPr>
                <w:rFonts w:ascii="宋体" w:eastAsia="宋体" w:hAnsi="宋体" w:cs="Arial" w:hint="eastAsia"/>
                <w:kern w:val="0"/>
                <w:sz w:val="18"/>
                <w:szCs w:val="18"/>
                <w:lang w:eastAsia="zh-CN"/>
              </w:rPr>
              <w:t>式学习</w:t>
            </w:r>
            <w:r>
              <w:rPr>
                <w:rFonts w:ascii="宋体" w:eastAsia="宋体" w:hAnsi="宋体" w:cs="Arial" w:hint="eastAsia"/>
                <w:kern w:val="0"/>
                <w:sz w:val="18"/>
                <w:szCs w:val="18"/>
                <w:lang w:eastAsia="zh-CN"/>
              </w:rPr>
              <w:t>团体辅导过程</w:t>
            </w:r>
            <w:r w:rsidR="00E21559">
              <w:rPr>
                <w:rFonts w:ascii="宋体" w:eastAsia="宋体" w:hAnsi="宋体" w:cs="Arial" w:hint="eastAsia"/>
                <w:kern w:val="0"/>
                <w:sz w:val="18"/>
                <w:szCs w:val="18"/>
                <w:lang w:eastAsia="zh-CN"/>
              </w:rPr>
              <w:t>、</w:t>
            </w:r>
          </w:p>
        </w:tc>
        <w:tc>
          <w:tcPr>
            <w:tcW w:w="2180" w:type="dxa"/>
            <w:tcMar>
              <w:top w:w="15" w:type="dxa"/>
              <w:left w:w="108" w:type="dxa"/>
              <w:bottom w:w="0" w:type="dxa"/>
              <w:right w:w="108" w:type="dxa"/>
            </w:tcMar>
          </w:tcPr>
          <w:p w14:paraId="4F0B8898" w14:textId="7C644023" w:rsidR="00796898" w:rsidRDefault="00C7701D">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讲授+带领+</w:t>
            </w:r>
            <w:proofErr w:type="gramStart"/>
            <w:r>
              <w:rPr>
                <w:rFonts w:ascii="宋体" w:eastAsia="宋体" w:hAnsi="宋体" w:cs="Arial" w:hint="eastAsia"/>
                <w:kern w:val="0"/>
                <w:sz w:val="18"/>
                <w:szCs w:val="18"/>
                <w:lang w:eastAsia="zh-CN"/>
              </w:rPr>
              <w:t>学生天</w:t>
            </w:r>
            <w:proofErr w:type="gramEnd"/>
            <w:r>
              <w:rPr>
                <w:rFonts w:ascii="宋体" w:eastAsia="宋体" w:hAnsi="宋体" w:cs="Arial" w:hint="eastAsia"/>
                <w:kern w:val="0"/>
                <w:sz w:val="18"/>
                <w:szCs w:val="18"/>
                <w:lang w:eastAsia="zh-CN"/>
              </w:rPr>
              <w:t>眼是学习</w:t>
            </w:r>
          </w:p>
        </w:tc>
        <w:tc>
          <w:tcPr>
            <w:tcW w:w="1968" w:type="dxa"/>
            <w:tcMar>
              <w:top w:w="15" w:type="dxa"/>
              <w:left w:w="108" w:type="dxa"/>
              <w:bottom w:w="0" w:type="dxa"/>
              <w:right w:w="108" w:type="dxa"/>
            </w:tcMar>
          </w:tcPr>
          <w:p w14:paraId="08841247" w14:textId="141D4D92" w:rsidR="00796898" w:rsidRDefault="00C7701D">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课堂分享体会</w:t>
            </w:r>
          </w:p>
        </w:tc>
      </w:tr>
      <w:tr w:rsidR="00796898" w14:paraId="4A9B8220" w14:textId="77777777">
        <w:trPr>
          <w:trHeight w:val="340"/>
        </w:trPr>
        <w:tc>
          <w:tcPr>
            <w:tcW w:w="737" w:type="dxa"/>
            <w:tcMar>
              <w:top w:w="15" w:type="dxa"/>
              <w:left w:w="108" w:type="dxa"/>
              <w:bottom w:w="0" w:type="dxa"/>
              <w:right w:w="108" w:type="dxa"/>
            </w:tcMar>
            <w:vAlign w:val="center"/>
          </w:tcPr>
          <w:p w14:paraId="09359D35"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2</w:t>
            </w:r>
          </w:p>
        </w:tc>
        <w:tc>
          <w:tcPr>
            <w:tcW w:w="737" w:type="dxa"/>
          </w:tcPr>
          <w:p w14:paraId="68DCA9D5" w14:textId="13C51EC6" w:rsidR="00796898" w:rsidRDefault="00D84C10">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746C3754" w14:textId="4B392DDC" w:rsidR="00796898" w:rsidRDefault="00D84C10">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团体心理辅导的功能、分类、影响机制</w:t>
            </w:r>
            <w:r w:rsidR="00E21559">
              <w:rPr>
                <w:rFonts w:ascii="宋体" w:eastAsia="宋体" w:hAnsi="宋体" w:cs="Arial" w:hint="eastAsia"/>
                <w:kern w:val="0"/>
                <w:sz w:val="18"/>
                <w:szCs w:val="18"/>
                <w:lang w:eastAsia="zh-CN"/>
              </w:rPr>
              <w:t>与工作目标</w:t>
            </w:r>
          </w:p>
        </w:tc>
        <w:tc>
          <w:tcPr>
            <w:tcW w:w="2180" w:type="dxa"/>
            <w:tcMar>
              <w:top w:w="15" w:type="dxa"/>
              <w:left w:w="108" w:type="dxa"/>
              <w:bottom w:w="0" w:type="dxa"/>
              <w:right w:w="108" w:type="dxa"/>
            </w:tcMar>
          </w:tcPr>
          <w:p w14:paraId="76938161" w14:textId="373631A0" w:rsidR="00796898" w:rsidRDefault="00E21559">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讲授与小组讨论</w:t>
            </w:r>
          </w:p>
        </w:tc>
        <w:tc>
          <w:tcPr>
            <w:tcW w:w="1968" w:type="dxa"/>
            <w:tcMar>
              <w:top w:w="15" w:type="dxa"/>
              <w:left w:w="108" w:type="dxa"/>
              <w:bottom w:w="0" w:type="dxa"/>
              <w:right w:w="108" w:type="dxa"/>
            </w:tcMar>
          </w:tcPr>
          <w:p w14:paraId="13D76DC9" w14:textId="205A42EF" w:rsidR="00796898" w:rsidRDefault="00A3037F">
            <w:pPr>
              <w:widowControl/>
              <w:jc w:val="center"/>
              <w:rPr>
                <w:rFonts w:ascii="宋体" w:eastAsia="宋体" w:hAnsi="宋体" w:cs="Arial" w:hint="eastAsia"/>
                <w:kern w:val="0"/>
                <w:sz w:val="18"/>
                <w:szCs w:val="18"/>
                <w:lang w:eastAsia="zh-CN"/>
              </w:rPr>
            </w:pPr>
            <w:r w:rsidRPr="00A3037F">
              <w:rPr>
                <w:rFonts w:ascii="宋体" w:eastAsia="宋体" w:hAnsi="宋体" w:cs="Arial" w:hint="eastAsia"/>
                <w:kern w:val="0"/>
                <w:sz w:val="18"/>
                <w:szCs w:val="18"/>
                <w:lang w:eastAsia="zh-CN"/>
              </w:rPr>
              <w:t>课堂</w:t>
            </w:r>
            <w:r>
              <w:rPr>
                <w:rFonts w:ascii="宋体" w:eastAsia="宋体" w:hAnsi="宋体" w:cs="Arial" w:hint="eastAsia"/>
                <w:kern w:val="0"/>
                <w:sz w:val="18"/>
                <w:szCs w:val="18"/>
                <w:lang w:eastAsia="zh-CN"/>
              </w:rPr>
              <w:t>回答问题</w:t>
            </w:r>
            <w:r w:rsidRPr="00A3037F">
              <w:rPr>
                <w:rFonts w:ascii="宋体" w:eastAsia="宋体" w:hAnsi="宋体" w:cs="Arial" w:hint="eastAsia"/>
                <w:kern w:val="0"/>
                <w:sz w:val="18"/>
                <w:szCs w:val="18"/>
                <w:lang w:eastAsia="zh-CN"/>
              </w:rPr>
              <w:t>分享</w:t>
            </w:r>
            <w:r>
              <w:rPr>
                <w:rFonts w:ascii="宋体" w:eastAsia="宋体" w:hAnsi="宋体" w:cs="Arial" w:hint="eastAsia"/>
                <w:kern w:val="0"/>
                <w:sz w:val="18"/>
                <w:szCs w:val="18"/>
                <w:lang w:eastAsia="zh-CN"/>
              </w:rPr>
              <w:t>观点</w:t>
            </w:r>
          </w:p>
        </w:tc>
      </w:tr>
      <w:tr w:rsidR="00796898" w14:paraId="585A3A39" w14:textId="77777777">
        <w:trPr>
          <w:trHeight w:val="340"/>
        </w:trPr>
        <w:tc>
          <w:tcPr>
            <w:tcW w:w="737" w:type="dxa"/>
            <w:tcMar>
              <w:top w:w="15" w:type="dxa"/>
              <w:left w:w="108" w:type="dxa"/>
              <w:bottom w:w="0" w:type="dxa"/>
              <w:right w:w="108" w:type="dxa"/>
            </w:tcMar>
            <w:vAlign w:val="center"/>
          </w:tcPr>
          <w:p w14:paraId="4ADBD1C0"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3</w:t>
            </w:r>
          </w:p>
        </w:tc>
        <w:tc>
          <w:tcPr>
            <w:tcW w:w="737" w:type="dxa"/>
          </w:tcPr>
          <w:p w14:paraId="6E0AA191" w14:textId="6EF9E139" w:rsidR="00796898" w:rsidRDefault="00D84C10">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28E52A51" w14:textId="23A95D10" w:rsidR="00796898" w:rsidRDefault="00D84C10">
            <w:pPr>
              <w:widowControl/>
              <w:rPr>
                <w:rFonts w:ascii="宋体" w:eastAsia="宋体" w:hAnsi="宋体" w:cs="Arial" w:hint="eastAsia"/>
                <w:kern w:val="0"/>
                <w:sz w:val="18"/>
                <w:szCs w:val="18"/>
                <w:lang w:eastAsia="zh-CN"/>
              </w:rPr>
            </w:pPr>
            <w:r w:rsidRPr="00D84C10">
              <w:rPr>
                <w:rFonts w:ascii="宋体" w:eastAsia="宋体" w:hAnsi="宋体" w:cs="Arial" w:hint="eastAsia"/>
                <w:kern w:val="0"/>
                <w:sz w:val="18"/>
                <w:szCs w:val="18"/>
                <w:lang w:eastAsia="zh-CN"/>
              </w:rPr>
              <w:t>团体心理辅导的实施步骤</w:t>
            </w:r>
            <w:r>
              <w:rPr>
                <w:rFonts w:ascii="宋体" w:eastAsia="宋体" w:hAnsi="宋体" w:cs="Arial" w:hint="eastAsia"/>
                <w:kern w:val="0"/>
                <w:sz w:val="18"/>
                <w:szCs w:val="18"/>
                <w:lang w:eastAsia="zh-CN"/>
              </w:rPr>
              <w:t>、带领者的角色任务与原则等</w:t>
            </w:r>
          </w:p>
        </w:tc>
        <w:tc>
          <w:tcPr>
            <w:tcW w:w="2180" w:type="dxa"/>
            <w:tcMar>
              <w:top w:w="15" w:type="dxa"/>
              <w:left w:w="108" w:type="dxa"/>
              <w:bottom w:w="0" w:type="dxa"/>
              <w:right w:w="108" w:type="dxa"/>
            </w:tcMar>
          </w:tcPr>
          <w:p w14:paraId="7A953BF7" w14:textId="0BA2C907"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讲授与小组讨论</w:t>
            </w:r>
          </w:p>
        </w:tc>
        <w:tc>
          <w:tcPr>
            <w:tcW w:w="1968" w:type="dxa"/>
            <w:tcMar>
              <w:top w:w="15" w:type="dxa"/>
              <w:left w:w="108" w:type="dxa"/>
              <w:bottom w:w="0" w:type="dxa"/>
              <w:right w:w="108" w:type="dxa"/>
            </w:tcMar>
          </w:tcPr>
          <w:p w14:paraId="4A2A6B11" w14:textId="5D874979" w:rsidR="00796898" w:rsidRDefault="00A3037F">
            <w:pPr>
              <w:widowControl/>
              <w:jc w:val="center"/>
              <w:rPr>
                <w:rFonts w:ascii="宋体" w:eastAsia="宋体" w:hAnsi="宋体" w:cs="Arial" w:hint="eastAsia"/>
                <w:kern w:val="0"/>
                <w:sz w:val="18"/>
                <w:szCs w:val="18"/>
                <w:lang w:eastAsia="zh-CN"/>
              </w:rPr>
            </w:pPr>
            <w:r w:rsidRPr="00A3037F">
              <w:rPr>
                <w:rFonts w:ascii="宋体" w:eastAsia="宋体" w:hAnsi="宋体" w:cs="Arial" w:hint="eastAsia"/>
                <w:kern w:val="0"/>
                <w:sz w:val="18"/>
                <w:szCs w:val="18"/>
                <w:lang w:eastAsia="zh-CN"/>
              </w:rPr>
              <w:t>课堂</w:t>
            </w:r>
            <w:r w:rsidR="00307EFE">
              <w:rPr>
                <w:rFonts w:ascii="宋体" w:eastAsia="宋体" w:hAnsi="宋体" w:cs="Arial" w:hint="eastAsia"/>
                <w:kern w:val="0"/>
                <w:sz w:val="18"/>
                <w:szCs w:val="18"/>
                <w:lang w:eastAsia="zh-CN"/>
              </w:rPr>
              <w:t>回答问题</w:t>
            </w:r>
            <w:r w:rsidRPr="00A3037F">
              <w:rPr>
                <w:rFonts w:ascii="宋体" w:eastAsia="宋体" w:hAnsi="宋体" w:cs="Arial" w:hint="eastAsia"/>
                <w:kern w:val="0"/>
                <w:sz w:val="18"/>
                <w:szCs w:val="18"/>
                <w:lang w:eastAsia="zh-CN"/>
              </w:rPr>
              <w:t>分享</w:t>
            </w:r>
            <w:r w:rsidR="00307EFE">
              <w:rPr>
                <w:rFonts w:ascii="宋体" w:eastAsia="宋体" w:hAnsi="宋体" w:cs="Arial" w:hint="eastAsia"/>
                <w:kern w:val="0"/>
                <w:sz w:val="18"/>
                <w:szCs w:val="18"/>
                <w:lang w:eastAsia="zh-CN"/>
              </w:rPr>
              <w:t>观点</w:t>
            </w:r>
          </w:p>
        </w:tc>
      </w:tr>
      <w:tr w:rsidR="00796898" w14:paraId="741EEF64" w14:textId="77777777">
        <w:trPr>
          <w:trHeight w:val="340"/>
        </w:trPr>
        <w:tc>
          <w:tcPr>
            <w:tcW w:w="737" w:type="dxa"/>
            <w:tcMar>
              <w:top w:w="15" w:type="dxa"/>
              <w:left w:w="108" w:type="dxa"/>
              <w:bottom w:w="0" w:type="dxa"/>
              <w:right w:w="108" w:type="dxa"/>
            </w:tcMar>
            <w:vAlign w:val="center"/>
          </w:tcPr>
          <w:p w14:paraId="18788EC0"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tcPr>
          <w:p w14:paraId="640920C2" w14:textId="1FA574A4" w:rsidR="00796898" w:rsidRDefault="00D84C10">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4D3A977B" w14:textId="17A4ADB9" w:rsidR="00796898" w:rsidRDefault="00D84C10">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团体带领者的技术、伦理职责等</w:t>
            </w:r>
          </w:p>
        </w:tc>
        <w:tc>
          <w:tcPr>
            <w:tcW w:w="2180" w:type="dxa"/>
            <w:tcMar>
              <w:top w:w="15" w:type="dxa"/>
              <w:left w:w="108" w:type="dxa"/>
              <w:bottom w:w="0" w:type="dxa"/>
              <w:right w:w="108" w:type="dxa"/>
            </w:tcMar>
          </w:tcPr>
          <w:p w14:paraId="5BD21DD4" w14:textId="255899DC"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讲授与小组讨论</w:t>
            </w:r>
          </w:p>
        </w:tc>
        <w:tc>
          <w:tcPr>
            <w:tcW w:w="1968" w:type="dxa"/>
            <w:tcMar>
              <w:top w:w="15" w:type="dxa"/>
              <w:left w:w="108" w:type="dxa"/>
              <w:bottom w:w="0" w:type="dxa"/>
              <w:right w:w="108" w:type="dxa"/>
            </w:tcMar>
          </w:tcPr>
          <w:p w14:paraId="26CF272F" w14:textId="2A1A8BD0" w:rsidR="00796898" w:rsidRDefault="00A3037F">
            <w:pPr>
              <w:widowControl/>
              <w:jc w:val="center"/>
              <w:rPr>
                <w:rFonts w:ascii="宋体" w:eastAsia="宋体" w:hAnsi="宋体" w:cs="Arial" w:hint="eastAsia"/>
                <w:kern w:val="0"/>
                <w:sz w:val="18"/>
                <w:szCs w:val="18"/>
                <w:lang w:eastAsia="zh-CN"/>
              </w:rPr>
            </w:pPr>
            <w:r w:rsidRPr="00A3037F">
              <w:rPr>
                <w:rFonts w:ascii="宋体" w:eastAsia="宋体" w:hAnsi="宋体" w:cs="Arial" w:hint="eastAsia"/>
                <w:kern w:val="0"/>
                <w:sz w:val="18"/>
                <w:szCs w:val="18"/>
                <w:lang w:eastAsia="zh-CN"/>
              </w:rPr>
              <w:t>课堂</w:t>
            </w:r>
            <w:r w:rsidR="00307EFE">
              <w:rPr>
                <w:rFonts w:ascii="宋体" w:eastAsia="宋体" w:hAnsi="宋体" w:cs="Arial" w:hint="eastAsia"/>
                <w:kern w:val="0"/>
                <w:sz w:val="18"/>
                <w:szCs w:val="18"/>
                <w:lang w:eastAsia="zh-CN"/>
              </w:rPr>
              <w:t>回答问题</w:t>
            </w:r>
            <w:r w:rsidRPr="00A3037F">
              <w:rPr>
                <w:rFonts w:ascii="宋体" w:eastAsia="宋体" w:hAnsi="宋体" w:cs="Arial" w:hint="eastAsia"/>
                <w:kern w:val="0"/>
                <w:sz w:val="18"/>
                <w:szCs w:val="18"/>
                <w:lang w:eastAsia="zh-CN"/>
              </w:rPr>
              <w:t>分享</w:t>
            </w:r>
          </w:p>
        </w:tc>
      </w:tr>
      <w:tr w:rsidR="00796898" w14:paraId="2FBAC6D8" w14:textId="77777777">
        <w:trPr>
          <w:trHeight w:val="340"/>
        </w:trPr>
        <w:tc>
          <w:tcPr>
            <w:tcW w:w="737" w:type="dxa"/>
            <w:tcMar>
              <w:top w:w="15" w:type="dxa"/>
              <w:left w:w="108" w:type="dxa"/>
              <w:bottom w:w="0" w:type="dxa"/>
              <w:right w:w="108" w:type="dxa"/>
            </w:tcMar>
            <w:vAlign w:val="center"/>
          </w:tcPr>
          <w:p w14:paraId="61D2CDCE"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5</w:t>
            </w:r>
          </w:p>
        </w:tc>
        <w:tc>
          <w:tcPr>
            <w:tcW w:w="737" w:type="dxa"/>
          </w:tcPr>
          <w:p w14:paraId="6F2E490D" w14:textId="3363F3E6" w:rsidR="00796898" w:rsidRDefault="00D84C10">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5DB5632B" w14:textId="6BA12F67" w:rsidR="00796898" w:rsidRDefault="00E21559">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团体心理辅导方案设计</w:t>
            </w:r>
          </w:p>
        </w:tc>
        <w:tc>
          <w:tcPr>
            <w:tcW w:w="2180" w:type="dxa"/>
            <w:tcMar>
              <w:top w:w="15" w:type="dxa"/>
              <w:left w:w="108" w:type="dxa"/>
              <w:bottom w:w="0" w:type="dxa"/>
              <w:right w:w="108" w:type="dxa"/>
            </w:tcMar>
          </w:tcPr>
          <w:p w14:paraId="12AA54BF" w14:textId="2EE619B4"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讲授与小组讨论</w:t>
            </w:r>
          </w:p>
        </w:tc>
        <w:tc>
          <w:tcPr>
            <w:tcW w:w="1968" w:type="dxa"/>
            <w:tcMar>
              <w:top w:w="15" w:type="dxa"/>
              <w:left w:w="108" w:type="dxa"/>
              <w:bottom w:w="0" w:type="dxa"/>
              <w:right w:w="108" w:type="dxa"/>
            </w:tcMar>
          </w:tcPr>
          <w:p w14:paraId="2B81DAFC" w14:textId="577270C5" w:rsidR="00796898" w:rsidRDefault="00A3037F">
            <w:pPr>
              <w:widowControl/>
              <w:jc w:val="center"/>
              <w:rPr>
                <w:rFonts w:ascii="宋体" w:eastAsia="宋体" w:hAnsi="宋体" w:cs="Arial" w:hint="eastAsia"/>
                <w:kern w:val="0"/>
                <w:sz w:val="18"/>
                <w:szCs w:val="18"/>
                <w:lang w:eastAsia="zh-CN"/>
              </w:rPr>
            </w:pPr>
            <w:r w:rsidRPr="00A3037F">
              <w:rPr>
                <w:rFonts w:ascii="宋体" w:eastAsia="宋体" w:hAnsi="宋体" w:cs="Arial" w:hint="eastAsia"/>
                <w:kern w:val="0"/>
                <w:sz w:val="18"/>
                <w:szCs w:val="18"/>
                <w:lang w:eastAsia="zh-CN"/>
              </w:rPr>
              <w:t>课堂</w:t>
            </w:r>
            <w:r w:rsidR="00307EFE">
              <w:rPr>
                <w:rFonts w:ascii="宋体" w:eastAsia="宋体" w:hAnsi="宋体" w:cs="Arial" w:hint="eastAsia"/>
                <w:kern w:val="0"/>
                <w:sz w:val="18"/>
                <w:szCs w:val="18"/>
                <w:lang w:eastAsia="zh-CN"/>
              </w:rPr>
              <w:t>回答问题</w:t>
            </w:r>
            <w:r w:rsidRPr="00A3037F">
              <w:rPr>
                <w:rFonts w:ascii="宋体" w:eastAsia="宋体" w:hAnsi="宋体" w:cs="Arial" w:hint="eastAsia"/>
                <w:kern w:val="0"/>
                <w:sz w:val="18"/>
                <w:szCs w:val="18"/>
                <w:lang w:eastAsia="zh-CN"/>
              </w:rPr>
              <w:t>分享</w:t>
            </w:r>
          </w:p>
        </w:tc>
      </w:tr>
      <w:tr w:rsidR="00796898" w14:paraId="70C3274E" w14:textId="77777777">
        <w:trPr>
          <w:trHeight w:val="340"/>
        </w:trPr>
        <w:tc>
          <w:tcPr>
            <w:tcW w:w="737" w:type="dxa"/>
            <w:tcMar>
              <w:top w:w="15" w:type="dxa"/>
              <w:left w:w="108" w:type="dxa"/>
              <w:bottom w:w="0" w:type="dxa"/>
              <w:right w:w="108" w:type="dxa"/>
            </w:tcMar>
            <w:vAlign w:val="center"/>
          </w:tcPr>
          <w:p w14:paraId="2B6B2962"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tcPr>
          <w:p w14:paraId="491F5112" w14:textId="21A4847F" w:rsidR="00796898" w:rsidRDefault="00E21559">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5175E96B" w14:textId="7E4176F3" w:rsidR="00796898" w:rsidRDefault="00E21559">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不同主题团体心理辅导带领体验</w:t>
            </w:r>
          </w:p>
        </w:tc>
        <w:tc>
          <w:tcPr>
            <w:tcW w:w="2180" w:type="dxa"/>
            <w:tcMar>
              <w:top w:w="15" w:type="dxa"/>
              <w:left w:w="108" w:type="dxa"/>
              <w:bottom w:w="0" w:type="dxa"/>
              <w:right w:w="108" w:type="dxa"/>
            </w:tcMar>
          </w:tcPr>
          <w:p w14:paraId="33888B75" w14:textId="3C8DAAA4" w:rsidR="00796898" w:rsidRDefault="004E6313">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教师带领学生体验式学习</w:t>
            </w:r>
          </w:p>
        </w:tc>
        <w:tc>
          <w:tcPr>
            <w:tcW w:w="1968" w:type="dxa"/>
            <w:tcMar>
              <w:top w:w="15" w:type="dxa"/>
              <w:left w:w="108" w:type="dxa"/>
              <w:bottom w:w="0" w:type="dxa"/>
              <w:right w:w="108" w:type="dxa"/>
            </w:tcMar>
          </w:tcPr>
          <w:p w14:paraId="185ADC53" w14:textId="77FB729C" w:rsidR="00796898" w:rsidRDefault="00A3037F">
            <w:pPr>
              <w:widowControl/>
              <w:jc w:val="center"/>
              <w:rPr>
                <w:rFonts w:ascii="宋体" w:eastAsia="宋体" w:hAnsi="宋体" w:cs="Arial" w:hint="eastAsia"/>
                <w:kern w:val="0"/>
                <w:sz w:val="18"/>
                <w:szCs w:val="18"/>
                <w:lang w:eastAsia="zh-CN"/>
              </w:rPr>
            </w:pPr>
            <w:r w:rsidRPr="00A3037F">
              <w:rPr>
                <w:rFonts w:ascii="宋体" w:eastAsia="宋体" w:hAnsi="宋体" w:cs="Arial" w:hint="eastAsia"/>
                <w:kern w:val="0"/>
                <w:sz w:val="18"/>
                <w:szCs w:val="18"/>
                <w:lang w:eastAsia="zh-CN"/>
              </w:rPr>
              <w:t>课堂分享</w:t>
            </w:r>
          </w:p>
        </w:tc>
      </w:tr>
      <w:tr w:rsidR="00796898" w14:paraId="11191E63" w14:textId="77777777">
        <w:trPr>
          <w:trHeight w:val="340"/>
        </w:trPr>
        <w:tc>
          <w:tcPr>
            <w:tcW w:w="737" w:type="dxa"/>
            <w:tcMar>
              <w:top w:w="15" w:type="dxa"/>
              <w:left w:w="108" w:type="dxa"/>
              <w:bottom w:w="0" w:type="dxa"/>
              <w:right w:w="108" w:type="dxa"/>
            </w:tcMar>
            <w:vAlign w:val="center"/>
          </w:tcPr>
          <w:p w14:paraId="09C7BC4C"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tcPr>
          <w:p w14:paraId="4E8F64E2" w14:textId="283D973B" w:rsidR="00796898" w:rsidRDefault="00E21559">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6E1E118F" w14:textId="1F57430F" w:rsidR="00796898" w:rsidRDefault="00E21559">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主题 理解他人沟通无限团体辅导</w:t>
            </w:r>
          </w:p>
        </w:tc>
        <w:tc>
          <w:tcPr>
            <w:tcW w:w="2180" w:type="dxa"/>
            <w:tcMar>
              <w:top w:w="15" w:type="dxa"/>
              <w:left w:w="108" w:type="dxa"/>
              <w:bottom w:w="0" w:type="dxa"/>
              <w:right w:w="108" w:type="dxa"/>
            </w:tcMar>
          </w:tcPr>
          <w:p w14:paraId="12948487" w14:textId="4889002B"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教师带领学生体验式学习</w:t>
            </w:r>
          </w:p>
        </w:tc>
        <w:tc>
          <w:tcPr>
            <w:tcW w:w="1968" w:type="dxa"/>
            <w:tcMar>
              <w:top w:w="15" w:type="dxa"/>
              <w:left w:w="108" w:type="dxa"/>
              <w:bottom w:w="0" w:type="dxa"/>
              <w:right w:w="108" w:type="dxa"/>
            </w:tcMar>
          </w:tcPr>
          <w:p w14:paraId="66ACDFF8" w14:textId="6C6FFD59" w:rsidR="00796898" w:rsidRDefault="00E21559">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课堂分享</w:t>
            </w:r>
          </w:p>
        </w:tc>
      </w:tr>
      <w:tr w:rsidR="00796898" w14:paraId="3770D602" w14:textId="77777777">
        <w:trPr>
          <w:trHeight w:val="340"/>
        </w:trPr>
        <w:tc>
          <w:tcPr>
            <w:tcW w:w="737" w:type="dxa"/>
            <w:tcMar>
              <w:top w:w="15" w:type="dxa"/>
              <w:left w:w="108" w:type="dxa"/>
              <w:bottom w:w="0" w:type="dxa"/>
              <w:right w:w="108" w:type="dxa"/>
            </w:tcMar>
            <w:vAlign w:val="center"/>
          </w:tcPr>
          <w:p w14:paraId="0BAF8805" w14:textId="77777777" w:rsidR="00796898" w:rsidRDefault="00000000">
            <w:pPr>
              <w:widowControl/>
              <w:jc w:val="center"/>
              <w:rPr>
                <w:rFonts w:eastAsia="宋体"/>
                <w:kern w:val="0"/>
                <w:sz w:val="21"/>
                <w:szCs w:val="21"/>
                <w:lang w:eastAsia="zh-CN"/>
              </w:rPr>
            </w:pPr>
            <w:r>
              <w:rPr>
                <w:rFonts w:eastAsia="宋体" w:hint="eastAsia"/>
                <w:kern w:val="0"/>
                <w:sz w:val="21"/>
                <w:szCs w:val="21"/>
                <w:lang w:eastAsia="zh-CN"/>
              </w:rPr>
              <w:lastRenderedPageBreak/>
              <w:t>8</w:t>
            </w:r>
          </w:p>
        </w:tc>
        <w:tc>
          <w:tcPr>
            <w:tcW w:w="737" w:type="dxa"/>
          </w:tcPr>
          <w:p w14:paraId="6801E94D" w14:textId="5DDF8BF9" w:rsidR="00796898" w:rsidRDefault="00E21559">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2C6025BC" w14:textId="1CE5370A" w:rsidR="00796898" w:rsidRDefault="00E21559">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主题：群策群力团结互助</w:t>
            </w:r>
          </w:p>
        </w:tc>
        <w:tc>
          <w:tcPr>
            <w:tcW w:w="2180" w:type="dxa"/>
            <w:tcMar>
              <w:top w:w="15" w:type="dxa"/>
              <w:left w:w="108" w:type="dxa"/>
              <w:bottom w:w="0" w:type="dxa"/>
              <w:right w:w="108" w:type="dxa"/>
            </w:tcMar>
          </w:tcPr>
          <w:p w14:paraId="7F947350" w14:textId="524C777E"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教师带领学生体验式学习</w:t>
            </w:r>
          </w:p>
        </w:tc>
        <w:tc>
          <w:tcPr>
            <w:tcW w:w="1968" w:type="dxa"/>
            <w:tcMar>
              <w:top w:w="15" w:type="dxa"/>
              <w:left w:w="108" w:type="dxa"/>
              <w:bottom w:w="0" w:type="dxa"/>
              <w:right w:w="108" w:type="dxa"/>
            </w:tcMar>
          </w:tcPr>
          <w:p w14:paraId="7D18B1FB" w14:textId="0F2061D2" w:rsidR="00796898" w:rsidRDefault="00E21559">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课堂分享</w:t>
            </w:r>
          </w:p>
        </w:tc>
      </w:tr>
      <w:tr w:rsidR="00796898" w14:paraId="06AC1538" w14:textId="77777777">
        <w:trPr>
          <w:trHeight w:val="340"/>
        </w:trPr>
        <w:tc>
          <w:tcPr>
            <w:tcW w:w="737" w:type="dxa"/>
            <w:tcMar>
              <w:top w:w="15" w:type="dxa"/>
              <w:left w:w="108" w:type="dxa"/>
              <w:bottom w:w="0" w:type="dxa"/>
              <w:right w:w="108" w:type="dxa"/>
            </w:tcMar>
            <w:vAlign w:val="center"/>
          </w:tcPr>
          <w:p w14:paraId="7ECECCE2"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tcPr>
          <w:p w14:paraId="5E970937" w14:textId="6409AB9E" w:rsidR="00796898" w:rsidRDefault="00E21559">
            <w:pPr>
              <w:widowControl/>
              <w:jc w:val="center"/>
              <w:rPr>
                <w:rFonts w:eastAsia="宋体"/>
                <w:kern w:val="0"/>
                <w:sz w:val="21"/>
                <w:szCs w:val="21"/>
                <w:lang w:eastAsia="zh-CN"/>
              </w:rPr>
            </w:pPr>
            <w:r>
              <w:rPr>
                <w:rFonts w:eastAsia="宋体" w:hint="eastAsia"/>
                <w:kern w:val="0"/>
                <w:sz w:val="21"/>
                <w:szCs w:val="21"/>
                <w:lang w:eastAsia="zh-CN"/>
              </w:rPr>
              <w:t>2</w:t>
            </w:r>
          </w:p>
        </w:tc>
        <w:tc>
          <w:tcPr>
            <w:tcW w:w="3384" w:type="dxa"/>
            <w:tcMar>
              <w:top w:w="15" w:type="dxa"/>
              <w:left w:w="108" w:type="dxa"/>
              <w:bottom w:w="0" w:type="dxa"/>
              <w:right w:w="108" w:type="dxa"/>
            </w:tcMar>
            <w:vAlign w:val="center"/>
          </w:tcPr>
          <w:p w14:paraId="63495A6C" w14:textId="4359BA7C" w:rsidR="00796898" w:rsidRDefault="00E21559">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主题：目标设计规划未来</w:t>
            </w:r>
          </w:p>
        </w:tc>
        <w:tc>
          <w:tcPr>
            <w:tcW w:w="2180" w:type="dxa"/>
            <w:tcMar>
              <w:top w:w="15" w:type="dxa"/>
              <w:left w:w="108" w:type="dxa"/>
              <w:bottom w:w="0" w:type="dxa"/>
              <w:right w:w="108" w:type="dxa"/>
            </w:tcMar>
          </w:tcPr>
          <w:p w14:paraId="101EBA1A" w14:textId="5E5AA4E5"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教师带领学生体验式学习</w:t>
            </w:r>
          </w:p>
        </w:tc>
        <w:tc>
          <w:tcPr>
            <w:tcW w:w="1968" w:type="dxa"/>
            <w:tcMar>
              <w:top w:w="15" w:type="dxa"/>
              <w:left w:w="108" w:type="dxa"/>
              <w:bottom w:w="0" w:type="dxa"/>
              <w:right w:w="108" w:type="dxa"/>
            </w:tcMar>
            <w:vAlign w:val="center"/>
          </w:tcPr>
          <w:p w14:paraId="05D63B42" w14:textId="6EA76E41" w:rsidR="00796898" w:rsidRDefault="00E21559">
            <w:pPr>
              <w:widowControl/>
              <w:jc w:val="center"/>
              <w:rPr>
                <w:rFonts w:ascii="宋体" w:eastAsia="宋体" w:hAnsi="宋体" w:cs="Arial" w:hint="eastAsia"/>
                <w:kern w:val="0"/>
                <w:sz w:val="18"/>
                <w:szCs w:val="18"/>
                <w:lang w:eastAsia="zh-CN"/>
              </w:rPr>
            </w:pPr>
            <w:r w:rsidRPr="00E21559">
              <w:rPr>
                <w:rFonts w:ascii="宋体" w:eastAsia="宋体" w:hAnsi="宋体" w:cs="Arial" w:hint="eastAsia"/>
                <w:kern w:val="0"/>
                <w:sz w:val="18"/>
                <w:szCs w:val="18"/>
                <w:lang w:eastAsia="zh-CN"/>
              </w:rPr>
              <w:t>课堂分享</w:t>
            </w:r>
          </w:p>
        </w:tc>
      </w:tr>
      <w:tr w:rsidR="00796898" w14:paraId="1919C801" w14:textId="77777777">
        <w:trPr>
          <w:trHeight w:val="340"/>
        </w:trPr>
        <w:tc>
          <w:tcPr>
            <w:tcW w:w="737" w:type="dxa"/>
            <w:tcMar>
              <w:top w:w="15" w:type="dxa"/>
              <w:left w:w="108" w:type="dxa"/>
              <w:bottom w:w="0" w:type="dxa"/>
              <w:right w:w="108" w:type="dxa"/>
            </w:tcMar>
            <w:vAlign w:val="center"/>
          </w:tcPr>
          <w:p w14:paraId="12B6A857"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tcPr>
          <w:p w14:paraId="0464BE6B" w14:textId="6209B645" w:rsidR="00796898" w:rsidRDefault="00E21559">
            <w:pPr>
              <w:widowControl/>
              <w:jc w:val="center"/>
              <w:rPr>
                <w:rFonts w:eastAsia="黑体"/>
                <w:kern w:val="0"/>
                <w:sz w:val="21"/>
                <w:szCs w:val="21"/>
                <w:lang w:eastAsia="zh-CN"/>
              </w:rPr>
            </w:pPr>
            <w:r>
              <w:rPr>
                <w:rFonts w:eastAsia="黑体" w:hint="eastAsia"/>
                <w:kern w:val="0"/>
                <w:sz w:val="21"/>
                <w:szCs w:val="21"/>
                <w:lang w:eastAsia="zh-CN"/>
              </w:rPr>
              <w:t>2</w:t>
            </w:r>
          </w:p>
        </w:tc>
        <w:tc>
          <w:tcPr>
            <w:tcW w:w="3384" w:type="dxa"/>
            <w:tcMar>
              <w:top w:w="15" w:type="dxa"/>
              <w:left w:w="108" w:type="dxa"/>
              <w:bottom w:w="0" w:type="dxa"/>
              <w:right w:w="108" w:type="dxa"/>
            </w:tcMar>
            <w:vAlign w:val="center"/>
          </w:tcPr>
          <w:p w14:paraId="27E9B3D0" w14:textId="071F3DFC" w:rsidR="00796898" w:rsidRDefault="004E6313">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主题：感恩能力提升训练</w:t>
            </w:r>
          </w:p>
        </w:tc>
        <w:tc>
          <w:tcPr>
            <w:tcW w:w="2180" w:type="dxa"/>
            <w:tcMar>
              <w:top w:w="15" w:type="dxa"/>
              <w:left w:w="108" w:type="dxa"/>
              <w:bottom w:w="0" w:type="dxa"/>
              <w:right w:w="108" w:type="dxa"/>
            </w:tcMar>
          </w:tcPr>
          <w:p w14:paraId="4BA3FB18" w14:textId="27AE204D"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教师带领学生体验式学习</w:t>
            </w:r>
          </w:p>
        </w:tc>
        <w:tc>
          <w:tcPr>
            <w:tcW w:w="1968" w:type="dxa"/>
            <w:tcMar>
              <w:top w:w="15" w:type="dxa"/>
              <w:left w:w="108" w:type="dxa"/>
              <w:bottom w:w="0" w:type="dxa"/>
              <w:right w:w="108" w:type="dxa"/>
            </w:tcMar>
            <w:vAlign w:val="center"/>
          </w:tcPr>
          <w:p w14:paraId="6CE49AF6" w14:textId="76F0867F"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课堂分享</w:t>
            </w:r>
          </w:p>
        </w:tc>
      </w:tr>
      <w:tr w:rsidR="00796898" w14:paraId="4875A3B7" w14:textId="77777777">
        <w:trPr>
          <w:trHeight w:val="340"/>
        </w:trPr>
        <w:tc>
          <w:tcPr>
            <w:tcW w:w="737" w:type="dxa"/>
            <w:tcMar>
              <w:top w:w="15" w:type="dxa"/>
              <w:left w:w="108" w:type="dxa"/>
              <w:bottom w:w="0" w:type="dxa"/>
              <w:right w:w="108" w:type="dxa"/>
            </w:tcMar>
            <w:vAlign w:val="center"/>
          </w:tcPr>
          <w:p w14:paraId="0D1A92ED"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1</w:t>
            </w:r>
          </w:p>
        </w:tc>
        <w:tc>
          <w:tcPr>
            <w:tcW w:w="737" w:type="dxa"/>
          </w:tcPr>
          <w:p w14:paraId="4F83494A" w14:textId="0464B718" w:rsidR="00796898" w:rsidRDefault="004E6313">
            <w:pPr>
              <w:widowControl/>
              <w:jc w:val="center"/>
              <w:rPr>
                <w:rFonts w:eastAsia="黑体"/>
                <w:kern w:val="0"/>
                <w:sz w:val="21"/>
                <w:szCs w:val="21"/>
                <w:lang w:eastAsia="zh-CN"/>
              </w:rPr>
            </w:pPr>
            <w:r>
              <w:rPr>
                <w:rFonts w:eastAsia="黑体" w:hint="eastAsia"/>
                <w:kern w:val="0"/>
                <w:sz w:val="21"/>
                <w:szCs w:val="21"/>
                <w:lang w:eastAsia="zh-CN"/>
              </w:rPr>
              <w:t>2</w:t>
            </w:r>
          </w:p>
        </w:tc>
        <w:tc>
          <w:tcPr>
            <w:tcW w:w="3384" w:type="dxa"/>
            <w:tcMar>
              <w:top w:w="15" w:type="dxa"/>
              <w:left w:w="108" w:type="dxa"/>
              <w:bottom w:w="0" w:type="dxa"/>
              <w:right w:w="108" w:type="dxa"/>
            </w:tcMar>
            <w:vAlign w:val="center"/>
          </w:tcPr>
          <w:p w14:paraId="7A9F88C0" w14:textId="0649D911" w:rsidR="00796898" w:rsidRDefault="004E6313">
            <w:pPr>
              <w:widowControl/>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绘画疗</w:t>
            </w:r>
            <w:proofErr w:type="gramStart"/>
            <w:r>
              <w:rPr>
                <w:rFonts w:ascii="宋体" w:eastAsia="宋体" w:hAnsi="宋体" w:cs="Arial" w:hint="eastAsia"/>
                <w:kern w:val="0"/>
                <w:sz w:val="18"/>
                <w:szCs w:val="18"/>
                <w:lang w:eastAsia="zh-CN"/>
              </w:rPr>
              <w:t>愈理论</w:t>
            </w:r>
            <w:proofErr w:type="gramEnd"/>
            <w:r>
              <w:rPr>
                <w:rFonts w:ascii="宋体" w:eastAsia="宋体" w:hAnsi="宋体" w:cs="Arial" w:hint="eastAsia"/>
                <w:kern w:val="0"/>
                <w:sz w:val="18"/>
                <w:szCs w:val="18"/>
                <w:lang w:eastAsia="zh-CN"/>
              </w:rPr>
              <w:t>知识</w:t>
            </w:r>
          </w:p>
        </w:tc>
        <w:tc>
          <w:tcPr>
            <w:tcW w:w="2180" w:type="dxa"/>
            <w:tcMar>
              <w:top w:w="15" w:type="dxa"/>
              <w:left w:w="108" w:type="dxa"/>
              <w:bottom w:w="0" w:type="dxa"/>
              <w:right w:w="108" w:type="dxa"/>
            </w:tcMar>
          </w:tcPr>
          <w:p w14:paraId="554E2B07" w14:textId="34DD2E41" w:rsidR="00796898" w:rsidRDefault="004E6313">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课堂</w:t>
            </w:r>
            <w:r w:rsidRPr="004E6313">
              <w:rPr>
                <w:rFonts w:ascii="宋体" w:eastAsia="宋体" w:hAnsi="宋体" w:cs="Arial" w:hint="eastAsia"/>
                <w:kern w:val="0"/>
                <w:sz w:val="18"/>
                <w:szCs w:val="18"/>
                <w:lang w:eastAsia="zh-CN"/>
              </w:rPr>
              <w:t>讲授与学习</w:t>
            </w:r>
          </w:p>
        </w:tc>
        <w:tc>
          <w:tcPr>
            <w:tcW w:w="1968" w:type="dxa"/>
            <w:tcMar>
              <w:top w:w="15" w:type="dxa"/>
              <w:left w:w="108" w:type="dxa"/>
              <w:bottom w:w="0" w:type="dxa"/>
              <w:right w:w="108" w:type="dxa"/>
            </w:tcMar>
            <w:vAlign w:val="center"/>
          </w:tcPr>
          <w:p w14:paraId="32D5A05B" w14:textId="5E139FE7"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团体心理辅导方案设计</w:t>
            </w:r>
          </w:p>
        </w:tc>
      </w:tr>
      <w:tr w:rsidR="00796898" w14:paraId="5AA888C3" w14:textId="77777777">
        <w:trPr>
          <w:trHeight w:val="340"/>
        </w:trPr>
        <w:tc>
          <w:tcPr>
            <w:tcW w:w="737" w:type="dxa"/>
            <w:tcMar>
              <w:top w:w="15" w:type="dxa"/>
              <w:left w:w="108" w:type="dxa"/>
              <w:bottom w:w="0" w:type="dxa"/>
              <w:right w:w="108" w:type="dxa"/>
            </w:tcMar>
            <w:vAlign w:val="center"/>
          </w:tcPr>
          <w:p w14:paraId="64168975"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737" w:type="dxa"/>
          </w:tcPr>
          <w:p w14:paraId="4FA42F82" w14:textId="77777777" w:rsidR="00796898" w:rsidRDefault="00796898">
            <w:pPr>
              <w:widowControl/>
              <w:jc w:val="center"/>
              <w:rPr>
                <w:rFonts w:eastAsia="黑体"/>
                <w:kern w:val="0"/>
                <w:sz w:val="21"/>
                <w:szCs w:val="21"/>
                <w:lang w:eastAsia="zh-CN"/>
              </w:rPr>
            </w:pPr>
          </w:p>
        </w:tc>
        <w:tc>
          <w:tcPr>
            <w:tcW w:w="3384" w:type="dxa"/>
            <w:tcMar>
              <w:top w:w="15" w:type="dxa"/>
              <w:left w:w="108" w:type="dxa"/>
              <w:bottom w:w="0" w:type="dxa"/>
              <w:right w:w="108" w:type="dxa"/>
            </w:tcMar>
            <w:vAlign w:val="center"/>
          </w:tcPr>
          <w:p w14:paraId="68BF7E8B" w14:textId="01EF75E2" w:rsidR="00796898" w:rsidRDefault="004E6313">
            <w:pPr>
              <w:widowControl/>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绘画疗</w:t>
            </w:r>
            <w:proofErr w:type="gramStart"/>
            <w:r w:rsidRPr="004E6313">
              <w:rPr>
                <w:rFonts w:ascii="宋体" w:eastAsia="宋体" w:hAnsi="宋体" w:cs="Arial" w:hint="eastAsia"/>
                <w:kern w:val="0"/>
                <w:sz w:val="18"/>
                <w:szCs w:val="18"/>
                <w:lang w:eastAsia="zh-CN"/>
              </w:rPr>
              <w:t>愈</w:t>
            </w:r>
            <w:r>
              <w:rPr>
                <w:rFonts w:ascii="宋体" w:eastAsia="宋体" w:hAnsi="宋体" w:cs="Arial" w:hint="eastAsia"/>
                <w:kern w:val="0"/>
                <w:sz w:val="18"/>
                <w:szCs w:val="18"/>
                <w:lang w:eastAsia="zh-CN"/>
              </w:rPr>
              <w:t>团体</w:t>
            </w:r>
            <w:proofErr w:type="gramEnd"/>
            <w:r>
              <w:rPr>
                <w:rFonts w:ascii="宋体" w:eastAsia="宋体" w:hAnsi="宋体" w:cs="Arial" w:hint="eastAsia"/>
                <w:kern w:val="0"/>
                <w:sz w:val="18"/>
                <w:szCs w:val="18"/>
                <w:lang w:eastAsia="zh-CN"/>
              </w:rPr>
              <w:t>辅导体验</w:t>
            </w:r>
          </w:p>
        </w:tc>
        <w:tc>
          <w:tcPr>
            <w:tcW w:w="2180" w:type="dxa"/>
            <w:tcMar>
              <w:top w:w="15" w:type="dxa"/>
              <w:left w:w="108" w:type="dxa"/>
              <w:bottom w:w="0" w:type="dxa"/>
              <w:right w:w="108" w:type="dxa"/>
            </w:tcMar>
          </w:tcPr>
          <w:p w14:paraId="15667F0E" w14:textId="4C3A14C3"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教师带领学生体验式学习</w:t>
            </w:r>
          </w:p>
        </w:tc>
        <w:tc>
          <w:tcPr>
            <w:tcW w:w="1968" w:type="dxa"/>
            <w:tcMar>
              <w:top w:w="15" w:type="dxa"/>
              <w:left w:w="108" w:type="dxa"/>
              <w:bottom w:w="0" w:type="dxa"/>
              <w:right w:w="108" w:type="dxa"/>
            </w:tcMar>
            <w:vAlign w:val="center"/>
          </w:tcPr>
          <w:p w14:paraId="1824E66C" w14:textId="6E089187" w:rsidR="00796898" w:rsidRDefault="004E6313">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团体心理辅导方案设计</w:t>
            </w:r>
          </w:p>
        </w:tc>
      </w:tr>
      <w:tr w:rsidR="00796898" w14:paraId="4D6CDB99" w14:textId="77777777">
        <w:trPr>
          <w:trHeight w:val="340"/>
        </w:trPr>
        <w:tc>
          <w:tcPr>
            <w:tcW w:w="737" w:type="dxa"/>
            <w:tcMar>
              <w:top w:w="15" w:type="dxa"/>
              <w:left w:w="108" w:type="dxa"/>
              <w:bottom w:w="0" w:type="dxa"/>
              <w:right w:w="108" w:type="dxa"/>
            </w:tcMar>
            <w:vAlign w:val="center"/>
          </w:tcPr>
          <w:p w14:paraId="0E937E47"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tcPr>
          <w:p w14:paraId="4B6030AD" w14:textId="77777777" w:rsidR="00796898" w:rsidRDefault="00796898">
            <w:pPr>
              <w:widowControl/>
              <w:jc w:val="center"/>
              <w:rPr>
                <w:rFonts w:eastAsia="黑体"/>
                <w:kern w:val="0"/>
                <w:sz w:val="21"/>
                <w:szCs w:val="21"/>
                <w:lang w:eastAsia="zh-CN"/>
              </w:rPr>
            </w:pPr>
          </w:p>
        </w:tc>
        <w:tc>
          <w:tcPr>
            <w:tcW w:w="3384" w:type="dxa"/>
            <w:tcMar>
              <w:top w:w="15" w:type="dxa"/>
              <w:left w:w="108" w:type="dxa"/>
              <w:bottom w:w="0" w:type="dxa"/>
              <w:right w:w="108" w:type="dxa"/>
            </w:tcMar>
            <w:vAlign w:val="center"/>
          </w:tcPr>
          <w:p w14:paraId="4438303E" w14:textId="0197D329" w:rsidR="00796898" w:rsidRDefault="004E6313">
            <w:pPr>
              <w:widowControl/>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团体心理辅导方案督导</w:t>
            </w:r>
          </w:p>
        </w:tc>
        <w:tc>
          <w:tcPr>
            <w:tcW w:w="2180" w:type="dxa"/>
            <w:tcMar>
              <w:top w:w="15" w:type="dxa"/>
              <w:left w:w="108" w:type="dxa"/>
              <w:bottom w:w="0" w:type="dxa"/>
              <w:right w:w="108" w:type="dxa"/>
            </w:tcMar>
          </w:tcPr>
          <w:p w14:paraId="3A9F9ABB" w14:textId="5F51E4DA" w:rsidR="00796898" w:rsidRDefault="004E6313">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学生提交团体心理辅导方案，教师点评修改</w:t>
            </w:r>
          </w:p>
        </w:tc>
        <w:tc>
          <w:tcPr>
            <w:tcW w:w="1968" w:type="dxa"/>
            <w:tcMar>
              <w:top w:w="15" w:type="dxa"/>
              <w:left w:w="108" w:type="dxa"/>
              <w:bottom w:w="0" w:type="dxa"/>
              <w:right w:w="108" w:type="dxa"/>
            </w:tcMar>
            <w:vAlign w:val="center"/>
          </w:tcPr>
          <w:p w14:paraId="17FFDA78" w14:textId="2B4744CB"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课堂分享</w:t>
            </w:r>
          </w:p>
        </w:tc>
      </w:tr>
      <w:tr w:rsidR="00796898" w14:paraId="5FC2D7BA" w14:textId="77777777">
        <w:trPr>
          <w:trHeight w:val="340"/>
        </w:trPr>
        <w:tc>
          <w:tcPr>
            <w:tcW w:w="737" w:type="dxa"/>
            <w:tcMar>
              <w:top w:w="15" w:type="dxa"/>
              <w:left w:w="108" w:type="dxa"/>
              <w:bottom w:w="0" w:type="dxa"/>
              <w:right w:w="108" w:type="dxa"/>
            </w:tcMar>
            <w:vAlign w:val="center"/>
          </w:tcPr>
          <w:p w14:paraId="64316AA6"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4</w:t>
            </w:r>
          </w:p>
        </w:tc>
        <w:tc>
          <w:tcPr>
            <w:tcW w:w="737" w:type="dxa"/>
          </w:tcPr>
          <w:p w14:paraId="56D55BFD" w14:textId="77777777" w:rsidR="00796898" w:rsidRDefault="00796898">
            <w:pPr>
              <w:widowControl/>
              <w:jc w:val="center"/>
              <w:rPr>
                <w:rFonts w:eastAsia="黑体"/>
                <w:kern w:val="0"/>
                <w:sz w:val="21"/>
                <w:szCs w:val="21"/>
                <w:lang w:eastAsia="zh-CN"/>
              </w:rPr>
            </w:pPr>
          </w:p>
        </w:tc>
        <w:tc>
          <w:tcPr>
            <w:tcW w:w="3384" w:type="dxa"/>
            <w:tcMar>
              <w:top w:w="15" w:type="dxa"/>
              <w:left w:w="108" w:type="dxa"/>
              <w:bottom w:w="0" w:type="dxa"/>
              <w:right w:w="108" w:type="dxa"/>
            </w:tcMar>
            <w:vAlign w:val="center"/>
          </w:tcPr>
          <w:p w14:paraId="5236D226" w14:textId="1F9A6816" w:rsidR="00796898" w:rsidRDefault="004E6313">
            <w:pPr>
              <w:widowControl/>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团体心理辅导实践督导</w:t>
            </w:r>
          </w:p>
        </w:tc>
        <w:tc>
          <w:tcPr>
            <w:tcW w:w="2180" w:type="dxa"/>
            <w:tcMar>
              <w:top w:w="15" w:type="dxa"/>
              <w:left w:w="108" w:type="dxa"/>
              <w:bottom w:w="0" w:type="dxa"/>
              <w:right w:w="108" w:type="dxa"/>
            </w:tcMar>
          </w:tcPr>
          <w:p w14:paraId="1C28E275" w14:textId="4005697C"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学生</w:t>
            </w:r>
            <w:r>
              <w:rPr>
                <w:rFonts w:ascii="宋体" w:eastAsia="宋体" w:hAnsi="宋体" w:cs="Arial" w:hint="eastAsia"/>
                <w:kern w:val="0"/>
                <w:sz w:val="18"/>
                <w:szCs w:val="18"/>
                <w:lang w:eastAsia="zh-CN"/>
              </w:rPr>
              <w:t>实践自己设计的</w:t>
            </w:r>
            <w:r w:rsidRPr="004E6313">
              <w:rPr>
                <w:rFonts w:ascii="宋体" w:eastAsia="宋体" w:hAnsi="宋体" w:cs="Arial" w:hint="eastAsia"/>
                <w:kern w:val="0"/>
                <w:sz w:val="18"/>
                <w:szCs w:val="18"/>
                <w:lang w:eastAsia="zh-CN"/>
              </w:rPr>
              <w:t>团体心理辅导方案，教师</w:t>
            </w:r>
            <w:r>
              <w:rPr>
                <w:rFonts w:ascii="宋体" w:eastAsia="宋体" w:hAnsi="宋体" w:cs="Arial" w:hint="eastAsia"/>
                <w:kern w:val="0"/>
                <w:sz w:val="18"/>
                <w:szCs w:val="18"/>
                <w:lang w:eastAsia="zh-CN"/>
              </w:rPr>
              <w:t>课堂督导</w:t>
            </w:r>
          </w:p>
        </w:tc>
        <w:tc>
          <w:tcPr>
            <w:tcW w:w="1968" w:type="dxa"/>
            <w:tcMar>
              <w:top w:w="15" w:type="dxa"/>
              <w:left w:w="108" w:type="dxa"/>
              <w:bottom w:w="0" w:type="dxa"/>
              <w:right w:w="108" w:type="dxa"/>
            </w:tcMar>
            <w:vAlign w:val="center"/>
          </w:tcPr>
          <w:p w14:paraId="6784767F" w14:textId="2AAC8221" w:rsidR="00796898" w:rsidRDefault="004E6313" w:rsidP="004E6313">
            <w:pPr>
              <w:widowControl/>
              <w:tabs>
                <w:tab w:val="left" w:pos="830"/>
                <w:tab w:val="center" w:pos="1440"/>
              </w:tabs>
              <w:ind w:firstLineChars="200" w:firstLine="360"/>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课堂分享</w:t>
            </w:r>
          </w:p>
        </w:tc>
      </w:tr>
      <w:tr w:rsidR="00796898" w14:paraId="0DAD4284" w14:textId="77777777">
        <w:trPr>
          <w:trHeight w:val="340"/>
        </w:trPr>
        <w:tc>
          <w:tcPr>
            <w:tcW w:w="737" w:type="dxa"/>
            <w:tcMar>
              <w:top w:w="15" w:type="dxa"/>
              <w:left w:w="108" w:type="dxa"/>
              <w:bottom w:w="0" w:type="dxa"/>
              <w:right w:w="108" w:type="dxa"/>
            </w:tcMar>
            <w:vAlign w:val="center"/>
          </w:tcPr>
          <w:p w14:paraId="50DAE27F"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5</w:t>
            </w:r>
          </w:p>
        </w:tc>
        <w:tc>
          <w:tcPr>
            <w:tcW w:w="737" w:type="dxa"/>
          </w:tcPr>
          <w:p w14:paraId="782FF980" w14:textId="77777777" w:rsidR="00796898" w:rsidRDefault="00796898">
            <w:pPr>
              <w:widowControl/>
              <w:jc w:val="center"/>
              <w:rPr>
                <w:rFonts w:eastAsia="黑体"/>
                <w:kern w:val="0"/>
                <w:sz w:val="21"/>
                <w:szCs w:val="21"/>
                <w:lang w:eastAsia="zh-CN"/>
              </w:rPr>
            </w:pPr>
          </w:p>
        </w:tc>
        <w:tc>
          <w:tcPr>
            <w:tcW w:w="3384" w:type="dxa"/>
            <w:tcMar>
              <w:top w:w="15" w:type="dxa"/>
              <w:left w:w="108" w:type="dxa"/>
              <w:bottom w:w="0" w:type="dxa"/>
              <w:right w:w="108" w:type="dxa"/>
            </w:tcMar>
            <w:vAlign w:val="center"/>
          </w:tcPr>
          <w:p w14:paraId="63839BC2" w14:textId="38F05970" w:rsidR="00796898" w:rsidRDefault="004E6313">
            <w:pPr>
              <w:widowControl/>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团体心理辅导实践督导</w:t>
            </w:r>
          </w:p>
        </w:tc>
        <w:tc>
          <w:tcPr>
            <w:tcW w:w="2180" w:type="dxa"/>
            <w:tcMar>
              <w:top w:w="15" w:type="dxa"/>
              <w:left w:w="108" w:type="dxa"/>
              <w:bottom w:w="0" w:type="dxa"/>
              <w:right w:w="108" w:type="dxa"/>
            </w:tcMar>
          </w:tcPr>
          <w:p w14:paraId="4AFB4FD8" w14:textId="74E6DF34"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学生实践自己设计的团体心理辅导方案，教师课堂督导</w:t>
            </w:r>
          </w:p>
        </w:tc>
        <w:tc>
          <w:tcPr>
            <w:tcW w:w="1968" w:type="dxa"/>
            <w:tcMar>
              <w:top w:w="15" w:type="dxa"/>
              <w:left w:w="108" w:type="dxa"/>
              <w:bottom w:w="0" w:type="dxa"/>
              <w:right w:w="108" w:type="dxa"/>
            </w:tcMar>
            <w:vAlign w:val="center"/>
          </w:tcPr>
          <w:p w14:paraId="263300AA" w14:textId="6C931929" w:rsidR="00796898" w:rsidRDefault="004E6313">
            <w:pPr>
              <w:widowControl/>
              <w:jc w:val="center"/>
              <w:rPr>
                <w:rFonts w:ascii="宋体" w:eastAsia="宋体" w:hAnsi="宋体" w:cs="Arial" w:hint="eastAsia"/>
                <w:kern w:val="0"/>
                <w:sz w:val="18"/>
                <w:szCs w:val="18"/>
                <w:lang w:eastAsia="zh-CN"/>
              </w:rPr>
            </w:pPr>
            <w:r w:rsidRPr="004E6313">
              <w:rPr>
                <w:rFonts w:ascii="宋体" w:eastAsia="宋体" w:hAnsi="宋体" w:cs="Arial" w:hint="eastAsia"/>
                <w:kern w:val="0"/>
                <w:sz w:val="18"/>
                <w:szCs w:val="18"/>
                <w:lang w:eastAsia="zh-CN"/>
              </w:rPr>
              <w:t>课堂分享</w:t>
            </w:r>
          </w:p>
        </w:tc>
      </w:tr>
      <w:tr w:rsidR="00796898" w14:paraId="11AE5EF9" w14:textId="77777777">
        <w:trPr>
          <w:trHeight w:val="340"/>
        </w:trPr>
        <w:tc>
          <w:tcPr>
            <w:tcW w:w="737" w:type="dxa"/>
            <w:tcMar>
              <w:top w:w="15" w:type="dxa"/>
              <w:left w:w="108" w:type="dxa"/>
              <w:bottom w:w="0" w:type="dxa"/>
              <w:right w:w="108" w:type="dxa"/>
            </w:tcMar>
            <w:vAlign w:val="center"/>
          </w:tcPr>
          <w:p w14:paraId="4ADD83BD" w14:textId="77777777" w:rsidR="00796898" w:rsidRDefault="0000000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tcPr>
          <w:p w14:paraId="2F13D5EF" w14:textId="77777777" w:rsidR="00796898" w:rsidRDefault="00796898">
            <w:pPr>
              <w:widowControl/>
              <w:jc w:val="center"/>
              <w:rPr>
                <w:rFonts w:eastAsia="黑体"/>
                <w:kern w:val="0"/>
                <w:sz w:val="21"/>
                <w:szCs w:val="21"/>
                <w:lang w:eastAsia="zh-CN"/>
              </w:rPr>
            </w:pPr>
          </w:p>
        </w:tc>
        <w:tc>
          <w:tcPr>
            <w:tcW w:w="3384" w:type="dxa"/>
            <w:tcMar>
              <w:top w:w="15" w:type="dxa"/>
              <w:left w:w="108" w:type="dxa"/>
              <w:bottom w:w="0" w:type="dxa"/>
              <w:right w:w="108" w:type="dxa"/>
            </w:tcMar>
            <w:vAlign w:val="center"/>
          </w:tcPr>
          <w:p w14:paraId="2702F75C" w14:textId="737ECE9B" w:rsidR="00796898" w:rsidRDefault="004E6313" w:rsidP="004E6313">
            <w:pPr>
              <w:widowControl/>
              <w:ind w:firstLineChars="300" w:firstLine="540"/>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总结、复习</w:t>
            </w:r>
          </w:p>
        </w:tc>
        <w:tc>
          <w:tcPr>
            <w:tcW w:w="2180" w:type="dxa"/>
            <w:tcMar>
              <w:top w:w="15" w:type="dxa"/>
              <w:left w:w="108" w:type="dxa"/>
              <w:bottom w:w="0" w:type="dxa"/>
              <w:right w:w="108" w:type="dxa"/>
            </w:tcMar>
          </w:tcPr>
          <w:p w14:paraId="37D84D7A" w14:textId="72FCEA08" w:rsidR="00796898" w:rsidRDefault="004E6313">
            <w:pPr>
              <w:widowControl/>
              <w:jc w:val="center"/>
              <w:rPr>
                <w:rFonts w:ascii="黑体" w:eastAsia="黑体" w:hAnsi="黑体" w:hint="eastAsia"/>
                <w:kern w:val="0"/>
                <w:sz w:val="21"/>
                <w:szCs w:val="21"/>
                <w:lang w:eastAsia="zh-CN"/>
              </w:rPr>
            </w:pPr>
            <w:r>
              <w:rPr>
                <w:rFonts w:ascii="黑体" w:eastAsia="黑体" w:hAnsi="黑体" w:hint="eastAsia"/>
                <w:kern w:val="0"/>
                <w:sz w:val="21"/>
                <w:szCs w:val="21"/>
                <w:lang w:eastAsia="zh-CN"/>
              </w:rPr>
              <w:t>小组谈论总结，教师总体答疑</w:t>
            </w:r>
          </w:p>
        </w:tc>
        <w:tc>
          <w:tcPr>
            <w:tcW w:w="1968" w:type="dxa"/>
            <w:tcMar>
              <w:top w:w="15" w:type="dxa"/>
              <w:left w:w="108" w:type="dxa"/>
              <w:bottom w:w="0" w:type="dxa"/>
              <w:right w:w="108" w:type="dxa"/>
            </w:tcMar>
            <w:vAlign w:val="center"/>
          </w:tcPr>
          <w:p w14:paraId="00211EFC" w14:textId="6BAB38C7" w:rsidR="00796898" w:rsidRDefault="004E6313">
            <w:pPr>
              <w:widowControl/>
              <w:jc w:val="center"/>
              <w:rPr>
                <w:rFonts w:ascii="宋体" w:eastAsia="宋体" w:hAnsi="宋体" w:cs="Arial" w:hint="eastAsia"/>
                <w:kern w:val="0"/>
                <w:sz w:val="18"/>
                <w:szCs w:val="18"/>
                <w:lang w:eastAsia="zh-CN"/>
              </w:rPr>
            </w:pPr>
            <w:r>
              <w:rPr>
                <w:rFonts w:ascii="宋体" w:eastAsia="宋体" w:hAnsi="宋体" w:cs="Arial" w:hint="eastAsia"/>
                <w:kern w:val="0"/>
                <w:sz w:val="18"/>
                <w:szCs w:val="18"/>
                <w:lang w:eastAsia="zh-CN"/>
              </w:rPr>
              <w:t>课堂分享</w:t>
            </w:r>
          </w:p>
        </w:tc>
      </w:tr>
    </w:tbl>
    <w:p w14:paraId="697E3D7D" w14:textId="77777777" w:rsidR="00796898" w:rsidRDefault="00000000">
      <w:pPr>
        <w:snapToGrid w:val="0"/>
        <w:spacing w:beforeLines="100" w:before="360" w:afterLines="50" w:after="180"/>
        <w:jc w:val="both"/>
        <w:rPr>
          <w:rFonts w:ascii="黑体" w:eastAsia="黑体" w:hAnsi="黑体" w:hint="eastAsia"/>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796898" w14:paraId="5689F47B" w14:textId="77777777">
        <w:trPr>
          <w:trHeight w:val="454"/>
        </w:trPr>
        <w:tc>
          <w:tcPr>
            <w:tcW w:w="1809" w:type="dxa"/>
            <w:vAlign w:val="center"/>
          </w:tcPr>
          <w:p w14:paraId="2B09D41C" w14:textId="77777777" w:rsidR="00796898"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1843" w:type="dxa"/>
            <w:vAlign w:val="center"/>
          </w:tcPr>
          <w:p w14:paraId="331B1136" w14:textId="77777777" w:rsidR="00796898" w:rsidRDefault="00000000">
            <w:pPr>
              <w:snapToGrid w:val="0"/>
              <w:jc w:val="center"/>
              <w:rPr>
                <w:rFonts w:ascii="黑体" w:eastAsia="黑体" w:hAnsi="黑体" w:hint="eastAsia"/>
                <w:bCs/>
                <w:sz w:val="21"/>
                <w:szCs w:val="21"/>
              </w:rPr>
            </w:pPr>
            <w:r>
              <w:rPr>
                <w:rFonts w:ascii="黑体" w:eastAsia="黑体" w:hAnsi="黑体" w:hint="eastAsia"/>
                <w:bCs/>
                <w:sz w:val="21"/>
                <w:szCs w:val="21"/>
              </w:rPr>
              <w:t>占比</w:t>
            </w:r>
          </w:p>
        </w:tc>
        <w:tc>
          <w:tcPr>
            <w:tcW w:w="5387" w:type="dxa"/>
            <w:vAlign w:val="center"/>
          </w:tcPr>
          <w:p w14:paraId="307012B2" w14:textId="77777777" w:rsidR="00796898" w:rsidRDefault="00000000">
            <w:pPr>
              <w:snapToGrid w:val="0"/>
              <w:jc w:val="center"/>
              <w:rPr>
                <w:rFonts w:ascii="黑体" w:eastAsia="黑体" w:hAnsi="黑体" w:hint="eastAsia"/>
                <w:bCs/>
                <w:sz w:val="21"/>
                <w:szCs w:val="21"/>
                <w:lang w:eastAsia="zh-CN"/>
              </w:rPr>
            </w:pPr>
            <w:r>
              <w:rPr>
                <w:rFonts w:ascii="黑体" w:eastAsia="黑体" w:hAnsi="黑体" w:hint="eastAsia"/>
                <w:bCs/>
                <w:sz w:val="21"/>
                <w:szCs w:val="21"/>
                <w:lang w:eastAsia="zh-CN"/>
              </w:rPr>
              <w:t>考核方式</w:t>
            </w:r>
          </w:p>
        </w:tc>
      </w:tr>
      <w:tr w:rsidR="00796898" w14:paraId="0D550B2A" w14:textId="77777777">
        <w:trPr>
          <w:trHeight w:val="340"/>
        </w:trPr>
        <w:tc>
          <w:tcPr>
            <w:tcW w:w="1809" w:type="dxa"/>
            <w:vAlign w:val="center"/>
          </w:tcPr>
          <w:p w14:paraId="0574E6E8" w14:textId="2FB9F5BA" w:rsidR="00796898" w:rsidRDefault="00A3037F">
            <w:pPr>
              <w:snapToGrid w:val="0"/>
              <w:jc w:val="center"/>
              <w:rPr>
                <w:rFonts w:ascii="Arial" w:eastAsia="黑体" w:hAnsi="Arial" w:cs="Arial" w:hint="eastAsia"/>
                <w:bCs/>
                <w:sz w:val="21"/>
                <w:szCs w:val="21"/>
                <w:lang w:eastAsia="zh-CN"/>
              </w:rPr>
            </w:pPr>
            <w:r>
              <w:rPr>
                <w:rFonts w:ascii="Arial" w:eastAsia="黑体" w:hAnsi="Arial" w:cs="Arial" w:hint="eastAsia"/>
                <w:bCs/>
                <w:sz w:val="21"/>
                <w:szCs w:val="21"/>
                <w:lang w:eastAsia="zh-CN"/>
              </w:rPr>
              <w:t>X1</w:t>
            </w:r>
          </w:p>
        </w:tc>
        <w:tc>
          <w:tcPr>
            <w:tcW w:w="1843" w:type="dxa"/>
          </w:tcPr>
          <w:p w14:paraId="70CB0C0C" w14:textId="1009D94C" w:rsidR="00796898" w:rsidRPr="00A3037F" w:rsidRDefault="00A3037F">
            <w:pPr>
              <w:snapToGrid w:val="0"/>
              <w:spacing w:beforeLines="50" w:before="180" w:afterLines="50" w:after="180"/>
              <w:jc w:val="center"/>
              <w:rPr>
                <w:rFonts w:ascii="宋体" w:eastAsiaTheme="minorEastAsia" w:hAnsi="宋体" w:hint="eastAsia"/>
                <w:bCs/>
                <w:color w:val="000000"/>
                <w:sz w:val="22"/>
                <w:szCs w:val="18"/>
                <w:lang w:eastAsia="zh-CN"/>
              </w:rPr>
            </w:pPr>
            <w:r>
              <w:rPr>
                <w:rFonts w:ascii="宋体" w:eastAsiaTheme="minorEastAsia" w:hAnsi="宋体" w:hint="eastAsia"/>
                <w:bCs/>
                <w:color w:val="000000"/>
                <w:sz w:val="22"/>
                <w:szCs w:val="18"/>
                <w:lang w:eastAsia="zh-CN"/>
              </w:rPr>
              <w:t>20</w:t>
            </w:r>
          </w:p>
        </w:tc>
        <w:tc>
          <w:tcPr>
            <w:tcW w:w="5387" w:type="dxa"/>
          </w:tcPr>
          <w:p w14:paraId="389A2A49" w14:textId="72BC60B4" w:rsidR="00796898" w:rsidRDefault="00A3037F" w:rsidP="00A3037F">
            <w:pPr>
              <w:spacing w:line="288" w:lineRule="auto"/>
              <w:rPr>
                <w:rFonts w:ascii="宋体" w:eastAsia="宋体" w:hAnsi="宋体" w:hint="eastAsia"/>
                <w:bCs/>
                <w:color w:val="000000"/>
                <w:sz w:val="22"/>
                <w:szCs w:val="18"/>
                <w:lang w:eastAsia="zh-CN"/>
              </w:rPr>
            </w:pPr>
            <w:r w:rsidRPr="00A3037F">
              <w:rPr>
                <w:rFonts w:ascii="宋体" w:eastAsia="宋体" w:hAnsi="宋体" w:hint="eastAsia"/>
                <w:bCs/>
                <w:color w:val="000000"/>
                <w:sz w:val="22"/>
                <w:szCs w:val="18"/>
                <w:lang w:eastAsia="zh-CN"/>
              </w:rPr>
              <w:t>登记课堂学习过程中主动发言与积极参与的次数</w:t>
            </w:r>
          </w:p>
        </w:tc>
      </w:tr>
      <w:tr w:rsidR="00796898" w14:paraId="2A2EF3E8" w14:textId="77777777">
        <w:trPr>
          <w:trHeight w:val="340"/>
        </w:trPr>
        <w:tc>
          <w:tcPr>
            <w:tcW w:w="1809" w:type="dxa"/>
            <w:vAlign w:val="center"/>
          </w:tcPr>
          <w:p w14:paraId="1299F92B" w14:textId="4B082FB5" w:rsidR="00796898" w:rsidRDefault="00A3037F">
            <w:pPr>
              <w:snapToGrid w:val="0"/>
              <w:jc w:val="center"/>
              <w:rPr>
                <w:rFonts w:ascii="Arial" w:eastAsia="黑体" w:hAnsi="Arial" w:cs="Arial" w:hint="eastAsia"/>
                <w:bCs/>
                <w:sz w:val="21"/>
                <w:szCs w:val="21"/>
                <w:lang w:eastAsia="zh-CN"/>
              </w:rPr>
            </w:pPr>
            <w:r>
              <w:rPr>
                <w:rFonts w:ascii="Arial" w:eastAsia="黑体" w:hAnsi="Arial" w:cs="Arial" w:hint="eastAsia"/>
                <w:bCs/>
                <w:sz w:val="21"/>
                <w:szCs w:val="21"/>
                <w:lang w:eastAsia="zh-CN"/>
              </w:rPr>
              <w:t>X2</w:t>
            </w:r>
          </w:p>
        </w:tc>
        <w:tc>
          <w:tcPr>
            <w:tcW w:w="1843" w:type="dxa"/>
          </w:tcPr>
          <w:p w14:paraId="37F88EDC" w14:textId="7F99CD2A" w:rsidR="00796898" w:rsidRPr="00A3037F" w:rsidRDefault="00A3037F">
            <w:pPr>
              <w:snapToGrid w:val="0"/>
              <w:spacing w:beforeLines="50" w:before="180" w:afterLines="50" w:after="180"/>
              <w:jc w:val="center"/>
              <w:rPr>
                <w:rFonts w:ascii="宋体" w:eastAsiaTheme="minorEastAsia" w:hAnsi="宋体" w:hint="eastAsia"/>
                <w:bCs/>
                <w:color w:val="000000"/>
                <w:sz w:val="22"/>
                <w:szCs w:val="18"/>
                <w:lang w:eastAsia="zh-CN"/>
              </w:rPr>
            </w:pPr>
            <w:r>
              <w:rPr>
                <w:rFonts w:ascii="宋体" w:eastAsiaTheme="minorEastAsia" w:hAnsi="宋体" w:hint="eastAsia"/>
                <w:bCs/>
                <w:color w:val="000000"/>
                <w:sz w:val="22"/>
                <w:szCs w:val="18"/>
                <w:lang w:eastAsia="zh-CN"/>
              </w:rPr>
              <w:t>35</w:t>
            </w:r>
          </w:p>
        </w:tc>
        <w:tc>
          <w:tcPr>
            <w:tcW w:w="5387" w:type="dxa"/>
          </w:tcPr>
          <w:p w14:paraId="558D5627" w14:textId="64ACC274" w:rsidR="00796898" w:rsidRDefault="00A3037F">
            <w:pPr>
              <w:snapToGrid w:val="0"/>
              <w:spacing w:beforeLines="50" w:before="180" w:afterLines="50" w:after="180"/>
              <w:jc w:val="center"/>
              <w:rPr>
                <w:rFonts w:ascii="宋体" w:eastAsia="宋体" w:hAnsi="宋体" w:hint="eastAsia"/>
                <w:bCs/>
                <w:color w:val="000000"/>
                <w:sz w:val="22"/>
                <w:szCs w:val="18"/>
              </w:rPr>
            </w:pPr>
            <w:r w:rsidRPr="00A3037F">
              <w:rPr>
                <w:rFonts w:ascii="宋体" w:eastAsia="宋体" w:hAnsi="宋体" w:hint="eastAsia"/>
                <w:bCs/>
                <w:color w:val="000000"/>
                <w:sz w:val="22"/>
                <w:szCs w:val="18"/>
              </w:rPr>
              <w:t>通过团体心理辅导主题方案设计质量评价与积极参与被督导行为评价</w:t>
            </w:r>
          </w:p>
        </w:tc>
      </w:tr>
      <w:tr w:rsidR="00796898" w14:paraId="7D22CD84" w14:textId="77777777">
        <w:trPr>
          <w:trHeight w:val="340"/>
        </w:trPr>
        <w:tc>
          <w:tcPr>
            <w:tcW w:w="1809" w:type="dxa"/>
            <w:vAlign w:val="center"/>
          </w:tcPr>
          <w:p w14:paraId="664FC7AC" w14:textId="6B1E27A4" w:rsidR="00796898" w:rsidRDefault="00A3037F">
            <w:pPr>
              <w:snapToGrid w:val="0"/>
              <w:jc w:val="center"/>
              <w:rPr>
                <w:rFonts w:ascii="Arial" w:eastAsia="黑体" w:hAnsi="Arial" w:cs="Arial" w:hint="eastAsia"/>
                <w:bCs/>
                <w:sz w:val="21"/>
                <w:szCs w:val="21"/>
                <w:lang w:eastAsia="zh-CN"/>
              </w:rPr>
            </w:pPr>
            <w:r>
              <w:rPr>
                <w:rFonts w:ascii="Arial" w:eastAsia="黑体" w:hAnsi="Arial" w:cs="Arial" w:hint="eastAsia"/>
                <w:bCs/>
                <w:sz w:val="21"/>
                <w:szCs w:val="21"/>
                <w:lang w:eastAsia="zh-CN"/>
              </w:rPr>
              <w:t>X3</w:t>
            </w:r>
          </w:p>
        </w:tc>
        <w:tc>
          <w:tcPr>
            <w:tcW w:w="1843" w:type="dxa"/>
          </w:tcPr>
          <w:p w14:paraId="1DABFAC3" w14:textId="7D0D383B" w:rsidR="00796898" w:rsidRPr="00A3037F" w:rsidRDefault="00A3037F">
            <w:pPr>
              <w:snapToGrid w:val="0"/>
              <w:spacing w:beforeLines="50" w:before="180" w:afterLines="50" w:after="180"/>
              <w:jc w:val="center"/>
              <w:rPr>
                <w:rFonts w:ascii="宋体" w:eastAsiaTheme="minorEastAsia" w:hAnsi="宋体" w:hint="eastAsia"/>
                <w:bCs/>
                <w:color w:val="000000"/>
                <w:sz w:val="22"/>
                <w:szCs w:val="18"/>
                <w:lang w:eastAsia="zh-CN"/>
              </w:rPr>
            </w:pPr>
            <w:r>
              <w:rPr>
                <w:rFonts w:ascii="宋体" w:eastAsiaTheme="minorEastAsia" w:hAnsi="宋体" w:hint="eastAsia"/>
                <w:bCs/>
                <w:color w:val="000000"/>
                <w:sz w:val="22"/>
                <w:szCs w:val="18"/>
                <w:lang w:eastAsia="zh-CN"/>
              </w:rPr>
              <w:t>45</w:t>
            </w:r>
          </w:p>
        </w:tc>
        <w:tc>
          <w:tcPr>
            <w:tcW w:w="5387" w:type="dxa"/>
          </w:tcPr>
          <w:p w14:paraId="69BFC62E" w14:textId="5D0A2026" w:rsidR="00796898" w:rsidRDefault="00A3037F">
            <w:pPr>
              <w:snapToGrid w:val="0"/>
              <w:spacing w:beforeLines="50" w:before="180" w:afterLines="50" w:after="180"/>
              <w:jc w:val="center"/>
              <w:rPr>
                <w:rFonts w:ascii="宋体" w:eastAsia="宋体" w:hAnsi="宋体" w:hint="eastAsia"/>
                <w:bCs/>
                <w:color w:val="000000"/>
                <w:sz w:val="22"/>
                <w:szCs w:val="18"/>
              </w:rPr>
            </w:pPr>
            <w:r w:rsidRPr="00A3037F">
              <w:rPr>
                <w:rFonts w:ascii="宋体" w:eastAsia="宋体" w:hAnsi="宋体" w:hint="eastAsia"/>
                <w:bCs/>
                <w:color w:val="000000"/>
                <w:sz w:val="22"/>
                <w:szCs w:val="18"/>
              </w:rPr>
              <w:t>课程大作业完成率与质量</w:t>
            </w:r>
          </w:p>
        </w:tc>
      </w:tr>
    </w:tbl>
    <w:p w14:paraId="385EDEC8" w14:textId="77777777" w:rsidR="00796898" w:rsidRDefault="00796898">
      <w:pPr>
        <w:tabs>
          <w:tab w:val="left" w:pos="3420"/>
          <w:tab w:val="left" w:pos="7560"/>
        </w:tabs>
        <w:spacing w:beforeLines="20" w:before="72"/>
        <w:ind w:left="420" w:hanging="420"/>
        <w:jc w:val="both"/>
        <w:outlineLvl w:val="0"/>
        <w:rPr>
          <w:rFonts w:ascii="宋体" w:eastAsia="宋体" w:hAnsi="宋体" w:hint="eastAsia"/>
          <w:color w:val="000000"/>
          <w:position w:val="-20"/>
          <w:lang w:eastAsia="zh-CN"/>
        </w:rPr>
      </w:pPr>
    </w:p>
    <w:p w14:paraId="2A9564B7" w14:textId="77777777" w:rsidR="00796898" w:rsidRDefault="00000000">
      <w:pPr>
        <w:tabs>
          <w:tab w:val="left" w:pos="3210"/>
          <w:tab w:val="left" w:pos="7560"/>
        </w:tabs>
        <w:spacing w:beforeLines="20" w:before="72" w:line="480" w:lineRule="auto"/>
        <w:jc w:val="both"/>
        <w:outlineLvl w:val="0"/>
        <w:rPr>
          <w:rFonts w:ascii="黑体" w:eastAsia="黑体" w:hAnsi="黑体" w:hint="eastAsia"/>
          <w:sz w:val="21"/>
          <w:szCs w:val="21"/>
          <w:lang w:eastAsia="zh-CN"/>
        </w:rPr>
      </w:pPr>
      <w:r>
        <w:rPr>
          <w:rFonts w:ascii="黑体" w:eastAsia="黑体" w:hAnsi="黑体" w:hint="eastAsia"/>
          <w:color w:val="000000"/>
          <w:position w:val="-20"/>
          <w:sz w:val="21"/>
          <w:szCs w:val="21"/>
        </w:rPr>
        <w:t>任课教师：</w:t>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 xml:space="preserve">（签名）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系</w:t>
      </w:r>
      <w:r>
        <w:rPr>
          <w:rFonts w:ascii="黑体" w:eastAsia="黑体" w:hAnsi="黑体" w:hint="eastAsia"/>
          <w:color w:val="000000"/>
          <w:position w:val="-20"/>
          <w:sz w:val="21"/>
          <w:szCs w:val="21"/>
        </w:rPr>
        <w:t>主任审核：</w:t>
      </w:r>
      <w:r>
        <w:rPr>
          <w:rFonts w:ascii="黑体" w:eastAsia="黑体" w:hAnsi="黑体" w:hint="eastAsia"/>
          <w:color w:val="000000"/>
          <w:position w:val="-20"/>
          <w:sz w:val="21"/>
          <w:szCs w:val="21"/>
          <w:lang w:eastAsia="zh-CN"/>
        </w:rPr>
        <w:t xml:space="preserve">  </w:t>
      </w:r>
      <w:r>
        <w:rPr>
          <w:rFonts w:ascii="黑体" w:eastAsia="黑体" w:hAnsi="黑体" w:hint="eastAsia"/>
          <w:color w:val="000000"/>
          <w:position w:val="-20"/>
          <w:sz w:val="21"/>
          <w:szCs w:val="21"/>
        </w:rPr>
        <w:t xml:space="preserve"> </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lang w:eastAsia="zh-CN"/>
        </w:rPr>
        <w:t>（签名）</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rPr>
        <w:t>日期：</w:t>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p>
    <w:sectPr w:rsidR="00796898">
      <w:headerReference w:type="even" r:id="rId8"/>
      <w:headerReference w:type="default" r:id="rId9"/>
      <w:footerReference w:type="even" r:id="rId10"/>
      <w:footerReference w:type="default" r:id="rId11"/>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F0AF" w14:textId="77777777" w:rsidR="000B7ADF" w:rsidRDefault="000B7ADF">
      <w:r>
        <w:separator/>
      </w:r>
    </w:p>
  </w:endnote>
  <w:endnote w:type="continuationSeparator" w:id="0">
    <w:p w14:paraId="76A2DCB2" w14:textId="77777777" w:rsidR="000B7ADF" w:rsidRDefault="000B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crosoft JhengHei"/>
    <w:charset w:val="88"/>
    <w:family w:val="swiss"/>
    <w:pitch w:val="default"/>
    <w:sig w:usb0="00000000" w:usb1="00000000" w:usb2="00000016" w:usb3="00000000" w:csb0="00100000"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0E8" w14:textId="77777777" w:rsidR="00796898" w:rsidRDefault="00000000">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31960283" w14:textId="77777777" w:rsidR="00796898" w:rsidRDefault="00000000">
    <w:pPr>
      <w:pStyle w:val="a3"/>
      <w:ind w:right="360"/>
    </w:pPr>
    <w:r>
      <w:rPr>
        <w:noProof/>
        <w:lang w:eastAsia="zh-CN"/>
      </w:rPr>
      <w:drawing>
        <wp:inline distT="0" distB="0" distL="0" distR="0" wp14:anchorId="23D8C94A" wp14:editId="4EAED607">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E9D8" w14:textId="77777777" w:rsidR="00796898" w:rsidRDefault="00000000">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6"/>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14:paraId="1A330433" w14:textId="77777777" w:rsidR="00796898" w:rsidRDefault="00796898">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C529" w14:textId="77777777" w:rsidR="000B7ADF" w:rsidRDefault="000B7ADF">
      <w:r>
        <w:separator/>
      </w:r>
    </w:p>
  </w:footnote>
  <w:footnote w:type="continuationSeparator" w:id="0">
    <w:p w14:paraId="07E495B3" w14:textId="77777777" w:rsidR="000B7ADF" w:rsidRDefault="000B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9EB1" w14:textId="77777777" w:rsidR="00796898" w:rsidRDefault="00000000">
    <w:pPr>
      <w:pStyle w:val="a4"/>
      <w:spacing w:beforeLines="30" w:before="72"/>
      <w:ind w:firstLineChars="850" w:firstLine="1700"/>
      <w:jc w:val="both"/>
    </w:pPr>
    <w:r>
      <w:rPr>
        <w:noProof/>
        <w:lang w:eastAsia="zh-CN"/>
      </w:rPr>
      <w:drawing>
        <wp:anchor distT="0" distB="0" distL="114300" distR="114300" simplePos="0" relativeHeight="251659264" behindDoc="1" locked="0" layoutInCell="1" allowOverlap="1" wp14:anchorId="3E71B329" wp14:editId="2AF3061C">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9391" w14:textId="77777777" w:rsidR="00796898" w:rsidRDefault="00000000">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60288" behindDoc="0" locked="0" layoutInCell="1" allowOverlap="1" wp14:anchorId="483E2E52" wp14:editId="1483EAF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455A296" w14:textId="77777777" w:rsidR="00796898" w:rsidRDefault="0000000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83E2E52"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" stroked="f" strokeweight=".5pt">
              <v:textbox>
                <w:txbxContent>
                  <w:p w14:paraId="2455A296" w14:textId="77777777" w:rsidR="00796898" w:rsidRDefault="00000000">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ViY2JkMjU3NGYzZTEwMzZmMGFkZWViYmNkYWU3NDI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B7ADF"/>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D6E9F"/>
    <w:rsid w:val="002E0E77"/>
    <w:rsid w:val="002E39E6"/>
    <w:rsid w:val="002E7F5C"/>
    <w:rsid w:val="002F12E0"/>
    <w:rsid w:val="002F20BD"/>
    <w:rsid w:val="002F2551"/>
    <w:rsid w:val="002F4DC5"/>
    <w:rsid w:val="00300031"/>
    <w:rsid w:val="00302917"/>
    <w:rsid w:val="00307EFE"/>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313"/>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B5250"/>
    <w:rsid w:val="006B5861"/>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96898"/>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037F"/>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17E32"/>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7701D"/>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235E"/>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4C10"/>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155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4313670"/>
    <w:rsid w:val="0B02141F"/>
    <w:rsid w:val="0B2A14B1"/>
    <w:rsid w:val="0DB76A4A"/>
    <w:rsid w:val="199D2E85"/>
    <w:rsid w:val="1B9B294B"/>
    <w:rsid w:val="24D24D81"/>
    <w:rsid w:val="2E59298A"/>
    <w:rsid w:val="37E50B00"/>
    <w:rsid w:val="49DF08B3"/>
    <w:rsid w:val="65310993"/>
    <w:rsid w:val="6A49156D"/>
    <w:rsid w:val="6E256335"/>
    <w:rsid w:val="700912C5"/>
    <w:rsid w:val="708740D4"/>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7B21C"/>
  <w15:docId w15:val="{57E4CBB2-574D-451C-9D1F-409338D5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table" w:styleId="a5">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Hyperlink"/>
    <w:rPr>
      <w:color w:val="0000FF"/>
      <w:u w:val="single"/>
    </w:r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538</Characters>
  <Application>Microsoft Office Word</Application>
  <DocSecurity>0</DocSecurity>
  <Lines>22</Lines>
  <Paragraphs>14</Paragraphs>
  <ScaleCrop>false</ScaleCrop>
  <Company>CMT</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澎 阮</cp:lastModifiedBy>
  <cp:revision>2</cp:revision>
  <cp:lastPrinted>2015-03-18T03:45:00Z</cp:lastPrinted>
  <dcterms:created xsi:type="dcterms:W3CDTF">2025-09-25T03:05:00Z</dcterms:created>
  <dcterms:modified xsi:type="dcterms:W3CDTF">2025-09-25T03:05:00Z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6605546712C74622ABB845982639F287_13</vt:lpwstr>
  </property>
</Properties>
</file>