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3B22" w:rsidRDefault="00743B22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743B22" w:rsidRDefault="00743B22">
      <w:pPr>
        <w:snapToGrid w:val="0"/>
        <w:jc w:val="center"/>
        <w:rPr>
          <w:sz w:val="6"/>
          <w:szCs w:val="6"/>
        </w:rPr>
      </w:pPr>
    </w:p>
    <w:p w:rsidR="00743B22" w:rsidRDefault="00E749E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43B22" w:rsidRDefault="00E749E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43B22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3B22" w:rsidRDefault="00BD107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D10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《减肥饮食黑魔法：吃饱吃好也能瘦》</w:t>
            </w:r>
            <w:r w:rsidR="00E7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BD1074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The Secrets of Slimming: Eat Well, Stay Full, and Lose Weight</w:t>
            </w:r>
            <w:r w:rsidR="00E749EE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743B22" w:rsidRDefault="00E749EE" w:rsidP="00BD10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</w:t>
            </w:r>
            <w:r w:rsidR="00BD1074">
              <w:rPr>
                <w:rFonts w:eastAsia="宋体"/>
                <w:sz w:val="21"/>
                <w:szCs w:val="21"/>
                <w:lang w:eastAsia="zh-CN"/>
              </w:rPr>
              <w:t>324</w:t>
            </w:r>
          </w:p>
        </w:tc>
        <w:tc>
          <w:tcPr>
            <w:tcW w:w="1314" w:type="dxa"/>
            <w:vAlign w:val="center"/>
          </w:tcPr>
          <w:p w:rsidR="00743B22" w:rsidRDefault="00E749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</w:t>
            </w:r>
            <w:r>
              <w:rPr>
                <w:rFonts w:eastAsia="黑体"/>
                <w:bCs/>
                <w:color w:val="000000"/>
                <w:sz w:val="21"/>
                <w:szCs w:val="21"/>
              </w:rPr>
              <w:t>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743B22" w:rsidRDefault="00BD10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1500</w:t>
            </w:r>
          </w:p>
        </w:tc>
        <w:tc>
          <w:tcPr>
            <w:tcW w:w="1753" w:type="dxa"/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43B22" w:rsidRDefault="00BD1074" w:rsidP="00BD10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749EE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743B22" w:rsidRDefault="00E749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张玲</w:t>
            </w:r>
          </w:p>
        </w:tc>
        <w:tc>
          <w:tcPr>
            <w:tcW w:w="1314" w:type="dxa"/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743B22" w:rsidRDefault="00E749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18022</w:t>
            </w:r>
          </w:p>
        </w:tc>
        <w:tc>
          <w:tcPr>
            <w:tcW w:w="1753" w:type="dxa"/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743B22" w:rsidRDefault="00E749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全校本科生</w:t>
            </w:r>
          </w:p>
        </w:tc>
        <w:tc>
          <w:tcPr>
            <w:tcW w:w="1314" w:type="dxa"/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743B22" w:rsidRDefault="00BD10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E749EE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43B22" w:rsidRDefault="00BD1074" w:rsidP="00BD10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/>
                <w:sz w:val="21"/>
                <w:szCs w:val="21"/>
                <w:lang w:eastAsia="zh-CN"/>
              </w:rPr>
              <w:t>201</w:t>
            </w:r>
            <w:r w:rsidR="00E749EE">
              <w:rPr>
                <w:rFonts w:eastAsia="宋体" w:hint="eastAsia"/>
                <w:sz w:val="21"/>
                <w:szCs w:val="21"/>
                <w:lang w:eastAsia="zh-CN"/>
              </w:rPr>
              <w:t>室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43B22" w:rsidRDefault="00BD107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时间：周三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</w:p>
          <w:p w:rsidR="00743B22" w:rsidRDefault="00E749E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地点：教育学院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228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43B22" w:rsidRDefault="00BD107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2138324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43B22" w:rsidRDefault="00E20C3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20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743B2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3B22" w:rsidRDefault="00E749E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3B22" w:rsidRDefault="00E20C3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D107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《我们为什么吃（太多）：食欲的新科学》安德鲁</w:t>
            </w:r>
            <w:r w:rsidRPr="00BD107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 w:rsidRPr="00BD107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詹金森</w:t>
            </w:r>
            <w:r w:rsidRPr="00BD107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BD107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著</w:t>
            </w:r>
            <w:r w:rsidRPr="00BD107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BD107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王寅军</w:t>
            </w:r>
            <w:r w:rsidRPr="00BD107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BD107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译、</w:t>
            </w:r>
            <w:r w:rsidRPr="00BD107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978-7-5689-3819-8 </w:t>
            </w:r>
            <w:r w:rsidRPr="00BD107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重庆大学出版社、</w:t>
            </w:r>
            <w:r w:rsidRPr="00BD107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2023</w:t>
            </w:r>
          </w:p>
        </w:tc>
      </w:tr>
    </w:tbl>
    <w:p w:rsidR="00743B22" w:rsidRDefault="00E749E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743B2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3B22" w:rsidRDefault="00E749E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743B22" w:rsidRDefault="00E749E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3B22" w:rsidRDefault="00E749E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3B22" w:rsidRDefault="00E749E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3B22" w:rsidRDefault="00E749E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30008" w:rsidTr="00E97DA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</w:rPr>
            </w:pP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1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讲：课程导论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减肥的底层逻辑</w:t>
            </w:r>
          </w:p>
          <w:p w:rsidR="00930008" w:rsidRPr="00823545" w:rsidRDefault="00930008" w:rsidP="00930008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hanging="357"/>
              <w:jc w:val="both"/>
              <w:rPr>
                <w:rFonts w:ascii="Segoe UI" w:hAnsi="Segoe UI" w:cs="Segoe UI"/>
                <w:color w:val="0F1115"/>
                <w:sz w:val="21"/>
                <w:szCs w:val="21"/>
              </w:rPr>
            </w:pPr>
            <w:r w:rsidRPr="00823545">
              <w:rPr>
                <w:rFonts w:ascii="Segoe UI" w:hAnsi="Segoe UI" w:cs="Segoe UI"/>
                <w:color w:val="0F1115"/>
                <w:sz w:val="21"/>
                <w:szCs w:val="21"/>
              </w:rPr>
              <w:t>为什么传统节食法注定失败</w:t>
            </w:r>
          </w:p>
          <w:p w:rsidR="00930008" w:rsidRPr="00823545" w:rsidRDefault="00930008" w:rsidP="00930008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hanging="357"/>
              <w:jc w:val="both"/>
              <w:rPr>
                <w:rFonts w:ascii="Segoe UI" w:hAnsi="Segoe UI" w:cs="Segoe UI"/>
                <w:color w:val="0F1115"/>
                <w:sz w:val="21"/>
                <w:szCs w:val="21"/>
              </w:rPr>
            </w:pPr>
            <w:r w:rsidRPr="00823545">
              <w:rPr>
                <w:rFonts w:ascii="Segoe UI" w:hAnsi="Segoe UI" w:cs="Segoe UI"/>
                <w:color w:val="0F1115"/>
                <w:sz w:val="21"/>
                <w:szCs w:val="21"/>
              </w:rPr>
              <w:t>减肥黑魔法的三大核心：控糖、体重定点、无意识进食</w:t>
            </w:r>
          </w:p>
          <w:p w:rsidR="00930008" w:rsidRPr="00930008" w:rsidRDefault="00930008" w:rsidP="00930008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hanging="357"/>
              <w:jc w:val="both"/>
              <w:rPr>
                <w:rFonts w:ascii="Segoe UI" w:hAnsi="Segoe UI" w:cs="Segoe UI" w:hint="eastAsia"/>
                <w:color w:val="0F1115"/>
                <w:sz w:val="21"/>
                <w:szCs w:val="21"/>
              </w:rPr>
            </w:pPr>
            <w:r w:rsidRPr="00823545">
              <w:rPr>
                <w:rFonts w:ascii="Segoe UI" w:hAnsi="Segoe UI" w:cs="Segoe UI"/>
                <w:color w:val="0F1115"/>
                <w:sz w:val="21"/>
                <w:szCs w:val="21"/>
              </w:rPr>
              <w:t>课程框架与考核说明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课堂调查</w:t>
            </w:r>
          </w:p>
        </w:tc>
      </w:tr>
      <w:tr w:rsidR="0093000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2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讲：能量代谢与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“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体重定点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”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理论</w:t>
            </w:r>
          </w:p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b w:val="0"/>
              </w:rPr>
              <w:t>人体能量消耗的四大去向：基础代谢、食物热效应、体力活动、生长发育</w:t>
            </w:r>
          </w:p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b w:val="0"/>
              </w:rPr>
              <w:t>什么是</w:t>
            </w:r>
            <w:r w:rsidRPr="00823545">
              <w:rPr>
                <w:rStyle w:val="a9"/>
                <w:b w:val="0"/>
              </w:rPr>
              <w:t>“</w:t>
            </w:r>
            <w:r w:rsidRPr="00823545">
              <w:rPr>
                <w:rStyle w:val="a9"/>
                <w:b w:val="0"/>
              </w:rPr>
              <w:t>体重定点</w:t>
            </w:r>
            <w:r w:rsidRPr="00823545">
              <w:rPr>
                <w:rStyle w:val="a9"/>
                <w:b w:val="0"/>
              </w:rPr>
              <w:t>”</w:t>
            </w:r>
            <w:r w:rsidRPr="00823545">
              <w:rPr>
                <w:rStyle w:val="a9"/>
                <w:b w:val="0"/>
              </w:rPr>
              <w:t>？为什么大脑会反抗减肥？</w:t>
            </w:r>
          </w:p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b w:val="0"/>
              </w:rPr>
              <w:t>基因、环境与表观遗传学对体重定点的影响</w:t>
            </w:r>
          </w:p>
          <w:p w:rsidR="00930008" w:rsidRPr="00930008" w:rsidRDefault="00930008" w:rsidP="00930008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23545">
              <w:rPr>
                <w:rStyle w:val="a9"/>
                <w:b w:val="0"/>
              </w:rPr>
              <w:t>：《我们为什么吃太多》核心理论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93000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3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讲：血糖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减肥的隐形总开关</w:t>
            </w:r>
          </w:p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b w:val="0"/>
              </w:rPr>
              <w:t>葡萄糖峰值的危害：氧化应激、糖化反应、自由基损伤</w:t>
            </w:r>
          </w:p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b w:val="0"/>
              </w:rPr>
              <w:lastRenderedPageBreak/>
              <w:t>动态血糖仪能告诉我们什么？</w:t>
            </w:r>
          </w:p>
          <w:p w:rsidR="00930008" w:rsidRPr="00823545" w:rsidRDefault="00930008" w:rsidP="00930008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23545">
              <w:rPr>
                <w:rStyle w:val="a9"/>
                <w:b w:val="0"/>
              </w:rPr>
              <w:t>果糖的特殊代谢路径：看不见的伤害</w:t>
            </w:r>
          </w:p>
          <w:p w:rsidR="00930008" w:rsidRPr="00930008" w:rsidRDefault="00930008" w:rsidP="00930008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82354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23545">
              <w:rPr>
                <w:rStyle w:val="a9"/>
                <w:b w:val="0"/>
              </w:rPr>
              <w:t>：《控糖革命》核心理论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93000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P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930008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讲：食欲的生物学——我们为什么总想吃</w:t>
            </w:r>
          </w:p>
          <w:p w:rsidR="00930008" w:rsidRP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饥饿激素与瘦素：食欲的双重调控</w:t>
            </w:r>
          </w:p>
          <w:p w:rsidR="00930008" w:rsidRP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胰岛素抵抗与瘦素抵抗的恶性循环</w:t>
            </w:r>
          </w:p>
          <w:p w:rsidR="00930008" w:rsidRP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压力、睡眠与皮质醇对食欲的影响</w:t>
            </w:r>
          </w:p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参考书目：《我们为什么吃太多》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0008" w:rsidRDefault="00930008" w:rsidP="0093000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5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讲：进食顺序的革命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先吃纤维，再吃蛋白质，最后吃碳水的科学原理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如何通过顺序改变血糖曲线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食堂点餐的</w:t>
            </w:r>
            <w:r w:rsidRPr="008547B5">
              <w:rPr>
                <w:rStyle w:val="a9"/>
                <w:b w:val="0"/>
              </w:rPr>
              <w:t>“</w:t>
            </w:r>
            <w:r w:rsidRPr="008547B5">
              <w:rPr>
                <w:rStyle w:val="a9"/>
                <w:b w:val="0"/>
              </w:rPr>
              <w:t>黄金顺序</w:t>
            </w:r>
            <w:r w:rsidRPr="008547B5">
              <w:rPr>
                <w:rStyle w:val="a9"/>
                <w:b w:val="0"/>
              </w:rPr>
              <w:t>”</w:t>
            </w:r>
            <w:r w:rsidRPr="008547B5">
              <w:rPr>
                <w:rStyle w:val="a9"/>
                <w:b w:val="0"/>
              </w:rPr>
              <w:t>实操</w:t>
            </w:r>
          </w:p>
          <w:p w:rsidR="002F6481" w:rsidRPr="00930008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9"/>
                <w:b w:val="0"/>
              </w:rPr>
              <w:t>：《控糖革命》核心策略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6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讲：宏量营养素解码（上）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碳水化合物的节律代谢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好碳水</w:t>
            </w:r>
            <w:r w:rsidRPr="008547B5">
              <w:rPr>
                <w:rStyle w:val="a9"/>
                <w:b w:val="0"/>
              </w:rPr>
              <w:t xml:space="preserve"> vs </w:t>
            </w:r>
            <w:r w:rsidRPr="008547B5">
              <w:rPr>
                <w:rStyle w:val="a9"/>
                <w:b w:val="0"/>
              </w:rPr>
              <w:t>坏碳水：</w:t>
            </w:r>
            <w:r w:rsidRPr="008547B5">
              <w:rPr>
                <w:rStyle w:val="a9"/>
                <w:b w:val="0"/>
              </w:rPr>
              <w:t>GI</w:t>
            </w:r>
            <w:r w:rsidRPr="008547B5">
              <w:rPr>
                <w:rStyle w:val="a9"/>
                <w:b w:val="0"/>
              </w:rPr>
              <w:t>与</w:t>
            </w:r>
            <w:r w:rsidRPr="008547B5">
              <w:rPr>
                <w:rStyle w:val="a9"/>
                <w:b w:val="0"/>
              </w:rPr>
              <w:t>GL</w:t>
            </w:r>
            <w:r w:rsidRPr="008547B5">
              <w:rPr>
                <w:rStyle w:val="a9"/>
                <w:b w:val="0"/>
              </w:rPr>
              <w:t>的应用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早餐与晚餐摄入碳水的差异化影响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如何避免餐后血糖过山车</w:t>
            </w:r>
          </w:p>
          <w:p w:rsidR="002F6481" w:rsidRPr="00930008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9"/>
                <w:b w:val="0"/>
              </w:rPr>
              <w:t>：《营养圣经》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课堂问答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7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讲：宏量营养素解码（中）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蛋白质的饱腹感魔法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优质蛋白质来源与每日需求量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蛋白质的</w:t>
            </w:r>
            <w:r w:rsidRPr="008547B5">
              <w:rPr>
                <w:rStyle w:val="a9"/>
                <w:b w:val="0"/>
              </w:rPr>
              <w:t>“</w:t>
            </w:r>
            <w:r w:rsidRPr="008547B5">
              <w:rPr>
                <w:rStyle w:val="a9"/>
                <w:b w:val="0"/>
              </w:rPr>
              <w:t>热效应</w:t>
            </w:r>
            <w:r w:rsidRPr="008547B5">
              <w:rPr>
                <w:rStyle w:val="a9"/>
                <w:b w:val="0"/>
              </w:rPr>
              <w:t>”</w:t>
            </w:r>
            <w:r w:rsidRPr="008547B5">
              <w:rPr>
                <w:rStyle w:val="a9"/>
                <w:b w:val="0"/>
              </w:rPr>
              <w:t>：消化本身就消耗热量</w:t>
            </w:r>
          </w:p>
          <w:p w:rsidR="002F6481" w:rsidRPr="008547B5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8547B5">
              <w:rPr>
                <w:rStyle w:val="a9"/>
                <w:b w:val="0"/>
              </w:rPr>
              <w:t>将蛋白质均匀分配至三餐的策略</w:t>
            </w:r>
          </w:p>
          <w:p w:rsidR="002F6481" w:rsidRPr="00930008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8547B5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8547B5">
              <w:rPr>
                <w:rStyle w:val="a9"/>
                <w:b w:val="0"/>
              </w:rPr>
              <w:t>：《家庭健康管理全书》《营养圣经》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930008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930008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讲：宏量营养素解码（下）——脂肪的理性选择</w:t>
            </w:r>
          </w:p>
          <w:p w:rsidR="002F6481" w:rsidRPr="00930008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为脂肪正名：好脂肪与坏脂肪</w:t>
            </w:r>
          </w:p>
          <w:p w:rsidR="002F6481" w:rsidRPr="00930008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必需脂肪酸（</w:t>
            </w: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Omega-3</w:t>
            </w: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）的重要性</w:t>
            </w:r>
          </w:p>
          <w:p w:rsidR="002F6481" w:rsidRPr="00930008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脂肪摄入的节律考量：晚餐高脂可能影响睡眠</w:t>
            </w:r>
          </w:p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93000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参考书目：《家庭健康管理全书》《营养圣经》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9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讲：无意识进食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——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你不知道自己吃了多少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容器大小、食物种类、用餐伙伴如何影响食量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实验启示：鸡翅骨头实验、汤碗实验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如何通过改善饮食环境来</w:t>
            </w:r>
            <w:r w:rsidRPr="002F58C7">
              <w:rPr>
                <w:rStyle w:val="a9"/>
                <w:b w:val="0"/>
              </w:rPr>
              <w:t>“</w:t>
            </w:r>
            <w:r w:rsidRPr="002F58C7">
              <w:rPr>
                <w:rStyle w:val="a9"/>
                <w:b w:val="0"/>
              </w:rPr>
              <w:t>骗过</w:t>
            </w:r>
            <w:r w:rsidRPr="002F58C7">
              <w:rPr>
                <w:rStyle w:val="a9"/>
                <w:b w:val="0"/>
              </w:rPr>
              <w:t>”</w:t>
            </w:r>
            <w:r w:rsidRPr="002F58C7">
              <w:rPr>
                <w:rStyle w:val="a9"/>
                <w:b w:val="0"/>
              </w:rPr>
              <w:t>大脑</w:t>
            </w:r>
          </w:p>
          <w:p w:rsidR="002F6481" w:rsidRPr="00B51465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9"/>
                <w:b w:val="0"/>
              </w:rPr>
              <w:t>：《好好吃饭》核心内容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10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讲：限时进食的科学与实践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限时进食（如</w:t>
            </w:r>
            <w:r w:rsidRPr="002F58C7">
              <w:rPr>
                <w:rStyle w:val="a9"/>
                <w:b w:val="0"/>
              </w:rPr>
              <w:t>16:8</w:t>
            </w:r>
            <w:r w:rsidRPr="002F58C7">
              <w:rPr>
                <w:rStyle w:val="a9"/>
                <w:b w:val="0"/>
              </w:rPr>
              <w:t>）的作用原理：细胞自噬、激素调节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轻断食对延缓衰老的证据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如何设计适合学生作息的进食窗口</w:t>
            </w:r>
          </w:p>
          <w:p w:rsidR="002F6481" w:rsidRPr="00B51465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9"/>
                <w:b w:val="0"/>
              </w:rPr>
              <w:t>：《家庭健康管理全书》第</w:t>
            </w:r>
            <w:r w:rsidRPr="002F58C7">
              <w:rPr>
                <w:rStyle w:val="a9"/>
                <w:b w:val="0"/>
              </w:rPr>
              <w:t>095</w:t>
            </w:r>
            <w:r w:rsidRPr="002F58C7">
              <w:rPr>
                <w:rStyle w:val="a9"/>
                <w:b w:val="0"/>
              </w:rPr>
              <w:t>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第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11</w:t>
            </w: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讲：外卖与聚餐生存指南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外卖怎么点才健康？三看原则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应酬饭局如何吃得健康又得体</w:t>
            </w:r>
          </w:p>
          <w:p w:rsidR="002F6481" w:rsidRPr="002F58C7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2F58C7">
              <w:rPr>
                <w:rStyle w:val="a9"/>
                <w:b w:val="0"/>
              </w:rPr>
              <w:t>食堂窗口的优化搭配术</w:t>
            </w:r>
          </w:p>
          <w:p w:rsidR="002F6481" w:rsidRPr="00B51465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2F58C7">
              <w:rPr>
                <w:rStyle w:val="a9"/>
                <w:rFonts w:ascii="Segoe UI" w:hAnsi="Segoe UI" w:cs="Segoe UI"/>
                <w:b w:val="0"/>
                <w:bCs w:val="0"/>
                <w:color w:val="0F1115"/>
              </w:rPr>
              <w:t>参考书目</w:t>
            </w:r>
            <w:r w:rsidRPr="002F58C7">
              <w:rPr>
                <w:rStyle w:val="a9"/>
                <w:b w:val="0"/>
              </w:rPr>
              <w:t>：《家庭健康管理全书》第</w:t>
            </w:r>
            <w:r w:rsidRPr="002F58C7">
              <w:rPr>
                <w:rStyle w:val="a9"/>
                <w:b w:val="0"/>
              </w:rPr>
              <w:t>031</w:t>
            </w:r>
            <w:r w:rsidRPr="002F58C7">
              <w:rPr>
                <w:rStyle w:val="a9"/>
                <w:b w:val="0"/>
              </w:rPr>
              <w:t>、</w:t>
            </w:r>
            <w:r w:rsidRPr="002F58C7">
              <w:rPr>
                <w:rStyle w:val="a9"/>
                <w:b w:val="0"/>
              </w:rPr>
              <w:t>032</w:t>
            </w:r>
            <w:r w:rsidRPr="002F58C7">
              <w:rPr>
                <w:rStyle w:val="a9"/>
                <w:b w:val="0"/>
              </w:rPr>
              <w:t>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B51465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B51465"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讲：零食成瘾与健康零食清单</w:t>
            </w:r>
          </w:p>
          <w:p w:rsidR="002F6481" w:rsidRPr="00B51465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如何摆脱零食成瘾</w:t>
            </w:r>
          </w:p>
          <w:p w:rsidR="002F6481" w:rsidRPr="00B51465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看懂食品标签背后的玄机</w:t>
            </w:r>
          </w:p>
          <w:p w:rsidR="002F6481" w:rsidRPr="00B51465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医生妈妈眼中的健康零食有哪些</w:t>
            </w:r>
          </w:p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参考书目：《家庭健康管理全书》第</w:t>
            </w:r>
            <w:r w:rsidRPr="00B51465">
              <w:rPr>
                <w:rFonts w:eastAsia="宋体"/>
                <w:kern w:val="0"/>
                <w:sz w:val="21"/>
                <w:szCs w:val="21"/>
                <w:lang w:eastAsia="zh-CN"/>
              </w:rPr>
              <w:t>029</w:t>
            </w: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Pr="00B51465">
              <w:rPr>
                <w:rFonts w:eastAsia="宋体"/>
                <w:kern w:val="0"/>
                <w:sz w:val="21"/>
                <w:szCs w:val="21"/>
                <w:lang w:eastAsia="zh-CN"/>
              </w:rPr>
              <w:t>030</w:t>
            </w:r>
            <w:r w:rsidRPr="00B5146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第</w:t>
            </w:r>
            <w:r w:rsidRPr="00E56846">
              <w:rPr>
                <w:rStyle w:val="a9"/>
                <w:b w:val="0"/>
              </w:rPr>
              <w:t>13</w:t>
            </w:r>
            <w:r w:rsidRPr="00E56846">
              <w:rPr>
                <w:rStyle w:val="a9"/>
                <w:b w:val="0"/>
              </w:rPr>
              <w:t>讲：运动营养时间学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运动前、中、后的营养补充策略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不同时段运动（晨间</w:t>
            </w:r>
            <w:r w:rsidRPr="00E56846">
              <w:rPr>
                <w:rStyle w:val="a9"/>
                <w:b w:val="0"/>
              </w:rPr>
              <w:t>/</w:t>
            </w:r>
            <w:r w:rsidRPr="00E56846">
              <w:rPr>
                <w:rStyle w:val="a9"/>
                <w:b w:val="0"/>
              </w:rPr>
              <w:t>下午）的饮食调整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避免久坐：日常活动量的隐形贡献</w:t>
            </w:r>
          </w:p>
          <w:p w:rsidR="002F6481" w:rsidRPr="002F6481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E56846">
              <w:rPr>
                <w:rStyle w:val="a9"/>
                <w:b w:val="0"/>
              </w:rPr>
              <w:t>参考书目：《家庭健康管理全书》第六章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第</w:t>
            </w:r>
            <w:r w:rsidRPr="00E56846">
              <w:rPr>
                <w:rStyle w:val="a9"/>
                <w:b w:val="0"/>
              </w:rPr>
              <w:t>14</w:t>
            </w:r>
            <w:r w:rsidRPr="00E56846">
              <w:rPr>
                <w:rStyle w:val="a9"/>
                <w:b w:val="0"/>
              </w:rPr>
              <w:t>讲：睡眠、压力与体重管理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睡眠科学：好睡眠的底线与天花板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熬夜补救与补觉策略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压力管理如何帮助控制食欲</w:t>
            </w:r>
          </w:p>
          <w:p w:rsidR="002F6481" w:rsidRPr="002F6481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E56846">
              <w:rPr>
                <w:rStyle w:val="a9"/>
                <w:b w:val="0"/>
              </w:rPr>
              <w:t>参考书目：《家庭健康管理全书》第七章、《我们为什么吃太多》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讲授、分组讨论、收集信息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第</w:t>
            </w:r>
            <w:r w:rsidRPr="00E56846">
              <w:rPr>
                <w:rStyle w:val="a9"/>
                <w:b w:val="0"/>
              </w:rPr>
              <w:t>15</w:t>
            </w:r>
            <w:r w:rsidRPr="00E56846">
              <w:rPr>
                <w:rStyle w:val="a9"/>
                <w:b w:val="0"/>
              </w:rPr>
              <w:t>讲：营养补充剂与</w:t>
            </w:r>
            <w:r w:rsidRPr="00E56846">
              <w:rPr>
                <w:rStyle w:val="a9"/>
                <w:b w:val="0"/>
              </w:rPr>
              <w:t>“</w:t>
            </w:r>
            <w:r w:rsidRPr="00E56846">
              <w:rPr>
                <w:rStyle w:val="a9"/>
                <w:b w:val="0"/>
              </w:rPr>
              <w:t>智商税</w:t>
            </w:r>
            <w:r w:rsidRPr="00E56846">
              <w:rPr>
                <w:rStyle w:val="a9"/>
                <w:b w:val="0"/>
              </w:rPr>
              <w:t>”</w:t>
            </w:r>
            <w:r w:rsidRPr="00E56846">
              <w:rPr>
                <w:rStyle w:val="a9"/>
                <w:b w:val="0"/>
              </w:rPr>
              <w:t>辨别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保健品怎么选才不会交</w:t>
            </w:r>
            <w:r w:rsidRPr="00E56846">
              <w:rPr>
                <w:rStyle w:val="a9"/>
                <w:b w:val="0"/>
              </w:rPr>
              <w:t>“</w:t>
            </w:r>
            <w:r w:rsidRPr="00E56846">
              <w:rPr>
                <w:rStyle w:val="a9"/>
                <w:b w:val="0"/>
              </w:rPr>
              <w:t>智商税</w:t>
            </w:r>
            <w:r w:rsidRPr="00E56846">
              <w:rPr>
                <w:rStyle w:val="a9"/>
                <w:b w:val="0"/>
              </w:rPr>
              <w:t>”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鱼油、维生素、矿物质的科学选择</w:t>
            </w:r>
          </w:p>
          <w:p w:rsidR="002F6481" w:rsidRPr="00E56846" w:rsidRDefault="002F6481" w:rsidP="002F6481">
            <w:pPr>
              <w:pStyle w:val="DG"/>
              <w:widowControl w:val="0"/>
              <w:jc w:val="left"/>
              <w:rPr>
                <w:rStyle w:val="a9"/>
                <w:b w:val="0"/>
              </w:rPr>
            </w:pPr>
            <w:r w:rsidRPr="00E56846">
              <w:rPr>
                <w:rStyle w:val="a9"/>
                <w:b w:val="0"/>
              </w:rPr>
              <w:t>名贵食材（燕窝、人参等）的真相</w:t>
            </w:r>
          </w:p>
          <w:p w:rsidR="002F6481" w:rsidRPr="002F6481" w:rsidRDefault="002F6481" w:rsidP="002F6481">
            <w:pPr>
              <w:pStyle w:val="DG"/>
              <w:widowControl w:val="0"/>
              <w:jc w:val="left"/>
              <w:rPr>
                <w:rFonts w:hint="eastAsia"/>
                <w:bCs/>
              </w:rPr>
            </w:pPr>
            <w:r w:rsidRPr="00E56846">
              <w:rPr>
                <w:rStyle w:val="a9"/>
                <w:b w:val="0"/>
              </w:rPr>
              <w:t>参考书目：《家庭健康管理全书》第五章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</w:tr>
      <w:tr w:rsidR="002F648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P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F64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2F6481"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  <w:r w:rsidRPr="002F64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讲：课程总结与终身健康管理</w:t>
            </w:r>
          </w:p>
          <w:p w:rsidR="002F6481" w:rsidRP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F64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减肥饮食的核心原则回顾</w:t>
            </w:r>
          </w:p>
          <w:p w:rsidR="002F6481" w:rsidRP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F64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建立自己的“健康管理清单”</w:t>
            </w:r>
          </w:p>
          <w:p w:rsidR="002F6481" w:rsidRP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F64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成为自己健康的第一责任人</w:t>
            </w:r>
          </w:p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F64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课程总结报告分享与交流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讲授、分组讨论、收集</w:t>
            </w:r>
            <w:r>
              <w:rPr>
                <w:rFonts w:hint="eastAsia"/>
                <w:bCs/>
                <w:sz w:val="21"/>
                <w:szCs w:val="21"/>
              </w:rPr>
              <w:lastRenderedPageBreak/>
              <w:t>信息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6481" w:rsidRDefault="002F6481" w:rsidP="002F648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课程总结报告</w:t>
            </w:r>
          </w:p>
        </w:tc>
      </w:tr>
    </w:tbl>
    <w:p w:rsidR="00743B22" w:rsidRDefault="00E749E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43B2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743B22" w:rsidRDefault="00E749E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3B22" w:rsidRDefault="00E749E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43B22" w:rsidRDefault="00E749E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F648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F6481" w:rsidRDefault="002F6481" w:rsidP="002F64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481" w:rsidRDefault="002F6481" w:rsidP="002F64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F6481" w:rsidRDefault="002F6481" w:rsidP="002F6481">
            <w:pPr>
              <w:pStyle w:val="DG"/>
            </w:pPr>
            <w:r w:rsidRPr="00F31B34">
              <w:t>课堂参与</w:t>
            </w:r>
            <w:r>
              <w:rPr>
                <w:rFonts w:hint="eastAsia"/>
              </w:rPr>
              <w:t>和</w:t>
            </w:r>
            <w:r w:rsidRPr="00F31B34">
              <w:t>表现</w:t>
            </w:r>
            <w:r w:rsidRPr="00F31B34">
              <w:rPr>
                <w:rFonts w:hint="eastAsia"/>
              </w:rPr>
              <w:t>、课程调查</w:t>
            </w:r>
          </w:p>
          <w:p w:rsidR="002F6481" w:rsidRDefault="002F6481" w:rsidP="002F6481">
            <w:pPr>
              <w:pStyle w:val="DG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</w:t>
            </w:r>
            <w:r w:rsidRPr="00F31B34">
              <w:rPr>
                <w:rFonts w:hint="eastAsia"/>
                <w:bCs/>
                <w:sz w:val="18"/>
                <w:szCs w:val="18"/>
              </w:rPr>
              <w:t>课堂互动、提问、讨论参与度</w:t>
            </w:r>
            <w:r>
              <w:rPr>
                <w:rFonts w:hint="eastAsia"/>
                <w:bCs/>
                <w:sz w:val="18"/>
                <w:szCs w:val="18"/>
              </w:rPr>
              <w:t>、提出课程学习需求或目标）</w:t>
            </w:r>
          </w:p>
        </w:tc>
      </w:tr>
      <w:tr w:rsidR="002F648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F6481" w:rsidRDefault="002F6481" w:rsidP="002F64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481" w:rsidRDefault="002F6481" w:rsidP="002F64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F6481" w:rsidRDefault="002F6481" w:rsidP="002F6481">
            <w:pPr>
              <w:pStyle w:val="DG"/>
            </w:pPr>
            <w:r w:rsidRPr="00F31B34">
              <w:tab/>
            </w:r>
            <w:r w:rsidRPr="00F31B34">
              <w:t>实践作业</w:t>
            </w:r>
          </w:p>
          <w:p w:rsidR="002F6481" w:rsidRDefault="002F6481" w:rsidP="002F6481">
            <w:pPr>
              <w:pStyle w:val="DG"/>
              <w:rPr>
                <w:sz w:val="18"/>
                <w:szCs w:val="18"/>
              </w:rPr>
            </w:pPr>
            <w:r w:rsidRPr="005377F5">
              <w:rPr>
                <w:rFonts w:hint="eastAsia"/>
                <w:bCs/>
                <w:sz w:val="18"/>
                <w:szCs w:val="18"/>
              </w:rPr>
              <w:t>（</w:t>
            </w:r>
            <w:r w:rsidRPr="005377F5">
              <w:rPr>
                <w:bCs/>
                <w:sz w:val="18"/>
                <w:szCs w:val="18"/>
              </w:rPr>
              <w:t>个人饮食记录分析、进食顺序</w:t>
            </w:r>
            <w:r w:rsidRPr="005377F5">
              <w:rPr>
                <w:rFonts w:hint="eastAsia"/>
                <w:bCs/>
                <w:sz w:val="18"/>
                <w:szCs w:val="18"/>
              </w:rPr>
              <w:t>等</w:t>
            </w:r>
            <w:r w:rsidRPr="005377F5">
              <w:rPr>
                <w:bCs/>
                <w:sz w:val="18"/>
                <w:szCs w:val="18"/>
              </w:rPr>
              <w:t>实践</w:t>
            </w:r>
            <w:r>
              <w:rPr>
                <w:rFonts w:hint="eastAsia"/>
                <w:bCs/>
                <w:sz w:val="18"/>
                <w:szCs w:val="18"/>
              </w:rPr>
              <w:t>数据分析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F648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F6481" w:rsidRDefault="002F6481" w:rsidP="002F64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6481" w:rsidRDefault="002F6481" w:rsidP="002F64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F6481" w:rsidRDefault="002F6481" w:rsidP="002F6481">
            <w:pPr>
              <w:pStyle w:val="DG"/>
            </w:pPr>
            <w:r w:rsidRPr="005377F5">
              <w:rPr>
                <w:rFonts w:hint="eastAsia"/>
              </w:rPr>
              <w:t>课程学习总结报告</w:t>
            </w:r>
          </w:p>
          <w:p w:rsidR="002F6481" w:rsidRDefault="002F6481" w:rsidP="002F6481">
            <w:pPr>
              <w:pStyle w:val="DG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</w:t>
            </w:r>
            <w:r w:rsidRPr="005377F5">
              <w:rPr>
                <w:rFonts w:hint="eastAsia"/>
                <w:bCs/>
                <w:sz w:val="18"/>
                <w:szCs w:val="18"/>
              </w:rPr>
              <w:t>结合个人实际，阐述知识应用与实践收获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</w:tbl>
    <w:p w:rsidR="00743B22" w:rsidRDefault="00743B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43B22" w:rsidRDefault="00E749EE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19050</wp:posOffset>
                </wp:positionV>
                <wp:extent cx="828675" cy="1403985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43B22" w:rsidRDefault="00E749EE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576580" cy="342900"/>
                                  <wp:effectExtent l="0" t="0" r="0" b="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715" t="30668" r="24973" b="364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216" cy="341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1.6pt;margin-top:1.5pt;width:65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" stroked="f">
                <v:textbox style="mso-fit-shape-to-text:t">
                  <w:txbxContent>
                    <w:p w:rsidR="00743B22" w:rsidRDefault="00E749EE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576580" cy="342900"/>
                            <wp:effectExtent l="0" t="0" r="0" b="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715" t="30668" r="24973" b="364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216" cy="341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F6481">
        <w:rPr>
          <w:rFonts w:hint="eastAsia"/>
          <w:noProof/>
          <w:sz w:val="21"/>
          <w:szCs w:val="21"/>
        </w:rPr>
        <w:drawing>
          <wp:inline distT="0" distB="0" distL="114300" distR="114300" wp14:anchorId="1FF2EFEE" wp14:editId="45EB5354">
            <wp:extent cx="424815" cy="287020"/>
            <wp:effectExtent l="0" t="0" r="13335" b="17780"/>
            <wp:docPr id="5" name="图片 5" descr="b05bf8095a2f1a78f4dce4fa8b866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5bf8095a2f1a78f4dce4fa8b86637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F648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2F648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2F648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年1</w:t>
      </w:r>
      <w:r w:rsidR="002F648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</w:t>
      </w:r>
      <w:r w:rsidR="002F648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743B2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9EE" w:rsidRDefault="00E749EE">
      <w:r>
        <w:separator/>
      </w:r>
    </w:p>
  </w:endnote>
  <w:endnote w:type="continuationSeparator" w:id="0">
    <w:p w:rsidR="00E749EE" w:rsidRDefault="00E7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2" w:rsidRDefault="00E749E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43B22" w:rsidRDefault="00E749E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2" w:rsidRDefault="00E749E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F648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43B22" w:rsidRDefault="00743B2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9EE" w:rsidRDefault="00E749EE">
      <w:r>
        <w:separator/>
      </w:r>
    </w:p>
  </w:footnote>
  <w:footnote w:type="continuationSeparator" w:id="0">
    <w:p w:rsidR="00E749EE" w:rsidRDefault="00E7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2" w:rsidRDefault="00E749E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22" w:rsidRDefault="00E749E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43B22" w:rsidRDefault="00E749E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743B22" w:rsidRDefault="00E749E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C3B71"/>
    <w:multiLevelType w:val="multilevel"/>
    <w:tmpl w:val="58A0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761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24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0DEA"/>
    <w:rsid w:val="002432DF"/>
    <w:rsid w:val="00266C0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64A"/>
    <w:rsid w:val="002E0E77"/>
    <w:rsid w:val="002E39E6"/>
    <w:rsid w:val="002E7F5C"/>
    <w:rsid w:val="002F20BD"/>
    <w:rsid w:val="002F2551"/>
    <w:rsid w:val="002F4DC5"/>
    <w:rsid w:val="002F6481"/>
    <w:rsid w:val="00300031"/>
    <w:rsid w:val="00302917"/>
    <w:rsid w:val="003046B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2A4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B53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3D4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8B4"/>
    <w:rsid w:val="006C5B2B"/>
    <w:rsid w:val="006D5C73"/>
    <w:rsid w:val="006D7227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B22"/>
    <w:rsid w:val="00743E1E"/>
    <w:rsid w:val="00744253"/>
    <w:rsid w:val="007507A0"/>
    <w:rsid w:val="00751EF5"/>
    <w:rsid w:val="00752375"/>
    <w:rsid w:val="00761732"/>
    <w:rsid w:val="007636F1"/>
    <w:rsid w:val="007637A0"/>
    <w:rsid w:val="007752C7"/>
    <w:rsid w:val="0078027D"/>
    <w:rsid w:val="00780EC3"/>
    <w:rsid w:val="007825FB"/>
    <w:rsid w:val="007829F6"/>
    <w:rsid w:val="00784F6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BE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0008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3FC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A1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1465"/>
    <w:rsid w:val="00B527EC"/>
    <w:rsid w:val="00B751A9"/>
    <w:rsid w:val="00B7624C"/>
    <w:rsid w:val="00B767B7"/>
    <w:rsid w:val="00BA5396"/>
    <w:rsid w:val="00BB00B3"/>
    <w:rsid w:val="00BC09B7"/>
    <w:rsid w:val="00BC622E"/>
    <w:rsid w:val="00BD1074"/>
    <w:rsid w:val="00BD2AE6"/>
    <w:rsid w:val="00BE1F18"/>
    <w:rsid w:val="00BE1F39"/>
    <w:rsid w:val="00BE747E"/>
    <w:rsid w:val="00BE7EFB"/>
    <w:rsid w:val="00BF7135"/>
    <w:rsid w:val="00C0250E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D06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0176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0187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0C3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9EE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0F0BBE"/>
    <w:rsid w:val="0DB76A4A"/>
    <w:rsid w:val="199D2E85"/>
    <w:rsid w:val="1B9B294B"/>
    <w:rsid w:val="20CE6262"/>
    <w:rsid w:val="2C006A87"/>
    <w:rsid w:val="2E59298A"/>
    <w:rsid w:val="37E50B00"/>
    <w:rsid w:val="42552DB0"/>
    <w:rsid w:val="49DF08B3"/>
    <w:rsid w:val="65310993"/>
    <w:rsid w:val="6E256335"/>
    <w:rsid w:val="700912C5"/>
    <w:rsid w:val="74F62C86"/>
    <w:rsid w:val="7EE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C94FCB"/>
  <w15:docId w15:val="{2214FCFF-3259-4A50-AD78-A818926A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styleId="a9">
    <w:name w:val="Strong"/>
    <w:basedOn w:val="a0"/>
    <w:autoRedefine/>
    <w:uiPriority w:val="22"/>
    <w:qFormat/>
    <w:rsid w:val="00930008"/>
    <w:rPr>
      <w:b/>
      <w:bCs/>
    </w:rPr>
  </w:style>
  <w:style w:type="paragraph" w:customStyle="1" w:styleId="ds-markdown-paragraph">
    <w:name w:val="ds-markdown-paragraph"/>
    <w:basedOn w:val="a"/>
    <w:rsid w:val="00930008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362DD-1EB9-4906-B5F3-C7CF78FB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334</Words>
  <Characters>1910</Characters>
  <Application>Microsoft Office Word</Application>
  <DocSecurity>0</DocSecurity>
  <Lines>15</Lines>
  <Paragraphs>4</Paragraphs>
  <ScaleCrop>false</ScaleCrop>
  <Company>CMT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喻勇新</cp:lastModifiedBy>
  <cp:revision>109</cp:revision>
  <cp:lastPrinted>2025-02-24T07:23:00Z</cp:lastPrinted>
  <dcterms:created xsi:type="dcterms:W3CDTF">2015-08-27T04:51:00Z</dcterms:created>
  <dcterms:modified xsi:type="dcterms:W3CDTF">2026-03-11T09:29:00Z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B8DE5F3E0CD243B4B304AD4B9DB8E7B4_13</vt:lpwstr>
  </property>
  <property fmtid="{D5CDD505-2E9C-101B-9397-08002B2CF9AE}" pid="4" name="KSOTemplateDocerSaveRecord">
    <vt:lpwstr>eyJoZGlkIjoiMWQxMDQxODgzODdkMDBmOTFkODMwYmU0NzMwMjZhMmMiLCJ1c2VySWQiOiI2NzY0MTkzMDkifQ==</vt:lpwstr>
  </property>
</Properties>
</file>