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19BE9B">
      <w:pPr>
        <w:snapToGrid w:val="0"/>
        <w:jc w:val="center"/>
        <w:rPr>
          <w:sz w:val="6"/>
          <w:szCs w:val="6"/>
        </w:rPr>
      </w:pPr>
    </w:p>
    <w:p w14:paraId="6859F807">
      <w:pPr>
        <w:snapToGrid w:val="0"/>
        <w:jc w:val="center"/>
        <w:rPr>
          <w:sz w:val="6"/>
          <w:szCs w:val="6"/>
        </w:rPr>
      </w:pPr>
    </w:p>
    <w:p w14:paraId="4B74155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4118D7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2672E41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DBA99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4C505A3">
            <w:pPr>
              <w:tabs>
                <w:tab w:val="left" w:pos="532"/>
              </w:tabs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少儿舞蹈鉴赏</w:t>
            </w:r>
          </w:p>
        </w:tc>
      </w:tr>
      <w:tr w14:paraId="6682466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51E2A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FB0A5F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2135019</w:t>
            </w:r>
          </w:p>
        </w:tc>
        <w:tc>
          <w:tcPr>
            <w:tcW w:w="1314" w:type="dxa"/>
            <w:vAlign w:val="center"/>
          </w:tcPr>
          <w:p w14:paraId="52A794B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F0D9E5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0845</w:t>
            </w:r>
          </w:p>
        </w:tc>
        <w:tc>
          <w:tcPr>
            <w:tcW w:w="1753" w:type="dxa"/>
            <w:vAlign w:val="center"/>
          </w:tcPr>
          <w:p w14:paraId="5019DA3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6995E7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314354A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7A89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9EEB59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1314" w:type="dxa"/>
            <w:vAlign w:val="center"/>
          </w:tcPr>
          <w:p w14:paraId="6260A86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52FF96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22146</w:t>
            </w:r>
          </w:p>
        </w:tc>
        <w:tc>
          <w:tcPr>
            <w:tcW w:w="1753" w:type="dxa"/>
            <w:vAlign w:val="center"/>
          </w:tcPr>
          <w:p w14:paraId="5641ABD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1D1DD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71A7FEE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5B6F92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DE4F66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22级</w:t>
            </w:r>
          </w:p>
        </w:tc>
        <w:tc>
          <w:tcPr>
            <w:tcW w:w="1314" w:type="dxa"/>
            <w:vAlign w:val="center"/>
          </w:tcPr>
          <w:p w14:paraId="2E17E9A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240C7A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5CED7D3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2C9DC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教育学院243</w:t>
            </w:r>
          </w:p>
        </w:tc>
      </w:tr>
      <w:tr w14:paraId="6ECF3B3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934EE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AC3EC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周四1-2节 教育学院228</w:t>
            </w:r>
          </w:p>
        </w:tc>
      </w:tr>
      <w:tr w14:paraId="2B8088D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CF793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34D06CB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4283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F8DAA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4204D02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吴珺 史红茵 主编，《幼儿教师舞蹈基础》，上海交通大学出版社，2018年出版</w:t>
            </w:r>
          </w:p>
        </w:tc>
      </w:tr>
      <w:tr w14:paraId="27FAE41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D1992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505C0D6">
            <w:pPr>
              <w:tabs>
                <w:tab w:val="left" w:pos="532"/>
              </w:tabs>
              <w:spacing w:line="340" w:lineRule="exact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阳秀红 主编，《舞蹈鉴赏》，西南大学出版社，2022年出版</w:t>
            </w:r>
          </w:p>
        </w:tc>
      </w:tr>
    </w:tbl>
    <w:p w14:paraId="2E19F5DA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81AACD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4"/>
        <w:gridCol w:w="2180"/>
        <w:gridCol w:w="1968"/>
      </w:tblGrid>
      <w:tr w14:paraId="1722B9DB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C05C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0C6D1F9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893B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4755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DD66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FCA2E3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1F8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F8DB4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8CE26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第一单元——舞蹈与舞蹈鉴赏</w:t>
            </w:r>
          </w:p>
          <w:p w14:paraId="0EFBDF50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第一节 什么是舞蹈？</w:t>
            </w:r>
          </w:p>
          <w:p w14:paraId="56BC7619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1.舞蹈的起源</w:t>
            </w:r>
          </w:p>
          <w:p w14:paraId="34C929FA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2.舞蹈的基本定义</w:t>
            </w:r>
          </w:p>
          <w:p w14:paraId="6ED2165B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3.舞蹈的特征与社会功能</w:t>
            </w:r>
          </w:p>
          <w:p w14:paraId="3E3B4169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AF080A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7331E13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复习巩固舞蹈理论知识，预习下节课内容。</w:t>
            </w:r>
          </w:p>
        </w:tc>
      </w:tr>
      <w:tr w14:paraId="600AFD0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136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26A48E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3CDEB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第二节 舞蹈的分类</w:t>
            </w:r>
          </w:p>
          <w:p w14:paraId="4C1A8F6C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1.生活舞蹈</w:t>
            </w:r>
          </w:p>
          <w:p w14:paraId="0A3C6CF6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2.艺术舞蹈</w:t>
            </w:r>
          </w:p>
          <w:p w14:paraId="6D150B2A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14B14D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1384B5">
            <w:pPr>
              <w:pStyle w:val="11"/>
              <w:jc w:val="left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熟练掌握和区分生活舞蹈和艺术舞蹈。</w:t>
            </w:r>
          </w:p>
        </w:tc>
      </w:tr>
      <w:tr w14:paraId="444134B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0A1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74E806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BABE4">
            <w:pPr>
              <w:pStyle w:val="11"/>
              <w:jc w:val="left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第三节 什么是舞蹈鉴赏？</w:t>
            </w:r>
          </w:p>
          <w:p w14:paraId="41AD1800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1.舞蹈鉴赏的概念与特征</w:t>
            </w:r>
          </w:p>
          <w:p w14:paraId="579B4DB8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2.舞蹈鉴赏的心理过程</w:t>
            </w:r>
          </w:p>
          <w:p w14:paraId="38DEFEDC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3.舞蹈鉴赏的基本步骤和方法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D2DD136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417A0F">
            <w:pPr>
              <w:pStyle w:val="11"/>
              <w:jc w:val="left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知晓舞蹈鉴赏的概念与特征以及如何机进行舞蹈鉴赏的方法。</w:t>
            </w:r>
          </w:p>
        </w:tc>
      </w:tr>
      <w:tr w14:paraId="16D4911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9FD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535015A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1471A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第二单元——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Hans" w:bidi="ar-SA"/>
              </w:rPr>
              <w:t>中国古典舞蹈艺术欣赏</w:t>
            </w:r>
          </w:p>
          <w:p w14:paraId="1AE93B88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第一节 古典舞的概念与特征</w:t>
            </w:r>
          </w:p>
          <w:p w14:paraId="2CF263B5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1.什么是中国古典舞？</w:t>
            </w:r>
          </w:p>
          <w:p w14:paraId="297AF368">
            <w:pPr>
              <w:pStyle w:val="11"/>
              <w:jc w:val="left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2.中国古典舞的审美特征</w:t>
            </w:r>
          </w:p>
          <w:p w14:paraId="778E46C5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D90442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0C6B5D">
            <w:pPr>
              <w:pStyle w:val="11"/>
              <w:jc w:val="left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掌握中国古典舞的概念与审美特征。</w:t>
            </w:r>
          </w:p>
        </w:tc>
      </w:tr>
      <w:tr w14:paraId="057D31D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94D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1BE073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9E17A">
            <w:pPr>
              <w:pStyle w:val="11"/>
              <w:jc w:val="left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第二节 优秀古典舞作品鉴赏与实践</w:t>
            </w:r>
          </w:p>
          <w:p w14:paraId="44BA9172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1.戏曲身韵派作品</w:t>
            </w:r>
          </w:p>
          <w:p w14:paraId="355A8D9E">
            <w:pPr>
              <w:pStyle w:val="11"/>
              <w:jc w:val="left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2.汉唐舞作品</w:t>
            </w:r>
          </w:p>
          <w:p w14:paraId="7F6B419A">
            <w:pPr>
              <w:pStyle w:val="11"/>
              <w:jc w:val="left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3.敦煌舞作品</w:t>
            </w:r>
          </w:p>
          <w:p w14:paraId="343993EE">
            <w:pPr>
              <w:pStyle w:val="11"/>
              <w:jc w:val="left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4.昆舞作品</w:t>
            </w:r>
          </w:p>
          <w:p w14:paraId="08127A49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ED8DF4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83FA06">
            <w:pPr>
              <w:pStyle w:val="11"/>
              <w:jc w:val="left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复习上节课内容，熟练区分古典舞的不同种类，历史背景以及风格特征。</w:t>
            </w:r>
          </w:p>
        </w:tc>
      </w:tr>
      <w:tr w14:paraId="2A28BBB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33A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BDB476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7A701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第三单元——中国民族民间舞蹈艺术欣赏</w:t>
            </w:r>
          </w:p>
          <w:p w14:paraId="0D195B38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第一节 中国民族民间舞蹈的概念与特征</w:t>
            </w:r>
          </w:p>
          <w:p w14:paraId="472385D4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1.中国民族民间舞蹈的概念与特征</w:t>
            </w:r>
          </w:p>
          <w:p w14:paraId="61990536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2.中国民族民间舞蹈的审美特征</w:t>
            </w:r>
          </w:p>
          <w:p w14:paraId="18DBF0E5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333F5A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B823FA2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掌握中国民族民间舞的概念与审美特征。</w:t>
            </w:r>
          </w:p>
        </w:tc>
      </w:tr>
      <w:tr w14:paraId="1BFA324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DB1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A55999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12100">
            <w:pPr>
              <w:pStyle w:val="11"/>
              <w:jc w:val="left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第二节 优秀民族民间舞蹈作品鉴赏与实践</w:t>
            </w:r>
          </w:p>
          <w:p w14:paraId="10D2A6F7">
            <w:pPr>
              <w:pStyle w:val="11"/>
              <w:jc w:val="left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1.藏族舞蹈作品</w:t>
            </w:r>
          </w:p>
          <w:p w14:paraId="617DCC8A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2.蒙古族舞蹈作品</w:t>
            </w:r>
          </w:p>
          <w:p w14:paraId="5C075D89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3.维吾尔族舞蹈作品</w:t>
            </w:r>
          </w:p>
          <w:p w14:paraId="440D9199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83FB54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36AFB5B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复习上节课内容，熟练区分民族民间舞蹈的不同种类，历史背景以及风格特征。</w:t>
            </w:r>
          </w:p>
        </w:tc>
      </w:tr>
      <w:tr w14:paraId="370CE7D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A07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573DB5D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5A229">
            <w:pPr>
              <w:pStyle w:val="11"/>
              <w:jc w:val="left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第二节 优秀民族民间舞蹈作品鉴赏与实践</w:t>
            </w:r>
          </w:p>
          <w:p w14:paraId="4AB38C28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4.傣族舞蹈作品</w:t>
            </w:r>
          </w:p>
          <w:p w14:paraId="1EC9A674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5.汉族舞蹈作品</w:t>
            </w:r>
          </w:p>
          <w:p w14:paraId="679C94D5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6.朝鲜族舞蹈作品</w:t>
            </w:r>
          </w:p>
          <w:p w14:paraId="7FA33658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89BF20A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207F96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复习上节课内容，熟练区分民族民间舞蹈的不同种类，历史背景以及风格特征。</w:t>
            </w:r>
          </w:p>
        </w:tc>
      </w:tr>
      <w:tr w14:paraId="1A64826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39FD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721D40C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0AFAE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第四单元——芭蕾舞艺术欣赏</w:t>
            </w:r>
          </w:p>
          <w:p w14:paraId="7A2D7107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第一节 芭蕾舞的概念与审美标准</w:t>
            </w:r>
          </w:p>
          <w:p w14:paraId="5E3A1B70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1.芭蕾舞的概念</w:t>
            </w:r>
          </w:p>
          <w:p w14:paraId="425A4611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2.芭蕾舞的审美标准</w:t>
            </w:r>
          </w:p>
          <w:p w14:paraId="46098F64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776802F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ECF53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掌握芭蕾舞的概念与审美特征。</w:t>
            </w:r>
          </w:p>
        </w:tc>
      </w:tr>
      <w:tr w14:paraId="3A02C96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E1FD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4A9C791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F49A3">
            <w:pPr>
              <w:pStyle w:val="11"/>
              <w:jc w:val="left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第二节 优秀芭蕾舞作品鉴赏与实践</w:t>
            </w:r>
          </w:p>
          <w:p w14:paraId="3BD4809B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1.早期芭蕾的作品</w:t>
            </w:r>
          </w:p>
          <w:p w14:paraId="09726E79">
            <w:pPr>
              <w:pStyle w:val="11"/>
              <w:jc w:val="left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2.浪漫芭蕾时期的作品</w:t>
            </w:r>
          </w:p>
          <w:p w14:paraId="1940359A">
            <w:pPr>
              <w:pStyle w:val="11"/>
              <w:jc w:val="left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3.古典芭蕾时期的作品</w:t>
            </w:r>
          </w:p>
          <w:p w14:paraId="4BC76CFA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4.现代芭蕾时期的作品</w:t>
            </w:r>
          </w:p>
          <w:p w14:paraId="7A134019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767BE8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4D04E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复习上节课内容，熟练区分不同时期时的芭蕾作品的风格特性。</w:t>
            </w:r>
          </w:p>
        </w:tc>
      </w:tr>
      <w:tr w14:paraId="6281809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9FAC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E852A2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9AC0D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第五单元——现代舞艺术欣赏</w:t>
            </w:r>
          </w:p>
          <w:p w14:paraId="56C8767E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第一节 现代舞的概念与特征</w:t>
            </w:r>
          </w:p>
          <w:p w14:paraId="1B4FB22F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1.现代舞的概念</w:t>
            </w:r>
          </w:p>
          <w:p w14:paraId="6CDEC348">
            <w:pPr>
              <w:pStyle w:val="11"/>
              <w:jc w:val="left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2.现代舞的基本特征</w:t>
            </w:r>
          </w:p>
          <w:p w14:paraId="46ECA27E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0B5C09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EABC9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掌握现代舞的概念与审美特征。</w:t>
            </w:r>
          </w:p>
        </w:tc>
      </w:tr>
      <w:tr w14:paraId="2F65624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7B1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375EC4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08AD8">
            <w:pPr>
              <w:pStyle w:val="11"/>
              <w:jc w:val="left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第二节 优秀现代舞作品赏析与实践</w:t>
            </w:r>
          </w:p>
          <w:p w14:paraId="295EC72F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1.中国的现代舞作品</w:t>
            </w:r>
          </w:p>
          <w:p w14:paraId="36EFAAE4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2.外国的现代舞作品</w:t>
            </w:r>
          </w:p>
          <w:p w14:paraId="67ABD30F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A061714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21281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复习上节课内容，熟练区分国内外现代舞作品的风格特性。</w:t>
            </w:r>
          </w:p>
        </w:tc>
      </w:tr>
      <w:tr w14:paraId="36436D5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6BEC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450E8B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7AE13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第六单元——少儿舞蹈作品鉴赏</w:t>
            </w:r>
          </w:p>
          <w:p w14:paraId="17A147AB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第一节 少儿舞蹈的概念与特征</w:t>
            </w:r>
          </w:p>
          <w:p w14:paraId="15D26CA9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1.什么是少儿舞蹈？</w:t>
            </w:r>
          </w:p>
          <w:p w14:paraId="66B572CC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2.少儿舞蹈的作品特征</w:t>
            </w:r>
          </w:p>
          <w:p w14:paraId="1498BAF0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3.少儿舞蹈的创编思路</w:t>
            </w:r>
          </w:p>
          <w:p w14:paraId="3D801D68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91BE617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352F2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掌握少儿舞蹈的概念与审美特征。</w:t>
            </w:r>
          </w:p>
        </w:tc>
      </w:tr>
      <w:tr w14:paraId="0B0112D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00BC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749D66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F1F38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第二节 优秀少儿舞蹈作品鉴赏</w:t>
            </w:r>
          </w:p>
          <w:p w14:paraId="510DA9EF">
            <w:pPr>
              <w:pStyle w:val="11"/>
              <w:jc w:val="left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1.“小荷风采”少儿二舞蹈展演作品</w:t>
            </w:r>
          </w:p>
          <w:p w14:paraId="3B865569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5CF57F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64029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复习上节课内容，国内外现代舞作品的风格特性。</w:t>
            </w:r>
          </w:p>
        </w:tc>
      </w:tr>
      <w:tr w14:paraId="74674DE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D5A3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122460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FA521">
            <w:pPr>
              <w:tabs>
                <w:tab w:val="left" w:pos="532"/>
              </w:tabs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总复习与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Hans" w:bidi="ar-SA"/>
              </w:rPr>
              <w:t>小组舞蹈作品案例分析</w:t>
            </w:r>
          </w:p>
          <w:p w14:paraId="35D098D2">
            <w:pPr>
              <w:widowControl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E1F349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BCF30">
            <w:pPr>
              <w:pStyle w:val="11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复习上节课内容，增强对少儿舞蹈作品的欣赏能力，提高舞蹈的综合能力。</w:t>
            </w:r>
          </w:p>
          <w:p w14:paraId="23501D9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39C4E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00BE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4D0296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781AF">
            <w:pPr>
              <w:widowControl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期末考核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C5CCE86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14941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考试</w:t>
            </w:r>
          </w:p>
        </w:tc>
      </w:tr>
    </w:tbl>
    <w:p w14:paraId="462F654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C86B6D4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ADB76E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D6166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869C1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FF206F2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B374A0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0117FF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4645F89">
            <w:pPr>
              <w:spacing w:line="288" w:lineRule="auto"/>
              <w:ind w:firstLine="1260" w:firstLineChars="600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期末考核</w:t>
            </w:r>
          </w:p>
        </w:tc>
      </w:tr>
      <w:tr w14:paraId="72211A23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B89A6F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CB9F13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58297D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课堂表现（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zh-TW" w:eastAsia="zh-CN" w:bidi="ar-SA"/>
              </w:rPr>
              <w:t>考勤、课堂练习评价）</w:t>
            </w:r>
          </w:p>
        </w:tc>
      </w:tr>
      <w:tr w14:paraId="2AB652D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01F9EB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D9FFE9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CB4BEA6">
            <w:pPr>
              <w:snapToGrid w:val="0"/>
              <w:spacing w:before="180" w:beforeLines="50" w:after="180" w:afterLines="50"/>
              <w:ind w:firstLine="1050" w:firstLineChars="50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Hans" w:bidi="ar-SA"/>
              </w:rPr>
              <w:t>小组舞蹈作品案例分析</w:t>
            </w:r>
          </w:p>
        </w:tc>
      </w:tr>
    </w:tbl>
    <w:p w14:paraId="263EA85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B7DCE37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689610" cy="291465"/>
            <wp:effectExtent l="0" t="0" r="8890" b="635"/>
            <wp:docPr id="5" name="图片 5" descr="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FA9E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122D601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9249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FF1B1D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6B6D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6C0D2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0C96F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E0C96F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1307A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66BD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B02141F"/>
    <w:rsid w:val="0B2A14B1"/>
    <w:rsid w:val="0DB76A4A"/>
    <w:rsid w:val="10D40911"/>
    <w:rsid w:val="12E84185"/>
    <w:rsid w:val="1811250D"/>
    <w:rsid w:val="199D2E85"/>
    <w:rsid w:val="1B9B294B"/>
    <w:rsid w:val="24D24D81"/>
    <w:rsid w:val="2E59298A"/>
    <w:rsid w:val="37E50B00"/>
    <w:rsid w:val="3B3B2309"/>
    <w:rsid w:val="3BE90D67"/>
    <w:rsid w:val="49DF08B3"/>
    <w:rsid w:val="65310993"/>
    <w:rsid w:val="6A49156D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871</Words>
  <Characters>930</Characters>
  <Lines>2</Lines>
  <Paragraphs>1</Paragraphs>
  <TotalTime>0</TotalTime>
  <ScaleCrop>false</ScaleCrop>
  <LinksUpToDate>false</LinksUpToDate>
  <CharactersWithSpaces>971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2024-10-13T17:30:14Z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D4CF42BD727640FDA0028E41B6733925_13</vt:lpwstr>
  </property>
</Properties>
</file>