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89423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ascii="方正小标宋简体" w:hAnsi="方正小标宋简体" w:eastAsia="方正小标宋简体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635635</wp:posOffset>
                </wp:positionH>
                <wp:positionV relativeFrom="page">
                  <wp:posOffset>186055</wp:posOffset>
                </wp:positionV>
                <wp:extent cx="2635250" cy="280670"/>
                <wp:effectExtent l="0" t="0" r="6350" b="11430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A9681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SJQU-QR-JW-055（A0）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uGSmdQAAAAJAQAA&#10;DwAAAAAAAAABACAAAAAiAAAAZHJzL2Rvd25yZXYueG1sUEsBAhQAFAAAAAgAh07iQGAW36ZWAgAA&#10;nQQAAA4AAAAAAAAAAQAgAAAAI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EA96813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SJQU-QR-JW-055（A0）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智慧对对碰2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  <w:bookmarkStart w:id="6" w:name="_GoBack"/>
      <w:bookmarkEnd w:id="6"/>
    </w:p>
    <w:p w14:paraId="78D9DED8">
      <w:pPr>
        <w:pStyle w:val="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A8C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543E3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8E15676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智慧对对碰2</w:t>
            </w:r>
          </w:p>
        </w:tc>
      </w:tr>
      <w:tr w14:paraId="4F20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8EC0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344BF34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Wisdome meets, when wisdome meets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F14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AD3D3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2D8F9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1130025</w:t>
            </w:r>
          </w:p>
        </w:tc>
        <w:tc>
          <w:tcPr>
            <w:tcW w:w="2126" w:type="dxa"/>
            <w:gridSpan w:val="2"/>
            <w:vAlign w:val="center"/>
          </w:tcPr>
          <w:p w14:paraId="4490A6B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54B950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7C5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2A7FE50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F6C09F5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E1B991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8FC5098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14:paraId="2838DDD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54774DA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15CB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4DD93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BE43B94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00AF657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25895E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 大三</w:t>
            </w:r>
          </w:p>
        </w:tc>
      </w:tr>
      <w:tr w14:paraId="5F89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E7AEA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2FEFA9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64377E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81AF3C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354D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70FED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36878E7">
            <w:pPr>
              <w:widowControl w:val="0"/>
              <w:snapToGrid w:val="0"/>
              <w:spacing w:line="288" w:lineRule="auto"/>
              <w:jc w:val="center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3" w:type="dxa"/>
            <w:gridSpan w:val="2"/>
            <w:vAlign w:val="center"/>
          </w:tcPr>
          <w:p w14:paraId="70E5DC4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CDCECF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72764B7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F8B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790181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EFE79F9">
            <w:pPr>
              <w:pStyle w:val="7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智慧对对碰1</w:t>
            </w:r>
            <w:r>
              <w:rPr>
                <w:rFonts w:hint="eastAsia"/>
              </w:rPr>
              <w:t xml:space="preserve"> 113002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（2）</w:t>
            </w:r>
          </w:p>
        </w:tc>
      </w:tr>
      <w:tr w14:paraId="4D99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9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6DFA57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FE0EE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《智慧对对碰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》是旨在培养学生专业实践能力与专业反思能力的实践课程。通过深入保教现场观察与思考，对涉及幼儿园教育过程的现象与问题进行梳理、探讨、辩论。</w:t>
            </w:r>
          </w:p>
          <w:p w14:paraId="721C3C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本课程采用在保教实践体验的基础上进行思考与讨论的方式展开。课程整个流程的关键三个环节：体验、思考、表达。</w:t>
            </w:r>
          </w:p>
          <w:p w14:paraId="45B93F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</w:pPr>
            <w:r>
              <w:rPr>
                <w:rFonts w:hint="eastAsia"/>
              </w:rPr>
              <w:t>本学期课程旨在帮助学生开始聚焦一些重点问题，进一步提升观察记录、发现问题并分析问题的能力。本学期课程就学生在幼儿园保教现场，观看一日生活实况录播、专家讲座、学术研讨会议等视频等过程中，针对幼儿园保育工作、幼儿园</w:t>
            </w:r>
            <w:r>
              <w:rPr>
                <w:rFonts w:hint="eastAsia"/>
                <w:lang w:val="en-US" w:eastAsia="zh-CN"/>
              </w:rPr>
              <w:t>家园共育等</w:t>
            </w:r>
            <w:r>
              <w:rPr>
                <w:rFonts w:hint="eastAsia"/>
              </w:rPr>
              <w:t>，保教现场的教师语言等产生的问题、思考及感悟，引导学生开始聚焦一些重点问题，把心理学基础、教育心理学、教育哲学、教师口语等的课程知识运用于分析保教现场的问题，表达对相关问题的看法。</w:t>
            </w:r>
          </w:p>
        </w:tc>
      </w:tr>
      <w:tr w14:paraId="5597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4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03C8B0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6113CE9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  <w:p w14:paraId="2BCDD5FF">
            <w:pPr>
              <w:pStyle w:val="7"/>
              <w:widowControl w:val="0"/>
              <w:jc w:val="both"/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本课程建议学前教育专业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三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年级学生选课，学生应对于教育学、教育心理学等基础知识有一定的了解，具有一定的辩证思维方法，同时学生应具备一定的自主学习能力。</w:t>
            </w:r>
          </w:p>
        </w:tc>
      </w:tr>
      <w:tr w14:paraId="2F1F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BD5D5B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D646C4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66445" cy="346075"/>
                  <wp:effectExtent l="0" t="0" r="8255" b="9525"/>
                  <wp:docPr id="1" name="图片 1" descr="fff53e5069288a9b3aae8be9ab393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ff53e5069288a9b3aae8be9ab3934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FA43C1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9F178B2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  <w:tr w14:paraId="7FD2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908D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8A8F01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B080C5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180716F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29C7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FB6C8B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005CDE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81F86E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C5ADE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580F7B5">
      <w:pPr>
        <w:spacing w:line="100" w:lineRule="exact"/>
        <w:rPr>
          <w:rFonts w:ascii="Arial" w:hAnsi="Arial" w:eastAsia="黑体"/>
        </w:rPr>
      </w:pPr>
      <w:r>
        <w:br w:type="page"/>
      </w:r>
    </w:p>
    <w:p w14:paraId="522D9F45">
      <w:pPr>
        <w:pStyle w:val="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08E58A09">
      <w:pPr>
        <w:pStyle w:val="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9453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62FC2AE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B34701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4253B84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E787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6" w:hRule="atLeast"/>
          <w:jc w:val="center"/>
        </w:trPr>
        <w:tc>
          <w:tcPr>
            <w:tcW w:w="1235" w:type="dxa"/>
            <w:vMerge w:val="restart"/>
            <w:vAlign w:val="center"/>
          </w:tcPr>
          <w:p w14:paraId="69B18DF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5492D8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  <w:p w14:paraId="092C975E">
            <w:pPr>
              <w:snapToGrid w:val="0"/>
              <w:jc w:val="both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459" w:type="dxa"/>
            <w:vAlign w:val="center"/>
          </w:tcPr>
          <w:p w14:paraId="0BBBA87C">
            <w:pPr>
              <w:pStyle w:val="7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明确</w:t>
            </w:r>
            <w:r>
              <w:rPr>
                <w:rFonts w:hint="eastAsia" w:ascii="宋体" w:hAnsi="宋体"/>
                <w:bCs/>
                <w:lang w:val="en-US" w:eastAsia="zh-CN"/>
              </w:rPr>
              <w:t>幼儿园</w:t>
            </w:r>
            <w:r>
              <w:rPr>
                <w:rFonts w:hint="eastAsia" w:ascii="宋体" w:hAnsi="宋体"/>
                <w:bCs/>
              </w:rPr>
              <w:t>行为</w:t>
            </w:r>
            <w:r>
              <w:rPr>
                <w:rFonts w:hint="eastAsia" w:ascii="宋体" w:hAnsi="宋体"/>
                <w:bCs/>
                <w:lang w:val="en-US" w:eastAsia="zh-CN"/>
              </w:rPr>
              <w:t>观察与分析</w:t>
            </w:r>
            <w:r>
              <w:rPr>
                <w:rFonts w:hint="eastAsia" w:ascii="宋体" w:hAnsi="宋体"/>
                <w:bCs/>
              </w:rPr>
              <w:t>的内涵与意义，掌握幼儿行为观察的基本方法与基本要求，树立幼儿行为观察与分析的正确价值取向</w:t>
            </w:r>
          </w:p>
        </w:tc>
      </w:tr>
      <w:tr w14:paraId="05C0B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96" w:hRule="atLeast"/>
          <w:jc w:val="center"/>
        </w:trPr>
        <w:tc>
          <w:tcPr>
            <w:tcW w:w="1235" w:type="dxa"/>
            <w:vMerge w:val="restart"/>
            <w:vAlign w:val="center"/>
          </w:tcPr>
          <w:p w14:paraId="437AFFE5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83059A6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1D1A913B">
            <w:pPr>
              <w:pStyle w:val="7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客观准确记录不同情境下幼儿的行为过程与主要线索，结合《指南》及学前教育相关知识分析幼儿的行为过程，提出相应的教育建议</w:t>
            </w:r>
          </w:p>
        </w:tc>
      </w:tr>
      <w:tr w14:paraId="47FE8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56" w:hRule="atLeast"/>
          <w:jc w:val="center"/>
        </w:trPr>
        <w:tc>
          <w:tcPr>
            <w:tcW w:w="1235" w:type="dxa"/>
            <w:vMerge w:val="restart"/>
            <w:vAlign w:val="center"/>
          </w:tcPr>
          <w:p w14:paraId="4334CF3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8763B1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AF64E09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63BAC3F5">
            <w:pPr>
              <w:pStyle w:val="7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积极关注幼儿行为观察与分析的研究趋势，主动获取幼儿行为观察与分析的相关资源，结合保教实践创造性地进行幼儿行为观察与分析，提升专业水平。</w:t>
            </w:r>
          </w:p>
        </w:tc>
      </w:tr>
      <w:tr w14:paraId="57C08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42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47D972C">
            <w:pPr>
              <w:pStyle w:val="7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7758874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551ED6FE">
            <w:pPr>
              <w:pStyle w:val="7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积极观察并思考学前儿童的不同行为，不断深化对幼儿行为的探索心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在观察中理解幼儿的行为，不断生长对幼儿的关爱心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践行幼儿为本的重要理念，坚持儿童立场，增强从教意愿，坚定幼儿教育的事业心。</w:t>
            </w:r>
          </w:p>
        </w:tc>
      </w:tr>
    </w:tbl>
    <w:p w14:paraId="2ED9F65C">
      <w:pPr>
        <w:pStyle w:val="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3A22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3A222179">
            <w:pPr>
              <w:pStyle w:val="7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XQ01：师德规范</w:t>
            </w:r>
          </w:p>
          <w:p w14:paraId="19FA6D7D">
            <w:pPr>
              <w:pStyle w:val="7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②理解与践行学前教育核心价值，立志成为有理想信念、有道德情操、有扎实学识、有仁爱之心的好老师。</w:t>
            </w:r>
          </w:p>
        </w:tc>
      </w:tr>
      <w:tr w14:paraId="3FE12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2DAC089A">
            <w:pPr>
              <w:pStyle w:val="7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XQ04：保教能力</w:t>
            </w:r>
          </w:p>
          <w:p w14:paraId="0A6C45C7">
            <w:pPr>
              <w:pStyle w:val="7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⑤具备对幼儿园一日生活现场的观察、记录、分析的意识和能力，运用观察、谈话、作品分析、家园合作等多种方法，评价幼儿的学习与发展，并运用评价结果，分析、改进下一步教育活动，促进幼儿园活动开展。</w:t>
            </w:r>
          </w:p>
        </w:tc>
      </w:tr>
      <w:tr w14:paraId="2FC10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2184808F">
            <w:pPr>
              <w:pStyle w:val="7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Q07:学会反思    </w:t>
            </w:r>
          </w:p>
          <w:p w14:paraId="5193B614">
            <w:pPr>
              <w:pStyle w:val="7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①具有终身学习与专业发展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意识，养成自主学习习惯，具有自我管理能力。</w:t>
            </w:r>
          </w:p>
        </w:tc>
      </w:tr>
    </w:tbl>
    <w:p w14:paraId="391ADC7C">
      <w:pPr>
        <w:pStyle w:val="8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 xml:space="preserve">毕业要求与课程目标的关系 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1047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90ACD37">
            <w:pPr>
              <w:pStyle w:val="9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84C425B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AD3389A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1966A36D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9E1BAD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C53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514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0E5B6D5">
            <w:pPr>
              <w:pStyle w:val="7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XQ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D7EB1EE">
            <w:pPr>
              <w:pStyle w:val="7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B56FC7F">
            <w:pPr>
              <w:pStyle w:val="7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1A657FE7">
            <w:pPr>
              <w:pStyle w:val="7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积极观察并思考学前儿童的不同行为，不断深化对幼儿行为的探索心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在观察中理解幼儿的行为，不断生长对幼儿的关爱心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践行幼儿为本的重要理念，坚持儿童立场，增强从教意愿，坚定幼儿教育的事业心。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F18B68E">
            <w:pPr>
              <w:pStyle w:val="7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ECD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F73177C">
            <w:pPr>
              <w:pStyle w:val="7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XQ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532DE64A">
            <w:pPr>
              <w:pStyle w:val="7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C0DA1B3">
            <w:pPr>
              <w:pStyle w:val="7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3CB483E5">
            <w:pPr>
              <w:pStyle w:val="7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明确</w:t>
            </w:r>
            <w:r>
              <w:rPr>
                <w:rFonts w:hint="eastAsia" w:ascii="宋体" w:hAnsi="宋体"/>
                <w:bCs/>
                <w:lang w:val="en-US" w:eastAsia="zh-CN"/>
              </w:rPr>
              <w:t>幼儿园</w:t>
            </w:r>
            <w:r>
              <w:rPr>
                <w:rFonts w:hint="eastAsia" w:ascii="宋体" w:hAnsi="宋体"/>
                <w:bCs/>
              </w:rPr>
              <w:t>行为观察的内涵与意义，掌握幼儿行为观察的基本方法与基本要求，树立幼儿行为观察与分析的正确价值取向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DBCC037">
            <w:pPr>
              <w:pStyle w:val="7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6232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A9B1371">
            <w:pPr>
              <w:pStyle w:val="7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321AC80E">
            <w:pPr>
              <w:pStyle w:val="7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3F35016">
            <w:pPr>
              <w:pStyle w:val="7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2CF3FA77">
            <w:pPr>
              <w:pStyle w:val="7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客观准确记录不同情境下幼儿的行为过程与主要线索，结合《指南》及学前教育相关知识分析幼儿的行为过程，提出相应的教育建议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46F2642">
            <w:pPr>
              <w:pStyle w:val="7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60%</w:t>
            </w:r>
          </w:p>
        </w:tc>
      </w:tr>
      <w:tr w14:paraId="01FC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5968A925">
            <w:pPr>
              <w:pStyle w:val="7"/>
              <w:jc w:val="both"/>
              <w:rPr>
                <w:rFonts w:hint="eastAsia"/>
                <w:lang w:val="en-US" w:eastAsia="zh-CN"/>
              </w:rPr>
            </w:pPr>
          </w:p>
          <w:p w14:paraId="6EA12207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XQ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77561E8">
            <w:pPr>
              <w:pStyle w:val="7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①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879B7F2">
            <w:pPr>
              <w:pStyle w:val="7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66B504DA">
            <w:pPr>
              <w:pStyle w:val="7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积极关注幼儿行为观察与分析的研究趋势，主动获取幼儿行为观察与分析的相关资源，结合保教实践创造性地进行幼儿行为观察与分析，提升专业水平。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963F06">
            <w:pPr>
              <w:pStyle w:val="7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31E9B5BC">
      <w:pPr>
        <w:pStyle w:val="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C894EAD">
      <w:pPr>
        <w:pStyle w:val="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2E28C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</w:tcPr>
          <w:p w14:paraId="053ECD1A">
            <w:pPr>
              <w:pStyle w:val="7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bCs/>
                <w:lang w:val="en-US" w:eastAsia="zh-CN"/>
              </w:rPr>
              <w:t xml:space="preserve">第一单元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幼儿园保育工作</w:t>
            </w:r>
          </w:p>
          <w:p w14:paraId="1E709181">
            <w:pPr>
              <w:pStyle w:val="7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知识点：</w:t>
            </w:r>
          </w:p>
          <w:p w14:paraId="75FFBAD9">
            <w:pPr>
              <w:pStyle w:val="7"/>
              <w:widowControl w:val="0"/>
              <w:numPr>
                <w:ilvl w:val="0"/>
                <w:numId w:val="2"/>
              </w:numPr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分析讨论保育工作在幼儿园教育体系中的重要地位，明确保育工作的定义、目标和任务，以及与教育教学工作的相互关系。</w:t>
            </w:r>
          </w:p>
          <w:p w14:paraId="3599148C">
            <w:pPr>
              <w:pStyle w:val="7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分析讨论</w:t>
            </w: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幼儿园保育工作的基本内容，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分析讨论</w:t>
            </w: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幼儿园一日生活中保育如何运行</w:t>
            </w:r>
          </w:p>
          <w:p w14:paraId="1DEF3E9A">
            <w:pPr>
              <w:pStyle w:val="7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3.在实践导师、专业导师的指导下，根据小中大班不同的年龄特点，对各年龄段儿童的保育工作有针对性地进行观察等</w:t>
            </w:r>
          </w:p>
          <w:p w14:paraId="11B4D46E">
            <w:pPr>
              <w:pStyle w:val="7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4.分析讨论</w:t>
            </w: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保教现场的教师语言</w:t>
            </w:r>
          </w:p>
          <w:p w14:paraId="13085350">
            <w:pPr>
              <w:pStyle w:val="7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5.分析讨论幼儿园室内外环境的清洁标准和消毒方法，了解消毒的频率、时间和注意事项。</w:t>
            </w:r>
          </w:p>
          <w:p w14:paraId="7DA654E9">
            <w:pPr>
              <w:pStyle w:val="7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6.分析讨论幼儿常见疾病的预防和护理知识，学会观察幼儿身体状况，识别疾病早期症状，掌握简单的急救处理方法。</w:t>
            </w:r>
          </w:p>
          <w:p w14:paraId="2FA944B2">
            <w:pPr>
              <w:pStyle w:val="7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7.分析讨论幼儿园安全管理的各项制度和措施，学习幼儿活动中的安全防护要点，掌握对幼儿进行安全教育的方法和内容。</w:t>
            </w:r>
          </w:p>
          <w:p w14:paraId="316A46AC">
            <w:pPr>
              <w:pStyle w:val="7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能力要求：</w:t>
            </w:r>
          </w:p>
          <w:p w14:paraId="6907E635">
            <w:pPr>
              <w:pStyle w:val="7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1.观察记录、发现问题的能力，表达对幼儿园保教工作看法的能力；</w:t>
            </w:r>
          </w:p>
          <w:p w14:paraId="1BC74084">
            <w:pPr>
              <w:pStyle w:val="7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2.开始聚焦一些重点问题，能把心理学基础、教育心理学、教育哲学、教师口语等的课程知识运用于分析保教现场的问题，表达对相关问题的看法；</w:t>
            </w:r>
          </w:p>
          <w:p w14:paraId="1DC5D918">
            <w:pPr>
              <w:pStyle w:val="7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3.</w:t>
            </w: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收集与幼儿园保育工作相关的资料与素材，进行思考与表达。</w:t>
            </w:r>
          </w:p>
          <w:p w14:paraId="36058FA8">
            <w:pPr>
              <w:pStyle w:val="7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实践形式：</w:t>
            </w:r>
          </w:p>
          <w:p w14:paraId="3862EFD2">
            <w:pPr>
              <w:pStyle w:val="7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1.组织与参与“智慧对对碰”活动，在讨论中扮演问题组或讨论组的角色并承担对应的任务；</w:t>
            </w:r>
          </w:p>
          <w:p w14:paraId="10E595D2">
            <w:pPr>
              <w:pStyle w:val="7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2.在保教实践体验或观看保教视频的基础上，结合自身记录要点、感悟及疑问，积极分享、提问、互动；</w:t>
            </w:r>
          </w:p>
          <w:p w14:paraId="4D819182">
            <w:pPr>
              <w:pStyle w:val="7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3.</w:t>
            </w: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借助阅读、思考，借助专业课程的视角等参与研讨、发表各自的观点。</w:t>
            </w:r>
          </w:p>
          <w:p w14:paraId="7F34E7DC">
            <w:pPr>
              <w:pStyle w:val="7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第二单元 幼儿园家园共育</w:t>
            </w:r>
          </w:p>
          <w:p w14:paraId="14364B2E">
            <w:pPr>
              <w:pStyle w:val="7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知识点：</w:t>
            </w:r>
          </w:p>
          <w:p w14:paraId="59ED40C2">
            <w:pPr>
              <w:pStyle w:val="7"/>
              <w:widowControl w:val="0"/>
              <w:numPr>
                <w:ilvl w:val="0"/>
                <w:numId w:val="3"/>
              </w:numPr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分析研讨家园共育是幼儿园和家庭相互合作，共同促进幼儿发展的教育理念，理解其对幼儿身心发展的重要意义。</w:t>
            </w:r>
          </w:p>
          <w:p w14:paraId="7B0B2325">
            <w:pPr>
              <w:pStyle w:val="7"/>
              <w:widowControl w:val="0"/>
              <w:numPr>
                <w:ilvl w:val="0"/>
                <w:numId w:val="3"/>
              </w:numPr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分析研讨家园共育在幼儿习惯养成、情感发展、认知提升等方面的积极作用，认识到家庭和幼儿园是幼儿教育的两大重要支柱。</w:t>
            </w:r>
          </w:p>
          <w:p w14:paraId="623321C7">
            <w:pPr>
              <w:pStyle w:val="7"/>
              <w:widowControl w:val="0"/>
              <w:numPr>
                <w:ilvl w:val="0"/>
                <w:numId w:val="3"/>
              </w:numPr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分析研讨家长会、家访、家长微信群、家园联系手册等常见沟通方式的特点与运用，学会根据不同情况选择合适的沟通渠道。</w:t>
            </w:r>
          </w:p>
          <w:p w14:paraId="6C34EB14">
            <w:pPr>
              <w:pStyle w:val="7"/>
              <w:widowControl w:val="0"/>
              <w:numPr>
                <w:ilvl w:val="0"/>
                <w:numId w:val="3"/>
              </w:numPr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分析研讨亲子活动、家长志愿者活动、家长讲座等家园合作活动的策划流程、组织要点与注意事项。</w:t>
            </w:r>
          </w:p>
          <w:p w14:paraId="0A360342">
            <w:pPr>
              <w:pStyle w:val="7"/>
              <w:widowControl w:val="0"/>
              <w:numPr>
                <w:ilvl w:val="0"/>
                <w:numId w:val="3"/>
              </w:numPr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分析研讨家园共育过程中可能出现的观念差异、沟通不畅等问题，探讨有效的解决策略和方法。</w:t>
            </w:r>
          </w:p>
          <w:p w14:paraId="3BF7118B">
            <w:pPr>
              <w:pStyle w:val="7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能力要求：</w:t>
            </w:r>
          </w:p>
          <w:p w14:paraId="4C088F48">
            <w:pPr>
              <w:pStyle w:val="7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1.观察记录、发现问题的能力，表达对幼儿园班级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家园共育</w:t>
            </w: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看法的能力；</w:t>
            </w:r>
          </w:p>
          <w:p w14:paraId="4AE75563">
            <w:pPr>
              <w:pStyle w:val="7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2.开始聚焦一些重点问题，能把心理学基础、教育心理学、教育哲学、教师口语等的课程知识运用于分析保教现场的问题，表达对相关问题的看法；</w:t>
            </w:r>
          </w:p>
          <w:p w14:paraId="6563F324">
            <w:pPr>
              <w:pStyle w:val="7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3.</w:t>
            </w: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收集与幼儿园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家园共育</w:t>
            </w: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相关的资料与素材，进行思考与表达。</w:t>
            </w:r>
          </w:p>
          <w:p w14:paraId="2A6AD3A4">
            <w:pPr>
              <w:pStyle w:val="7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实践形式：</w:t>
            </w:r>
          </w:p>
          <w:p w14:paraId="65721548">
            <w:pPr>
              <w:pStyle w:val="7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1.组织与参与“智慧对对碰”活动，在讨论中扮演问题组或讨论组的角色并承担对应的任务；</w:t>
            </w:r>
          </w:p>
          <w:p w14:paraId="4AAAB02A">
            <w:pPr>
              <w:pStyle w:val="7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2.在保教实践体验或观看保教视频的基础上，结合自身记录要点、感悟及疑问，积极分享、提问、互动；</w:t>
            </w:r>
          </w:p>
          <w:p w14:paraId="7CA63904">
            <w:pPr>
              <w:pStyle w:val="7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</w:t>
            </w:r>
            <w:r>
              <w:rPr>
                <w:rFonts w:hint="default" w:ascii="宋体" w:hAnsi="宋体"/>
                <w:bCs/>
                <w:lang w:val="en-US" w:eastAsia="zh-CN"/>
              </w:rPr>
              <w:t>借助阅读、思考，借助专业课程的视角等参与研讨、发表各自的观点。</w:t>
            </w:r>
          </w:p>
        </w:tc>
      </w:tr>
      <w:bookmarkEnd w:id="0"/>
      <w:bookmarkEnd w:id="1"/>
    </w:tbl>
    <w:p w14:paraId="445DCC35">
      <w:pPr>
        <w:pStyle w:val="8"/>
        <w:numPr>
          <w:ilvl w:val="0"/>
          <w:numId w:val="4"/>
        </w:numPr>
        <w:spacing w:before="81" w:after="163"/>
        <w:rPr>
          <w:rFonts w:hint="eastAsia"/>
        </w:rPr>
      </w:pPr>
      <w:r>
        <w:rPr>
          <w:rFonts w:hint="eastAsia"/>
        </w:rPr>
        <w:t>教学单元对课程目标的支撑关系</w:t>
      </w:r>
    </w:p>
    <w:tbl>
      <w:tblPr>
        <w:tblStyle w:val="3"/>
        <w:tblW w:w="49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715"/>
        <w:gridCol w:w="1371"/>
        <w:gridCol w:w="1100"/>
        <w:gridCol w:w="1099"/>
        <w:gridCol w:w="1100"/>
      </w:tblGrid>
      <w:tr w14:paraId="3327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50" w:hRule="atLeast"/>
          <w:jc w:val="center"/>
        </w:trPr>
        <w:tc>
          <w:tcPr>
            <w:tcW w:w="3715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4B49DD37">
            <w:pPr>
              <w:pStyle w:val="9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1000D87">
            <w:pPr>
              <w:pStyle w:val="9"/>
              <w:ind w:right="210"/>
              <w:jc w:val="left"/>
              <w:rPr>
                <w:rFonts w:hint="eastAsia"/>
                <w:szCs w:val="16"/>
              </w:rPr>
            </w:pPr>
          </w:p>
          <w:p w14:paraId="155F1C3F">
            <w:pPr>
              <w:pStyle w:val="9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371" w:type="dxa"/>
            <w:tcBorders>
              <w:top w:val="single" w:color="auto" w:sz="12" w:space="0"/>
            </w:tcBorders>
            <w:vAlign w:val="center"/>
          </w:tcPr>
          <w:p w14:paraId="39353342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7D02B84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45F74434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DE87DF2">
            <w:pPr>
              <w:pStyle w:val="9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0254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715" w:type="dxa"/>
            <w:tcBorders>
              <w:left w:val="single" w:color="auto" w:sz="12" w:space="0"/>
            </w:tcBorders>
          </w:tcPr>
          <w:p w14:paraId="056C45EA"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第一单元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幼儿园保育工作</w:t>
            </w:r>
          </w:p>
        </w:tc>
        <w:tc>
          <w:tcPr>
            <w:tcW w:w="1371" w:type="dxa"/>
            <w:vAlign w:val="center"/>
          </w:tcPr>
          <w:p w14:paraId="78B0495B">
            <w:pPr>
              <w:pStyle w:val="7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77657DDA">
            <w:pPr>
              <w:pStyle w:val="7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4017B87B">
            <w:pPr>
              <w:pStyle w:val="7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3CAA5DB">
            <w:pPr>
              <w:pStyle w:val="7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33C7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715" w:type="dxa"/>
            <w:tcBorders>
              <w:left w:val="single" w:color="auto" w:sz="12" w:space="0"/>
              <w:bottom w:val="single" w:color="auto" w:sz="12" w:space="0"/>
            </w:tcBorders>
          </w:tcPr>
          <w:p w14:paraId="31B52EF4"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第二单元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幼儿园家园共育</w:t>
            </w:r>
          </w:p>
        </w:tc>
        <w:tc>
          <w:tcPr>
            <w:tcW w:w="1371" w:type="dxa"/>
            <w:tcBorders>
              <w:bottom w:val="single" w:color="auto" w:sz="12" w:space="0"/>
            </w:tcBorders>
            <w:vAlign w:val="center"/>
          </w:tcPr>
          <w:p w14:paraId="39A2D71B">
            <w:pPr>
              <w:pStyle w:val="7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651B7DE4">
            <w:pPr>
              <w:pStyle w:val="7"/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5DF10F04">
            <w:pPr>
              <w:pStyle w:val="7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CB140FD">
            <w:pPr>
              <w:pStyle w:val="7"/>
            </w:pPr>
            <w:r>
              <w:rPr>
                <w:rFonts w:hint="default" w:ascii="Arial" w:hAnsi="Arial" w:cs="Arial"/>
              </w:rPr>
              <w:t>√</w:t>
            </w:r>
          </w:p>
        </w:tc>
      </w:tr>
    </w:tbl>
    <w:p w14:paraId="71912FB0">
      <w:pPr>
        <w:pStyle w:val="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2244"/>
        <w:gridCol w:w="2535"/>
        <w:gridCol w:w="724"/>
        <w:gridCol w:w="668"/>
        <w:gridCol w:w="716"/>
      </w:tblGrid>
      <w:tr w14:paraId="4C06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AE957B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244" w:type="dxa"/>
            <w:vMerge w:val="restart"/>
            <w:tcBorders>
              <w:top w:val="single" w:color="auto" w:sz="12" w:space="0"/>
            </w:tcBorders>
            <w:vAlign w:val="center"/>
          </w:tcPr>
          <w:p w14:paraId="50494AB5">
            <w:pPr>
              <w:pStyle w:val="9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2535" w:type="dxa"/>
            <w:vMerge w:val="restart"/>
            <w:tcBorders>
              <w:top w:val="single" w:color="auto" w:sz="12" w:space="0"/>
            </w:tcBorders>
            <w:vAlign w:val="center"/>
          </w:tcPr>
          <w:p w14:paraId="2E4D3AE7">
            <w:pPr>
              <w:pStyle w:val="9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4EDF44">
            <w:pPr>
              <w:pStyle w:val="9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2A1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continue"/>
            <w:tcBorders>
              <w:left w:val="single" w:color="auto" w:sz="12" w:space="0"/>
            </w:tcBorders>
          </w:tcPr>
          <w:p w14:paraId="2F2EC33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44" w:type="dxa"/>
            <w:vMerge w:val="continue"/>
          </w:tcPr>
          <w:p w14:paraId="5B73E61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535" w:type="dxa"/>
            <w:vMerge w:val="continue"/>
          </w:tcPr>
          <w:p w14:paraId="3DFA0EC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5F32E26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2F79EFB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70832B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7B1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16D604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第一单元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幼儿园保育工作</w:t>
            </w:r>
          </w:p>
        </w:tc>
        <w:tc>
          <w:tcPr>
            <w:tcW w:w="2244" w:type="dxa"/>
            <w:vAlign w:val="center"/>
          </w:tcPr>
          <w:p w14:paraId="3F07795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</w:t>
            </w:r>
          </w:p>
          <w:p w14:paraId="33DDAB0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08F3A1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2535" w:type="dxa"/>
            <w:vAlign w:val="center"/>
          </w:tcPr>
          <w:p w14:paraId="59335C0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智慧对对碰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记录手册</w:t>
            </w:r>
          </w:p>
          <w:p w14:paraId="51D8069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课堂执行规则情况</w:t>
            </w:r>
          </w:p>
          <w:p w14:paraId="7478778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现场参与情况</w:t>
            </w:r>
          </w:p>
        </w:tc>
        <w:tc>
          <w:tcPr>
            <w:tcW w:w="724" w:type="dxa"/>
            <w:vAlign w:val="center"/>
          </w:tcPr>
          <w:p w14:paraId="1A6ADE4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7ECC6367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D34A862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  <w:tr w14:paraId="778A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71EFEE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第二单元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幼儿园家园共育</w:t>
            </w:r>
          </w:p>
        </w:tc>
        <w:tc>
          <w:tcPr>
            <w:tcW w:w="2244" w:type="dxa"/>
            <w:vAlign w:val="center"/>
          </w:tcPr>
          <w:p w14:paraId="44A826C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</w:t>
            </w:r>
          </w:p>
          <w:p w14:paraId="21964A9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11062E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2535" w:type="dxa"/>
            <w:vAlign w:val="center"/>
          </w:tcPr>
          <w:p w14:paraId="75AA92C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智慧对对碰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记录手册</w:t>
            </w:r>
          </w:p>
          <w:p w14:paraId="5277AB8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课堂执行规则情况</w:t>
            </w:r>
          </w:p>
          <w:p w14:paraId="518850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现场参与情况</w:t>
            </w:r>
          </w:p>
        </w:tc>
        <w:tc>
          <w:tcPr>
            <w:tcW w:w="724" w:type="dxa"/>
            <w:vAlign w:val="center"/>
          </w:tcPr>
          <w:p w14:paraId="6E9670F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4AE13AEE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6FD37E9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  <w:tr w14:paraId="720E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8E6AA14">
            <w:pPr>
              <w:pStyle w:val="9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631D888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8" w:type="dxa"/>
            <w:tcBorders>
              <w:bottom w:val="single" w:color="auto" w:sz="12" w:space="0"/>
            </w:tcBorders>
            <w:vAlign w:val="center"/>
          </w:tcPr>
          <w:p w14:paraId="5CA5A6F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94731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68086B51">
      <w:pPr>
        <w:pStyle w:val="8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653"/>
        <w:gridCol w:w="4426"/>
        <w:gridCol w:w="724"/>
        <w:gridCol w:w="950"/>
      </w:tblGrid>
      <w:tr w14:paraId="7328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7ECA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6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DEF84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4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48F3">
            <w:pPr>
              <w:pStyle w:val="9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AC6F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BB7C261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CA302D1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D737731">
            <w:pPr>
              <w:pStyle w:val="9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2733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568F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BBE69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1C0F"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幼儿园保育工作、幼儿园家园共育等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主题研讨</w:t>
            </w:r>
          </w:p>
        </w:tc>
        <w:tc>
          <w:tcPr>
            <w:tcW w:w="7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E8E21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4FB009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054E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E75B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5498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A729"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幼儿园保育工作、幼儿园家园共育等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主题研讨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081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876276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4069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B7BA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9CE66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6B54"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幼儿园保育工作、幼儿园家园共育等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主题研讨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C20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35F19A0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5E66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13E3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9B8D8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76B5"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幼儿园保育工作、幼儿园家园共育等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主题研讨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30988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F3D1FB2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3B8D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5B02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49CDF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F9EB"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幼儿园保育工作、幼儿园家园共育等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主题研讨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2C95E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B3F2012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4F44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CEE55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519EE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9287"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幼儿园保育工作、幼儿园家园共育等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主题研讨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67FA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9407AFE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1FB5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A98F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D008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BD83"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幼儿园保育工作、幼儿园家园共育等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主题研讨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656D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1B3B85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135C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2059E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DF00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0184"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幼儿园保育工作、幼儿园家园共育等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主题研讨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57594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D1B5018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1C1A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CE20B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408F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1BD9"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幼儿园保育工作、幼儿园家园共育等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主题研讨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B7F36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E4E4504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5B25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4A8B2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BF393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337C"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幼儿园保育工作、幼儿园家园共育等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主题研讨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BBF7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24DF95A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429F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B265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93E7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1C08"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幼儿园保育工作、幼儿园家园共育等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主题研讨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FC58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F1B1D6B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359E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BA7D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2408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71B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幼儿园保育工作、幼儿园家园共育等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主题研讨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3C479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85D2CF5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1E38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9F7541D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6882F05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F1CFA8"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幼儿园保育工作、幼儿园家园共育等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主题研讨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6F74E55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DAF3E36">
            <w:pPr>
              <w:snapToGrid w:val="0"/>
              <w:spacing w:beforeLines="50" w:afterLines="50" w:line="288" w:lineRule="auto"/>
              <w:jc w:val="center"/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27FB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4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05EC0">
            <w:pPr>
              <w:pStyle w:val="9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39E0F3ED">
      <w:pPr>
        <w:pStyle w:val="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858B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93" w:hRule="atLeast"/>
        </w:trPr>
        <w:tc>
          <w:tcPr>
            <w:tcW w:w="8276" w:type="dxa"/>
          </w:tcPr>
          <w:p w14:paraId="731A6188">
            <w:pPr>
              <w:pStyle w:val="7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打造“三全三观”育人格局。做事先做人，做人先立德，本课程首先解决的是学生“三观”问题。通过渗入式思政让学生树立正确的儿童观、教学观、教师观。让学生在学习专业的同时坚定社会主义核心价值观，学生们的‘德’立起来了，做事的方法也就有章可循。</w:t>
            </w:r>
          </w:p>
          <w:p w14:paraId="768C759F">
            <w:pPr>
              <w:pStyle w:val="7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扎根实践土壤，关注自然生动教育。本课程积极回应社会热点问题和敏感问题，据于实际的生活情景，提升课程感召力。在教学内容、形式上做到生动有趣，拒绝形式主义地生搬硬套，更多地关注自然生动的教育模式。</w:t>
            </w:r>
          </w:p>
          <w:p w14:paraId="66FCDE72">
            <w:pPr>
              <w:pStyle w:val="7"/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3.提升教师对思政内涵的理解。在教学过程中，将学科教育和思政教育协同并进，有机融合，说教无痕，润物无声，利用鲜活的思政案例，充分挖掘专业课中的思政元素，培养学生的家国情怀，使学生内化于心并外化于行，进一步促进社会主义核心价值观的践行。</w:t>
            </w:r>
          </w:p>
        </w:tc>
      </w:tr>
    </w:tbl>
    <w:p w14:paraId="31EBF040">
      <w:pPr>
        <w:pStyle w:val="6"/>
        <w:numPr>
          <w:ilvl w:val="0"/>
          <w:numId w:val="0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  <w:lang w:val="en-US" w:eastAsia="zh-CN"/>
        </w:rPr>
        <w:t>五、</w:t>
      </w:r>
      <w:r>
        <w:rPr>
          <w:rFonts w:hint="eastAsia" w:ascii="黑体" w:hAnsi="宋体"/>
        </w:rPr>
        <w:t>课程考核</w:t>
      </w:r>
      <w:bookmarkStart w:id="4" w:name="OLE_LINK3"/>
      <w:bookmarkStart w:id="5" w:name="OLE_LINK4"/>
    </w:p>
    <w:bookmarkEnd w:id="4"/>
    <w:bookmarkEnd w:id="5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481"/>
        <w:gridCol w:w="780"/>
        <w:gridCol w:w="780"/>
        <w:gridCol w:w="780"/>
        <w:gridCol w:w="780"/>
        <w:gridCol w:w="1230"/>
      </w:tblGrid>
      <w:tr w14:paraId="70B0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C6AE03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2282786B">
            <w:pPr>
              <w:pStyle w:val="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481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80173EA">
            <w:pPr>
              <w:pStyle w:val="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120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6C5F3F5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23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7F2CD89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BAD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39B539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7ACC441">
            <w:pPr>
              <w:pStyle w:val="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481" w:type="dxa"/>
            <w:vMerge w:val="continue"/>
            <w:tcBorders>
              <w:right w:val="double" w:color="auto" w:sz="4" w:space="0"/>
            </w:tcBorders>
          </w:tcPr>
          <w:p w14:paraId="0F9EF21F">
            <w:pPr>
              <w:pStyle w:val="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double" w:color="auto" w:sz="4" w:space="0"/>
            </w:tcBorders>
            <w:vAlign w:val="center"/>
          </w:tcPr>
          <w:p w14:paraId="24967E13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vAlign w:val="center"/>
          </w:tcPr>
          <w:p w14:paraId="49E0C5DE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 w14:paraId="1B9F72E0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0" w:type="dxa"/>
            <w:vAlign w:val="center"/>
          </w:tcPr>
          <w:p w14:paraId="64D4F322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30" w:type="dxa"/>
            <w:vMerge w:val="continue"/>
            <w:tcBorders>
              <w:right w:val="single" w:color="auto" w:sz="12" w:space="0"/>
            </w:tcBorders>
          </w:tcPr>
          <w:p w14:paraId="47A333E6">
            <w:pPr>
              <w:pStyle w:val="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D5D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160B3E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61882D">
            <w:pPr>
              <w:pStyle w:val="7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48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A642DE">
            <w:pPr>
              <w:pStyle w:val="7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智慧对对碰</w:t>
            </w:r>
            <w:r>
              <w:rPr>
                <w:rFonts w:hint="eastAsia"/>
                <w:lang w:val="en-US" w:eastAsia="zh-CN"/>
              </w:rPr>
              <w:t>记录手册</w:t>
            </w:r>
          </w:p>
        </w:tc>
        <w:tc>
          <w:tcPr>
            <w:tcW w:w="78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053F5EA5">
            <w:pPr>
              <w:pStyle w:val="7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E8924AF">
            <w:pPr>
              <w:pStyle w:val="7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1CDB83D">
            <w:pPr>
              <w:pStyle w:val="7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CCF4F96">
            <w:pPr>
              <w:pStyle w:val="7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34A4D36">
            <w:pPr>
              <w:pStyle w:val="7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099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B12F378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646D31A">
            <w:pPr>
              <w:pStyle w:val="7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481" w:type="dxa"/>
            <w:tcBorders>
              <w:right w:val="double" w:color="auto" w:sz="4" w:space="0"/>
            </w:tcBorders>
            <w:vAlign w:val="center"/>
          </w:tcPr>
          <w:p w14:paraId="72C10BC9">
            <w:pPr>
              <w:pStyle w:val="7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课堂执行规则情况</w:t>
            </w:r>
          </w:p>
        </w:tc>
        <w:tc>
          <w:tcPr>
            <w:tcW w:w="780" w:type="dxa"/>
            <w:tcBorders>
              <w:left w:val="double" w:color="auto" w:sz="4" w:space="0"/>
            </w:tcBorders>
            <w:vAlign w:val="center"/>
          </w:tcPr>
          <w:p w14:paraId="644E332E">
            <w:pPr>
              <w:pStyle w:val="7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80" w:type="dxa"/>
            <w:vAlign w:val="center"/>
          </w:tcPr>
          <w:p w14:paraId="533DC7B9">
            <w:pPr>
              <w:pStyle w:val="7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80" w:type="dxa"/>
            <w:vAlign w:val="center"/>
          </w:tcPr>
          <w:p w14:paraId="085F0A38">
            <w:pPr>
              <w:pStyle w:val="7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780" w:type="dxa"/>
            <w:vAlign w:val="center"/>
          </w:tcPr>
          <w:p w14:paraId="4BAB43E9">
            <w:pPr>
              <w:pStyle w:val="7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230" w:type="dxa"/>
            <w:tcBorders>
              <w:right w:val="single" w:color="auto" w:sz="12" w:space="0"/>
            </w:tcBorders>
            <w:vAlign w:val="center"/>
          </w:tcPr>
          <w:p w14:paraId="3A840B01">
            <w:pPr>
              <w:pStyle w:val="7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892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DC0AA82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426CE477">
            <w:pPr>
              <w:pStyle w:val="7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481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757ACDB8">
            <w:pPr>
              <w:pStyle w:val="7"/>
              <w:widowControl w:val="0"/>
            </w:pPr>
            <w:r>
              <w:rPr>
                <w:rFonts w:hint="eastAsia"/>
              </w:rPr>
              <w:t>现场参与情况</w:t>
            </w:r>
          </w:p>
        </w:tc>
        <w:tc>
          <w:tcPr>
            <w:tcW w:w="780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64C71868">
            <w:pPr>
              <w:pStyle w:val="7"/>
              <w:widowControl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780" w:type="dxa"/>
            <w:tcBorders>
              <w:bottom w:val="single" w:color="auto" w:sz="12" w:space="0"/>
            </w:tcBorders>
            <w:vAlign w:val="center"/>
          </w:tcPr>
          <w:p w14:paraId="55B25542">
            <w:pPr>
              <w:pStyle w:val="7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780" w:type="dxa"/>
            <w:tcBorders>
              <w:bottom w:val="single" w:color="auto" w:sz="12" w:space="0"/>
            </w:tcBorders>
            <w:vAlign w:val="center"/>
          </w:tcPr>
          <w:p w14:paraId="64A5D18E">
            <w:pPr>
              <w:pStyle w:val="7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80" w:type="dxa"/>
            <w:tcBorders>
              <w:bottom w:val="single" w:color="auto" w:sz="12" w:space="0"/>
            </w:tcBorders>
            <w:vAlign w:val="center"/>
          </w:tcPr>
          <w:p w14:paraId="176F7B60">
            <w:pPr>
              <w:pStyle w:val="7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7216803">
            <w:pPr>
              <w:pStyle w:val="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A130FB9">
      <w:pPr>
        <w:pStyle w:val="6"/>
        <w:rPr>
          <w:rFonts w:hint="eastAsia" w:ascii="黑体" w:hAnsi="宋体"/>
          <w:sz w:val="18"/>
          <w:szCs w:val="16"/>
        </w:rPr>
      </w:pPr>
    </w:p>
    <w:p w14:paraId="755457CC">
      <w:r>
        <w:rPr>
          <w:rFonts w:ascii="方正小标宋简体" w:hAnsi="方正小标宋简体" w:eastAsia="方正小标宋简体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635635</wp:posOffset>
                </wp:positionH>
                <wp:positionV relativeFrom="page">
                  <wp:posOffset>186055</wp:posOffset>
                </wp:positionV>
                <wp:extent cx="2635250" cy="280670"/>
                <wp:effectExtent l="0" t="0" r="6350" b="11430"/>
                <wp:wrapNone/>
                <wp:docPr id="44070976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C72A8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SJQU-QR-JW-055（A0）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FC72A8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SJQU-QR-JW-055（A0）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82D199"/>
    <w:multiLevelType w:val="singleLevel"/>
    <w:tmpl w:val="DE82D19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40FB889"/>
    <w:multiLevelType w:val="singleLevel"/>
    <w:tmpl w:val="E40FB8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B7A34E1"/>
    <w:multiLevelType w:val="singleLevel"/>
    <w:tmpl w:val="6B7A34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A206C13"/>
    <w:multiLevelType w:val="singleLevel"/>
    <w:tmpl w:val="7A206C1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B7617"/>
    <w:rsid w:val="0AD46352"/>
    <w:rsid w:val="0B8F3202"/>
    <w:rsid w:val="13617C5A"/>
    <w:rsid w:val="152E36CE"/>
    <w:rsid w:val="154B51FC"/>
    <w:rsid w:val="15966498"/>
    <w:rsid w:val="19771A54"/>
    <w:rsid w:val="1C95173E"/>
    <w:rsid w:val="26136085"/>
    <w:rsid w:val="2AC83A3E"/>
    <w:rsid w:val="30984245"/>
    <w:rsid w:val="4576483E"/>
    <w:rsid w:val="45D2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7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8">
    <w:name w:val="二级标题DG"/>
    <w:basedOn w:val="2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9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684</Words>
  <Characters>725</Characters>
  <Lines>0</Lines>
  <Paragraphs>0</Paragraphs>
  <TotalTime>2</TotalTime>
  <ScaleCrop>false</ScaleCrop>
  <LinksUpToDate>false</LinksUpToDate>
  <CharactersWithSpaces>735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2025-02-07T07:46:00Z</dcterms:created>
  <dc:creator>Administrator</dc:creator>
  <cp:lastModifiedBy>sco</cp:lastModifiedBy>
  <dcterms:modified xsi:type="dcterms:W3CDTF">2025-02-08T13:38:52Z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eyJoZGlkIjoiN2JkYjg1ZmRhNWU3M2MyMzI2Y2I5MDEzOTVmY2ZiOWEiLCJ1c2VySWQiOiIyNzA0NDAxMTYifQ==</vt:lpwstr>
  </property>
  <property fmtid="{D5CDD505-2E9C-101B-9397-08002B2CF9AE}" pid="4" name="ICV">
    <vt:lpwstr>CB417C1AEA1941428571F3E55D7669FC_13</vt:lpwstr>
  </property>
</Properties>
</file>