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EB3D5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拉丁舞基础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3D5B1810">
      <w:pPr>
        <w:pStyle w:val="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999"/>
        <w:gridCol w:w="426"/>
        <w:gridCol w:w="842"/>
        <w:gridCol w:w="786"/>
      </w:tblGrid>
      <w:tr w14:paraId="6F177614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0CC6F1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61737D7">
            <w:pPr>
              <w:widowControl w:val="0"/>
              <w:jc w:val="left"/>
              <w:rPr>
                <w:rFonts w:hint="eastAsia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拉丁舞基础</w:t>
            </w:r>
          </w:p>
        </w:tc>
      </w:tr>
      <w:tr w14:paraId="2D49C971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1939CF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DE37484">
            <w:pPr>
              <w:widowControl w:val="0"/>
              <w:jc w:val="left"/>
              <w:rPr>
                <w:rFonts w:hint="default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（英文）L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atin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D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ance</w:t>
            </w:r>
          </w:p>
        </w:tc>
      </w:tr>
      <w:tr w14:paraId="52B56A02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BD1BA1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53F3268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21350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71" w:type="dxa"/>
            <w:gridSpan w:val="2"/>
            <w:vAlign w:val="center"/>
          </w:tcPr>
          <w:p w14:paraId="2465992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054" w:type="dxa"/>
            <w:gridSpan w:val="3"/>
            <w:tcBorders>
              <w:right w:val="single" w:color="auto" w:sz="12" w:space="0"/>
            </w:tcBorders>
            <w:vAlign w:val="center"/>
          </w:tcPr>
          <w:p w14:paraId="284478F9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4C9E8CC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8D60475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48DC1ED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2" w:type="dxa"/>
            <w:vAlign w:val="center"/>
          </w:tcPr>
          <w:p w14:paraId="045CCD13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999" w:type="dxa"/>
            <w:vAlign w:val="center"/>
          </w:tcPr>
          <w:p w14:paraId="1A76E5E6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68" w:type="dxa"/>
            <w:gridSpan w:val="2"/>
            <w:vAlign w:val="center"/>
          </w:tcPr>
          <w:p w14:paraId="1962F57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22A0664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6E504B99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912516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7B4AB9D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271" w:type="dxa"/>
            <w:gridSpan w:val="2"/>
            <w:vAlign w:val="center"/>
          </w:tcPr>
          <w:p w14:paraId="74346E5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054" w:type="dxa"/>
            <w:gridSpan w:val="3"/>
            <w:tcBorders>
              <w:right w:val="single" w:color="auto" w:sz="12" w:space="0"/>
            </w:tcBorders>
            <w:vAlign w:val="center"/>
          </w:tcPr>
          <w:p w14:paraId="46E523E3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学前教育大三</w:t>
            </w:r>
          </w:p>
        </w:tc>
      </w:tr>
      <w:tr w14:paraId="0F7A60D7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4686CA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49DC17D8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专业课</w:t>
            </w:r>
          </w:p>
        </w:tc>
        <w:tc>
          <w:tcPr>
            <w:tcW w:w="2271" w:type="dxa"/>
            <w:gridSpan w:val="2"/>
            <w:vAlign w:val="center"/>
          </w:tcPr>
          <w:p w14:paraId="250EE83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054" w:type="dxa"/>
            <w:gridSpan w:val="3"/>
            <w:tcBorders>
              <w:right w:val="single" w:color="auto" w:sz="12" w:space="0"/>
            </w:tcBorders>
            <w:vAlign w:val="center"/>
          </w:tcPr>
          <w:p w14:paraId="52BD8763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32A1BD3F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06DE19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531" w:type="dxa"/>
            <w:gridSpan w:val="3"/>
            <w:vAlign w:val="center"/>
          </w:tcPr>
          <w:p w14:paraId="5342BA07">
            <w:pPr>
              <w:widowControl w:val="0"/>
              <w:jc w:val="center"/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《拉丁舞》中国体育舞蹈联合会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编译北京体育大学出版社</w:t>
            </w:r>
          </w:p>
          <w:p w14:paraId="2209A93E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参考书目：《中国国际标准舞总会（CBDF）培训·考牌教材》</w:t>
            </w:r>
          </w:p>
          <w:p w14:paraId="0F5D741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758669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1CE07C6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8C4F8BB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74169095">
        <w:trPr>
          <w:trHeight w:val="58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D55A26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07FBC9C">
            <w:pPr>
              <w:pStyle w:val="8"/>
              <w:widowControl w:val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 w14:paraId="1DC5A670"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402B8E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2DAD4316">
            <w:pPr>
              <w:pStyle w:val="8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体育舞蹈，是一项融舞蹈、音乐、体育、娱乐为一体，有益于身心健康的体育文化社交活动。它不仅可以锻炼身体、缓解压力、放松心情、加强沟通能力、增进友谊、增强集体观念，同时还可以达到增进健康、美化形体、塑造形象、抒发情感、培养舞技、陶冶情操、展示高雅气质和风度的目的。体育舞蹈也称国际标准交谊舞。体育运动项目之一。是以男女为伴的一种步行式双人舞的竞赛项目。分两个项群，十个舞种。其中摩登舞项群含有华尔兹、维也纳华尔兹、探戈、狐步和快步舞，拉丁舞项群包括伦巴、恰恰、桑巴、牛仔和斗牛舞。每个舞种均有各自舞曲、舞步及风格。根据各舞种的乐曲和动作要求，组编成各自的成套动作。</w:t>
            </w:r>
          </w:p>
          <w:p w14:paraId="7E18E507">
            <w:pPr>
              <w:pStyle w:val="8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Hans"/>
              </w:rPr>
              <w:t>本们课程分为实践部分和</w:t>
            </w:r>
            <w:r>
              <w:rPr>
                <w:rFonts w:hint="eastAsia"/>
              </w:rPr>
              <w:t>理论部分，包括体育舞蹈基本理论知识介绍，要求学生能了解体育舞蹈起源与发展，熟悉音乐与服饰要求，区分各舞种特点与风格，初步掌握舞会礼仪、体育舞蹈运步技巧，并学会欣赏体育舞蹈</w:t>
            </w:r>
            <w:r>
              <w:rPr>
                <w:rFonts w:hint="eastAsia"/>
                <w:lang w:val="en-US" w:eastAsia="zh-CN"/>
              </w:rPr>
              <w:t>竞赛</w:t>
            </w:r>
            <w:r>
              <w:rPr>
                <w:rFonts w:hint="eastAsia"/>
              </w:rPr>
              <w:t>。实践部分为恰恰恰、伦巴舞种的基本舞步、单人</w:t>
            </w:r>
            <w:r>
              <w:rPr>
                <w:rFonts w:hint="eastAsia"/>
                <w:lang w:val="en-US" w:eastAsia="zh-Hans"/>
              </w:rPr>
              <w:t>的</w:t>
            </w:r>
            <w:r>
              <w:rPr>
                <w:rFonts w:hint="eastAsia"/>
              </w:rPr>
              <w:t>花样组合教学，要求学生能掌握正确舞姿和形态，学会胯、腿、膝、脚等协调配合，进行拉丁舞单人套路展示；本课程分7个章节，第一章为理论部分，第2-7章分别是恰恰、伦巴</w:t>
            </w:r>
            <w:r>
              <w:rPr>
                <w:rFonts w:hint="eastAsia"/>
                <w:lang w:val="en-US" w:eastAsia="zh-Hans"/>
              </w:rPr>
              <w:t>两个</w:t>
            </w:r>
            <w:r>
              <w:rPr>
                <w:rFonts w:hint="eastAsia"/>
              </w:rPr>
              <w:t>舞种的基本步、单人动作与组合介绍，以及身体素质的练习，最后整理了部分拉丁舞大赛及表演视频供同学欣赏。</w:t>
            </w:r>
          </w:p>
          <w:p w14:paraId="0FC6E809">
            <w:pPr>
              <w:pStyle w:val="8"/>
              <w:widowControl w:val="0"/>
              <w:jc w:val="both"/>
              <w:rPr>
                <w:rFonts w:hint="eastAsia"/>
              </w:rPr>
            </w:pPr>
          </w:p>
          <w:p w14:paraId="0BFED0A0">
            <w:pPr>
              <w:pStyle w:val="8"/>
              <w:widowControl w:val="0"/>
              <w:jc w:val="both"/>
            </w:pPr>
          </w:p>
        </w:tc>
      </w:tr>
      <w:tr w14:paraId="0D8C3B10">
        <w:trPr>
          <w:trHeight w:val="170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0F3025E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7A97A534">
            <w:pPr>
              <w:pStyle w:val="8"/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Hans"/>
              </w:rPr>
              <w:t>拉丁舞不仅可以满足学前专业同学们的多样性学习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也</w:t>
            </w:r>
            <w:r>
              <w:rPr>
                <w:rFonts w:hint="eastAsia"/>
              </w:rPr>
              <w:t>能有效地提高同学的身体素质，满足大家追求健美的体格、优美端庄的姿态、匀称和谐的形体、举止潇洒的风度的需要，同时也有助于提高学生音乐素养，培养学生文化艺术修养，严格规范社交礼仪，教会学生与人交往的能力，陶冶情操，愉悦身心，感受到舞蹈美的内涵，使当代大学生成为一个有文化、有内涵、有修养的人。</w:t>
            </w:r>
          </w:p>
          <w:p w14:paraId="1121EB05">
            <w:pPr>
              <w:pStyle w:val="8"/>
              <w:widowControl w:val="0"/>
              <w:jc w:val="both"/>
            </w:pPr>
          </w:p>
        </w:tc>
      </w:tr>
      <w:tr w14:paraId="6B939944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30C2391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0A1461E6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463550" cy="233680"/>
                  <wp:effectExtent l="0" t="0" r="19050" b="20320"/>
                  <wp:docPr id="3" name="图片 3" descr="WechatIMG344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WechatIMG344_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2377" r="-4286" b="234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23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6516311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57030BB0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2023.12</w:t>
            </w:r>
          </w:p>
        </w:tc>
      </w:tr>
      <w:tr w14:paraId="238E6753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1EACF5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459D10D6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1" name="图片 1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74D7059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7ECE38C2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2024/3</w:t>
            </w:r>
          </w:p>
        </w:tc>
      </w:tr>
      <w:tr w14:paraId="450DE540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73B7A0C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5207735C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2" name="图片 2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2B9E4DE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8F6C482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2024/3</w:t>
            </w:r>
          </w:p>
        </w:tc>
      </w:tr>
    </w:tbl>
    <w:p w14:paraId="49D3D71E">
      <w:pPr>
        <w:spacing w:line="100" w:lineRule="exact"/>
        <w:rPr>
          <w:rFonts w:ascii="Arial" w:hAnsi="Arial" w:eastAsia="黑体"/>
        </w:rPr>
      </w:pPr>
      <w:r>
        <w:br w:type="page"/>
      </w:r>
      <w:bookmarkStart w:id="6" w:name="_GoBack"/>
      <w:bookmarkEnd w:id="6"/>
    </w:p>
    <w:p w14:paraId="485341C6">
      <w:pPr>
        <w:pStyle w:val="7"/>
        <w:spacing w:before="326" w:beforeLines="10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二、课程目标与毕业要求</w:t>
      </w:r>
    </w:p>
    <w:p w14:paraId="5B605896">
      <w:pPr>
        <w:pStyle w:val="9"/>
        <w:spacing w:before="81" w:after="163"/>
        <w:rPr>
          <w:rFonts w:hint="eastAsia"/>
        </w:rPr>
      </w:pPr>
      <w:r>
        <w:rPr>
          <w:rFonts w:hint="eastAsia"/>
        </w:rPr>
        <w:t xml:space="preserve">（一）课程目标 </w:t>
      </w:r>
    </w:p>
    <w:tbl>
      <w:tblPr>
        <w:tblStyle w:val="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40351630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05236A1C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A7DAB8A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4C0E4276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269F132A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489BC5E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FBD5A4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4E88E86D"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18"/>
              </w:rPr>
              <w:t>将五大领域中健康、艺术知识合理应用于幼儿园综合活动中。</w:t>
            </w:r>
          </w:p>
        </w:tc>
      </w:tr>
      <w:tr w14:paraId="5DDF5076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584F597E">
            <w:pPr>
              <w:pStyle w:val="8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9673CD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4429560E"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18"/>
              </w:rPr>
              <w:t>从简单的基本动作、小组合动作、步伐等入手，到逐步掌握复杂套路动作。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18"/>
                <w:lang w:val="en-US" w:eastAsia="zh-CN"/>
              </w:rPr>
              <w:t>掌握拉丁舞的起源和历史。</w:t>
            </w:r>
          </w:p>
        </w:tc>
      </w:tr>
      <w:tr w14:paraId="2C42450F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550B4B01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7D1C8A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1A945C87"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18"/>
              </w:rPr>
              <w:t>掌握舞蹈基础技能和身体素质</w:t>
            </w:r>
          </w:p>
        </w:tc>
      </w:tr>
      <w:tr w14:paraId="4F4667DA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AADFC8B">
            <w:pPr>
              <w:pStyle w:val="8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0E5AAC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58556F36"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18"/>
              </w:rPr>
              <w:t>组织策划教学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18"/>
                <w:lang w:val="en-US" w:eastAsia="zh-CN"/>
              </w:rPr>
              <w:t>期末汇演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18"/>
              </w:rPr>
              <w:t>，提高学生的团队合作学习的意识和能力</w:t>
            </w:r>
          </w:p>
        </w:tc>
      </w:tr>
      <w:tr w14:paraId="265FB0FA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1DE7389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C735C8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45B817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0A35A89C"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18"/>
              </w:rPr>
              <w:t>分组学习模式，提升学生的团结协作能力。</w:t>
            </w:r>
          </w:p>
        </w:tc>
      </w:tr>
      <w:tr w14:paraId="11712E73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B38DF72">
            <w:pPr>
              <w:pStyle w:val="8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DD575E9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2BDE1A23"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18"/>
                <w:lang w:val="en-US" w:eastAsia="zh-CN"/>
              </w:rPr>
              <w:t>启迪迪学生的智慧，陶冶学生的情操，使学生的身心得到健康的发展</w:t>
            </w:r>
          </w:p>
        </w:tc>
      </w:tr>
    </w:tbl>
    <w:p w14:paraId="6FCF9D50">
      <w:pPr>
        <w:pStyle w:val="9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800A2E9">
        <w:tc>
          <w:tcPr>
            <w:tcW w:w="8296" w:type="dxa"/>
            <w:vAlign w:val="top"/>
          </w:tcPr>
          <w:p w14:paraId="20F5CB99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ind w:firstLine="480" w:firstLineChars="200"/>
              <w:jc w:val="both"/>
              <w:outlineLvl w:val="1"/>
              <w:rPr>
                <w:rFonts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O8</w:t>
            </w: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：国际视野</w:t>
            </w:r>
          </w:p>
          <w:p w14:paraId="229D16BD">
            <w:pPr>
              <w:pStyle w:val="12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440" w:lineRule="exact"/>
              <w:ind w:left="480" w:leftChars="0"/>
              <w:contextualSpacing w:val="0"/>
              <w:jc w:val="left"/>
              <w:outlineLvl w:val="1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18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000000"/>
                <w:sz w:val="21"/>
                <w:szCs w:val="18"/>
                <w:lang w:val="en-US" w:eastAsia="zh-CN" w:bidi="ar-SA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18"/>
                <w:lang w:val="en-US" w:eastAsia="zh-CN" w:bidi="ar-SA"/>
              </w:rPr>
              <w:t>具有全球意识和开放心态，具备外语表达沟通能力，达到本专业的要求，了解国外学前教育改革发展的趋势和前沿动态。</w:t>
            </w:r>
          </w:p>
          <w:p w14:paraId="6BE40898">
            <w:pPr>
              <w:pStyle w:val="12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440" w:lineRule="exact"/>
              <w:ind w:left="480" w:leftChars="0"/>
              <w:contextualSpacing w:val="0"/>
              <w:jc w:val="left"/>
              <w:outlineLvl w:val="1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18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000000"/>
                <w:sz w:val="21"/>
                <w:szCs w:val="18"/>
                <w:lang w:val="en-US" w:eastAsia="zh-CN" w:bidi="ar-SA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18"/>
                <w:lang w:val="en-US" w:eastAsia="zh-CN" w:bidi="ar-SA"/>
              </w:rPr>
              <w:t>理解其他国家历史文化，有跨文化交流能力，积极参与国际教育交交流。</w:t>
            </w:r>
          </w:p>
          <w:p w14:paraId="6FF3959D">
            <w:pPr>
              <w:pStyle w:val="12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440" w:lineRule="exact"/>
              <w:ind w:left="480" w:leftChars="0"/>
              <w:contextualSpacing w:val="0"/>
              <w:jc w:val="left"/>
              <w:outlineLvl w:val="1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18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color w:val="000000"/>
                <w:sz w:val="21"/>
                <w:szCs w:val="18"/>
                <w:lang w:val="en-US" w:eastAsia="zh-CN" w:bidi="ar-SA"/>
              </w:rPr>
              <w:t>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18"/>
                <w:lang w:val="en-US" w:eastAsia="zh-CN" w:bidi="ar-SA"/>
              </w:rPr>
              <w:t>尝试借鉴国际先进教育理念和经验进行教育教学。</w:t>
            </w:r>
          </w:p>
          <w:p w14:paraId="5C0F4F70">
            <w:pPr>
              <w:pStyle w:val="8"/>
              <w:widowControl w:val="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4661AD40">
        <w:tc>
          <w:tcPr>
            <w:tcW w:w="8296" w:type="dxa"/>
            <w:vAlign w:val="top"/>
          </w:tcPr>
          <w:p w14:paraId="51C0E8B0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ind w:firstLine="480" w:firstLineChars="200"/>
              <w:jc w:val="both"/>
              <w:outlineLvl w:val="1"/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O10</w:t>
            </w: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：交流合作</w:t>
            </w:r>
          </w:p>
          <w:p w14:paraId="3C231B36">
            <w:pPr>
              <w:pStyle w:val="12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440" w:lineRule="exact"/>
              <w:ind w:left="480" w:leftChars="0"/>
              <w:contextualSpacing w:val="0"/>
              <w:jc w:val="both"/>
              <w:outlineLvl w:val="1"/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具有团队协作精神，认同学习共同体的价值。</w:t>
            </w:r>
          </w:p>
          <w:p w14:paraId="7D34F39F">
            <w:pPr>
              <w:pStyle w:val="12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440" w:lineRule="exact"/>
              <w:ind w:left="480" w:leftChars="0"/>
              <w:contextualSpacing w:val="0"/>
              <w:jc w:val="both"/>
              <w:outlineLvl w:val="1"/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掌握沟通合作的技能。</w:t>
            </w:r>
          </w:p>
          <w:p w14:paraId="3655AA02">
            <w:pPr>
              <w:pStyle w:val="12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440" w:lineRule="exact"/>
              <w:ind w:left="480" w:leftChars="0"/>
              <w:contextualSpacing w:val="0"/>
              <w:jc w:val="both"/>
              <w:outlineLvl w:val="1"/>
              <w:rPr>
                <w:rFonts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cs="Calibri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在集体活动中能主动担任自己的角色，与其他成员密切合作，善于自我管理和团队管理，共同完成任务。</w:t>
            </w:r>
          </w:p>
          <w:p w14:paraId="7084A858">
            <w:pPr>
              <w:pStyle w:val="8"/>
              <w:widowControl w:val="0"/>
              <w:jc w:val="both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</w:tbl>
    <w:p w14:paraId="1C919F16">
      <w:pPr>
        <w:pStyle w:val="9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75DDFE57">
        <w:trPr>
          <w:trHeight w:val="391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 w14:paraId="3CE0ECC2">
            <w:pPr>
              <w:pStyle w:val="10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vAlign w:val="center"/>
          </w:tcPr>
          <w:p w14:paraId="192EC515">
            <w:pPr>
              <w:pStyle w:val="10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3CD191">
            <w:pPr>
              <w:pStyle w:val="10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vAlign w:val="center"/>
          </w:tcPr>
          <w:p w14:paraId="33E92493">
            <w:pPr>
              <w:pStyle w:val="10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vAlign w:val="center"/>
          </w:tcPr>
          <w:p w14:paraId="2471C77C">
            <w:pPr>
              <w:pStyle w:val="10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31802F8C">
        <w:trPr>
          <w:trHeight w:val="340" w:hRule="atLeast"/>
          <w:jc w:val="center"/>
        </w:trPr>
        <w:tc>
          <w:tcPr>
            <w:tcW w:w="777" w:type="dxa"/>
            <w:vMerge w:val="restart"/>
            <w:shd w:val="clear" w:color="auto" w:fill="auto"/>
            <w:vAlign w:val="center"/>
          </w:tcPr>
          <w:p w14:paraId="2B0EC7D3">
            <w:pPr>
              <w:pStyle w:val="8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bCs/>
                <w:lang w:val="en-US"/>
              </w:rPr>
              <w:t>L</w:t>
            </w:r>
            <w:r>
              <w:rPr>
                <w:rFonts w:hint="eastAsia" w:ascii="宋体" w:hAnsi="宋体"/>
                <w:bCs/>
                <w:lang w:val="en-US" w:eastAsia="zh-CN"/>
              </w:rPr>
              <w:t>08</w:t>
            </w:r>
          </w:p>
        </w:tc>
        <w:tc>
          <w:tcPr>
            <w:tcW w:w="794" w:type="dxa"/>
            <w:vMerge w:val="restart"/>
            <w:vAlign w:val="center"/>
          </w:tcPr>
          <w:p w14:paraId="2CE6FEEF">
            <w:pPr>
              <w:pStyle w:val="8"/>
              <w:rPr>
                <w:rFonts w:hint="eastAsia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Cs/>
                <w:color w:val="000000"/>
                <w:sz w:val="21"/>
                <w:szCs w:val="21"/>
                <w:lang w:val="en-US" w:eastAsia="zh-CN" w:bidi="ar-SA"/>
              </w:rPr>
              <w:t>②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5CC933A0">
            <w:pPr>
              <w:pStyle w:val="8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>H</w:t>
            </w:r>
          </w:p>
        </w:tc>
        <w:tc>
          <w:tcPr>
            <w:tcW w:w="4763" w:type="dxa"/>
            <w:vAlign w:val="center"/>
          </w:tcPr>
          <w:p w14:paraId="3183B03C"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18"/>
                <w:lang w:val="en-US" w:eastAsia="zh-CN"/>
              </w:rPr>
              <w:t>掌握拉丁舞的起源和历史。</w:t>
            </w:r>
          </w:p>
        </w:tc>
        <w:tc>
          <w:tcPr>
            <w:tcW w:w="1348" w:type="dxa"/>
            <w:vAlign w:val="center"/>
          </w:tcPr>
          <w:p w14:paraId="751A3897">
            <w:pPr>
              <w:pStyle w:val="8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30%</w:t>
            </w:r>
          </w:p>
        </w:tc>
      </w:tr>
      <w:tr w14:paraId="68FCEA34">
        <w:trPr>
          <w:trHeight w:val="340" w:hRule="atLeast"/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 w14:paraId="694F13B6">
            <w:pPr>
              <w:pStyle w:val="8"/>
              <w:rPr>
                <w:b/>
              </w:rPr>
            </w:pPr>
          </w:p>
        </w:tc>
        <w:tc>
          <w:tcPr>
            <w:tcW w:w="794" w:type="dxa"/>
            <w:vMerge w:val="continue"/>
            <w:vAlign w:val="center"/>
          </w:tcPr>
          <w:p w14:paraId="29BF726E">
            <w:pPr>
              <w:pStyle w:val="8"/>
              <w:rPr>
                <w:bCs/>
              </w:rPr>
            </w:pP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 w14:paraId="28D82D5B">
            <w:pPr>
              <w:pStyle w:val="8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5B747B59"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18"/>
              </w:rPr>
              <w:t>掌握舞蹈基础技能和身体素质</w:t>
            </w:r>
          </w:p>
        </w:tc>
        <w:tc>
          <w:tcPr>
            <w:tcW w:w="1348" w:type="dxa"/>
            <w:vAlign w:val="center"/>
          </w:tcPr>
          <w:p w14:paraId="37F730B4">
            <w:pPr>
              <w:pStyle w:val="8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70%</w:t>
            </w:r>
          </w:p>
        </w:tc>
      </w:tr>
      <w:tr w14:paraId="473A3C55">
        <w:trPr>
          <w:trHeight w:val="340" w:hRule="atLeast"/>
          <w:jc w:val="center"/>
        </w:trPr>
        <w:tc>
          <w:tcPr>
            <w:tcW w:w="777" w:type="dxa"/>
            <w:vMerge w:val="restart"/>
            <w:shd w:val="clear" w:color="auto" w:fill="auto"/>
            <w:vAlign w:val="center"/>
          </w:tcPr>
          <w:p w14:paraId="3D2B8834">
            <w:pPr>
              <w:pStyle w:val="8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bCs/>
                <w:lang w:val="en-US"/>
              </w:rPr>
              <w:t>L</w:t>
            </w:r>
            <w:r>
              <w:rPr>
                <w:rFonts w:hint="eastAsia" w:ascii="宋体" w:hAnsi="宋体"/>
                <w:bCs/>
                <w:lang w:val="en-US" w:eastAsia="zh-CN"/>
              </w:rPr>
              <w:t>010</w:t>
            </w:r>
          </w:p>
        </w:tc>
        <w:tc>
          <w:tcPr>
            <w:tcW w:w="794" w:type="dxa"/>
            <w:vMerge w:val="restart"/>
            <w:vAlign w:val="center"/>
          </w:tcPr>
          <w:p w14:paraId="49642C87">
            <w:pPr>
              <w:pStyle w:val="8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Calibri" w:hAnsi="Calibri" w:cs="Calibri"/>
                <w:bCs/>
                <w:color w:val="000000"/>
                <w:sz w:val="21"/>
                <w:szCs w:val="21"/>
                <w:lang w:val="en-US" w:eastAsia="zh-CN" w:bidi="ar-SA"/>
              </w:rPr>
              <w:t>③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17036C8B">
            <w:pPr>
              <w:pStyle w:val="8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M</w:t>
            </w:r>
          </w:p>
        </w:tc>
        <w:tc>
          <w:tcPr>
            <w:tcW w:w="4763" w:type="dxa"/>
            <w:vAlign w:val="center"/>
          </w:tcPr>
          <w:p w14:paraId="577F9C79"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18"/>
              </w:rPr>
              <w:t>组织策划教学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18"/>
                <w:lang w:val="en-US" w:eastAsia="zh-CN"/>
              </w:rPr>
              <w:t>期末汇演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18"/>
              </w:rPr>
              <w:t>，提高学生的团队合作学习的意识和能力</w:t>
            </w:r>
          </w:p>
        </w:tc>
        <w:tc>
          <w:tcPr>
            <w:tcW w:w="1348" w:type="dxa"/>
            <w:vAlign w:val="center"/>
          </w:tcPr>
          <w:p w14:paraId="1460293C">
            <w:pPr>
              <w:pStyle w:val="8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60%</w:t>
            </w:r>
          </w:p>
        </w:tc>
      </w:tr>
      <w:tr w14:paraId="3E44462F">
        <w:trPr>
          <w:trHeight w:val="340" w:hRule="atLeast"/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 w14:paraId="5CC40FE3">
            <w:pPr>
              <w:pStyle w:val="8"/>
            </w:pPr>
          </w:p>
        </w:tc>
        <w:tc>
          <w:tcPr>
            <w:tcW w:w="794" w:type="dxa"/>
            <w:vMerge w:val="continue"/>
            <w:vAlign w:val="center"/>
          </w:tcPr>
          <w:p w14:paraId="2F7FE095">
            <w:pPr>
              <w:pStyle w:val="8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 w14:paraId="2AC62115">
            <w:pPr>
              <w:pStyle w:val="8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351C2D7F"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18"/>
              </w:rPr>
              <w:t>分组学习模式，提升学生的团结协作能力。</w:t>
            </w:r>
          </w:p>
        </w:tc>
        <w:tc>
          <w:tcPr>
            <w:tcW w:w="1348" w:type="dxa"/>
            <w:vAlign w:val="center"/>
          </w:tcPr>
          <w:p w14:paraId="1177AAED">
            <w:pPr>
              <w:pStyle w:val="8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</w:tbl>
    <w:p w14:paraId="121F1226">
      <w:pPr>
        <w:pStyle w:val="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02E81D2E">
      <w:pPr>
        <w:pStyle w:val="9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77421D8">
        <w:tc>
          <w:tcPr>
            <w:tcW w:w="8296" w:type="dxa"/>
          </w:tcPr>
          <w:p w14:paraId="73C310C2">
            <w:pPr>
              <w:widowControl/>
              <w:spacing w:line="276" w:lineRule="auto"/>
              <w:jc w:val="both"/>
              <w:rPr>
                <w:rFonts w:hint="default" w:ascii="Times New Roman" w:hAnsi="Times New Roman" w:eastAsia="宋体" w:cs="宋体"/>
                <w:sz w:val="22"/>
                <w:szCs w:val="22"/>
                <w:lang w:val="en-US" w:eastAsia="zh-CN"/>
              </w:rPr>
            </w:pPr>
            <w:bookmarkStart w:id="0" w:name="OLE_LINK6"/>
            <w:bookmarkStart w:id="1" w:name="OLE_LINK5"/>
            <w:r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  <w:t>绪论——课程目标、教学方法、课程考核方法</w:t>
            </w:r>
            <w:r>
              <w:rPr>
                <w:rFonts w:hint="default" w:ascii="Times New Roman" w:hAnsi="Times New Roman" w:eastAsia="宋体" w:cs="宋体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  <w:t>简单身体练习</w:t>
            </w:r>
          </w:p>
          <w:p w14:paraId="42ED23F9">
            <w:pPr>
              <w:widowControl/>
              <w:spacing w:line="276" w:lineRule="auto"/>
              <w:jc w:val="both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2"/>
                <w:szCs w:val="22"/>
                <w:lang w:val="en-US" w:eastAsia="zh-CN"/>
              </w:rPr>
              <w:t>知识点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  <w:t>：掌握</w:t>
            </w:r>
            <w:r>
              <w:rPr>
                <w:rFonts w:hint="default" w:ascii="Times New Roman" w:hAnsi="Times New Roman" w:eastAsia="宋体" w:cs="宋体"/>
                <w:sz w:val="22"/>
                <w:szCs w:val="22"/>
                <w:lang w:val="en-US" w:eastAsia="zh-CN"/>
              </w:rPr>
              <w:t>体育舞蹈简介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宋体"/>
                <w:sz w:val="22"/>
                <w:szCs w:val="22"/>
                <w:lang w:val="en-US" w:eastAsia="zh-CN"/>
              </w:rPr>
              <w:t>体育舞蹈分类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宋体"/>
                <w:sz w:val="22"/>
                <w:szCs w:val="22"/>
                <w:lang w:val="en-US" w:eastAsia="zh-CN"/>
              </w:rPr>
              <w:t>拉丁舞与标准舞的区别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宋体"/>
                <w:sz w:val="22"/>
                <w:szCs w:val="22"/>
                <w:lang w:val="en-US" w:eastAsia="zh-CN"/>
              </w:rPr>
              <w:t>正确的准备姿态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Hans"/>
              </w:rPr>
              <w:t>与基本站姿</w:t>
            </w:r>
          </w:p>
          <w:p w14:paraId="63CC2B42">
            <w:pPr>
              <w:widowControl/>
              <w:spacing w:line="276" w:lineRule="auto"/>
              <w:jc w:val="both"/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2"/>
                <w:szCs w:val="22"/>
                <w:lang w:val="en-US" w:eastAsia="zh-CN"/>
              </w:rPr>
              <w:t>能力目标：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Hans"/>
              </w:rPr>
              <w:t>培养身体对节奏的敏感性,开发他们的艺术潜能</w:t>
            </w:r>
          </w:p>
          <w:p w14:paraId="4C171865">
            <w:pPr>
              <w:widowControl/>
              <w:spacing w:line="276" w:lineRule="auto"/>
              <w:jc w:val="both"/>
              <w:rPr>
                <w:rFonts w:hint="default" w:ascii="Times New Roman" w:hAnsi="Times New Roman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2"/>
                <w:szCs w:val="22"/>
                <w:lang w:val="en-US" w:eastAsia="zh-CN"/>
              </w:rPr>
              <w:t>教学难点：</w:t>
            </w:r>
            <w:r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Hans"/>
              </w:rPr>
              <w:t>拉丁舞五个不同舞种都音乐节奏区分</w:t>
            </w:r>
          </w:p>
          <w:p w14:paraId="1294002B">
            <w:pPr>
              <w:widowControl/>
              <w:spacing w:line="276" w:lineRule="auto"/>
              <w:jc w:val="both"/>
              <w:rPr>
                <w:rFonts w:hint="default" w:ascii="Times New Roman" w:hAnsi="Times New Roman"/>
                <w:szCs w:val="24"/>
                <w:lang w:val="en-US" w:eastAsia="zh-CN"/>
              </w:rPr>
            </w:pPr>
          </w:p>
          <w:p w14:paraId="1D87D9E7">
            <w:pPr>
              <w:pStyle w:val="8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第一单元——拉丁舞实践课堂基本步教学</w:t>
            </w:r>
          </w:p>
          <w:p w14:paraId="39C94350">
            <w:pPr>
              <w:pStyle w:val="8"/>
              <w:widowControl w:val="0"/>
              <w:jc w:val="left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知识点</w:t>
            </w:r>
            <w:r>
              <w:rPr>
                <w:rFonts w:hint="eastAsia" w:ascii="宋体" w:hAnsi="宋体"/>
                <w:bCs/>
                <w:lang w:val="en-US" w:eastAsia="zh-CN"/>
              </w:rPr>
              <w:t>：基</w:t>
            </w:r>
            <w:r>
              <w:rPr>
                <w:rFonts w:ascii="Times New Roman" w:hAnsi="Times New Roman"/>
                <w:szCs w:val="24"/>
                <w:lang w:val="en-US" w:eastAsia="zh-CN"/>
              </w:rPr>
              <w:t>本步技术重点和原地律动</w:t>
            </w:r>
            <w:r>
              <w:rPr>
                <w:rFonts w:ascii="Times New Roman" w:hAnsi="Times New Roman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时间步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左右追步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方形步</w:t>
            </w:r>
            <w:r>
              <w:rPr>
                <w:rFonts w:hint="eastAsia"/>
                <w:szCs w:val="24"/>
                <w:lang w:val="en-US" w:eastAsia="zh-CN"/>
              </w:rPr>
              <w:t>等</w:t>
            </w:r>
          </w:p>
          <w:p w14:paraId="768DDE3A">
            <w:pPr>
              <w:pStyle w:val="8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能力目标</w:t>
            </w:r>
            <w:r>
              <w:rPr>
                <w:rFonts w:hint="eastAsia" w:ascii="宋体" w:hAnsi="宋体"/>
                <w:bCs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szCs w:val="24"/>
              </w:rPr>
              <w:t>掌握</w:t>
            </w:r>
            <w:r>
              <w:rPr>
                <w:rFonts w:hint="eastAsia"/>
                <w:szCs w:val="24"/>
                <w:lang w:val="en-US" w:eastAsia="zh-CN"/>
              </w:rPr>
              <w:t>基本元素</w:t>
            </w:r>
            <w:r>
              <w:rPr>
                <w:rFonts w:hint="eastAsia" w:ascii="Times New Roman" w:hAnsi="Times New Roman"/>
                <w:szCs w:val="24"/>
              </w:rPr>
              <w:t>动作</w:t>
            </w:r>
          </w:p>
          <w:p w14:paraId="1FC1A3E6">
            <w:pPr>
              <w:pStyle w:val="8"/>
              <w:widowControl w:val="0"/>
              <w:jc w:val="left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教学难点：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身体的扭转与配合</w:t>
            </w:r>
            <w:r>
              <w:rPr>
                <w:rFonts w:hint="eastAsia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身体</w:t>
            </w:r>
            <w:r>
              <w:rPr>
                <w:rFonts w:hint="eastAsia"/>
                <w:szCs w:val="24"/>
                <w:lang w:val="en-US" w:eastAsia="zh-CN"/>
              </w:rPr>
              <w:t>的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协调性与音乐的配合</w:t>
            </w:r>
          </w:p>
          <w:p w14:paraId="62859D53">
            <w:pPr>
              <w:pStyle w:val="8"/>
              <w:widowControl w:val="0"/>
              <w:jc w:val="left"/>
              <w:rPr>
                <w:rFonts w:hint="eastAsia" w:ascii="Times New Roman" w:hAnsi="Times New Roman"/>
                <w:szCs w:val="24"/>
                <w:lang w:val="en-US" w:eastAsia="zh-Hans"/>
              </w:rPr>
            </w:pPr>
          </w:p>
          <w:p w14:paraId="623F84D8">
            <w:pPr>
              <w:widowControl/>
              <w:spacing w:line="276" w:lineRule="auto"/>
              <w:jc w:val="both"/>
              <w:rPr>
                <w:rFonts w:hint="default" w:ascii="Times New Roman" w:hAnsi="Times New Roman"/>
                <w:szCs w:val="24"/>
                <w:lang w:val="en-US" w:eastAsia="zh-CN"/>
              </w:rPr>
            </w:pPr>
          </w:p>
          <w:p w14:paraId="17F55C36">
            <w:pPr>
              <w:pStyle w:val="8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第二单元——拉丁舞实践课堂套路教学</w:t>
            </w:r>
          </w:p>
          <w:p w14:paraId="7F1ECFC0">
            <w:pPr>
              <w:pStyle w:val="8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知识点</w:t>
            </w:r>
            <w:r>
              <w:rPr>
                <w:rFonts w:hint="eastAsia" w:ascii="宋体" w:hAnsi="宋体"/>
                <w:bCs/>
                <w:lang w:val="en-US" w:eastAsia="zh-CN"/>
              </w:rPr>
              <w:t>：掌握拉丁舞套路</w:t>
            </w:r>
          </w:p>
          <w:p w14:paraId="2A2E6865">
            <w:pPr>
              <w:pStyle w:val="8"/>
              <w:widowControl w:val="0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能力目标</w:t>
            </w:r>
            <w:r>
              <w:rPr>
                <w:rFonts w:hint="eastAsia" w:ascii="宋体" w:hAnsi="宋体"/>
                <w:bCs/>
                <w:lang w:val="en-US" w:eastAsia="zh-CN"/>
              </w:rPr>
              <w:t>：能够</w:t>
            </w:r>
            <w:r>
              <w:rPr>
                <w:rFonts w:hint="eastAsia"/>
                <w:szCs w:val="24"/>
                <w:lang w:val="en-US" w:eastAsia="zh-CN"/>
              </w:rPr>
              <w:t>配合相应的音乐完成拉丁舞套路</w:t>
            </w:r>
          </w:p>
          <w:p w14:paraId="5CC802A2">
            <w:pPr>
              <w:pStyle w:val="8"/>
              <w:widowControl w:val="0"/>
              <w:jc w:val="left"/>
              <w:rPr>
                <w:rFonts w:hint="eastAsia" w:ascii="Times New Roman" w:hAnsi="Times New Roman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教学难点：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身体的扭转与配合</w:t>
            </w:r>
            <w:r>
              <w:rPr>
                <w:rFonts w:hint="eastAsia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身体</w:t>
            </w:r>
            <w:r>
              <w:rPr>
                <w:rFonts w:hint="eastAsia"/>
                <w:szCs w:val="24"/>
                <w:lang w:val="en-US" w:eastAsia="zh-CN"/>
              </w:rPr>
              <w:t>的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协调性与音乐的配合</w:t>
            </w:r>
          </w:p>
          <w:p w14:paraId="0618E223">
            <w:pPr>
              <w:pStyle w:val="8"/>
              <w:widowControl w:val="0"/>
              <w:jc w:val="left"/>
              <w:rPr>
                <w:rFonts w:hint="eastAsia" w:ascii="Times New Roman" w:hAnsi="Times New Roman"/>
                <w:szCs w:val="24"/>
                <w:lang w:val="en-US" w:eastAsia="zh-Hans"/>
              </w:rPr>
            </w:pPr>
          </w:p>
          <w:p w14:paraId="37896D8E">
            <w:pPr>
              <w:pStyle w:val="8"/>
              <w:widowControl w:val="0"/>
              <w:jc w:val="left"/>
              <w:rPr>
                <w:rFonts w:hint="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第三单元——拉丁舞竞赛规则</w:t>
            </w:r>
          </w:p>
          <w:p w14:paraId="3A7A77A4">
            <w:pPr>
              <w:pStyle w:val="8"/>
              <w:widowControl w:val="0"/>
              <w:jc w:val="left"/>
              <w:rPr>
                <w:rFonts w:hint="eastAsia" w:ascii="Times New Roman" w:hAnsi="Times New Roman" w:eastAsia="宋体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知识点</w:t>
            </w:r>
            <w:r>
              <w:rPr>
                <w:rFonts w:hint="eastAsia"/>
                <w:szCs w:val="24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</w:t>
            </w:r>
            <w:r>
              <w:rPr>
                <w:rFonts w:hint="eastAsia"/>
                <w:szCs w:val="24"/>
                <w:lang w:val="en-US" w:eastAsia="zh-CN"/>
              </w:rPr>
              <w:t>拉丁舞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舞蹈竞赛知识</w:t>
            </w:r>
            <w:r>
              <w:rPr>
                <w:rFonts w:hint="default" w:ascii="Times New Roman" w:hAnsi="Times New Roman"/>
                <w:szCs w:val="24"/>
                <w:lang w:eastAsia="zh-Hans"/>
              </w:rPr>
              <w:t>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比赛组织及评判</w:t>
            </w:r>
          </w:p>
          <w:p w14:paraId="0C2AD3FD">
            <w:pPr>
              <w:pStyle w:val="8"/>
              <w:widowControl w:val="0"/>
              <w:jc w:val="left"/>
              <w:rPr>
                <w:rFonts w:hint="eastAsia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能力目标：</w:t>
            </w:r>
            <w:r>
              <w:rPr>
                <w:rFonts w:hint="eastAsia"/>
                <w:szCs w:val="24"/>
                <w:lang w:val="en-US" w:eastAsia="zh-CN"/>
              </w:rPr>
              <w:t>掌握拉丁舞蹈竞赛评分标准并可以独立实施</w:t>
            </w:r>
          </w:p>
          <w:p w14:paraId="0018F4B6">
            <w:pPr>
              <w:pStyle w:val="8"/>
              <w:widowControl w:val="0"/>
              <w:jc w:val="left"/>
              <w:rPr>
                <w:rFonts w:hint="default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教学难点：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掌握</w:t>
            </w:r>
            <w:r>
              <w:rPr>
                <w:rFonts w:hint="eastAsia"/>
                <w:szCs w:val="24"/>
                <w:lang w:val="en-US" w:eastAsia="zh-CN"/>
              </w:rPr>
              <w:t>拉丁</w:t>
            </w:r>
            <w:r>
              <w:rPr>
                <w:rFonts w:hint="eastAsia" w:ascii="Times New Roman" w:hAnsi="Times New Roman"/>
                <w:szCs w:val="24"/>
                <w:lang w:val="en-US" w:eastAsia="zh-Hans"/>
              </w:rPr>
              <w:t>舞蹈竞赛的组织与实施</w:t>
            </w:r>
          </w:p>
          <w:p w14:paraId="2A1DA59E">
            <w:pPr>
              <w:pStyle w:val="8"/>
              <w:widowControl w:val="0"/>
              <w:jc w:val="left"/>
              <w:rPr>
                <w:rFonts w:ascii="仿宋" w:hAnsi="仿宋" w:eastAsia="仿宋" w:cs="仿宋"/>
              </w:rPr>
            </w:pPr>
          </w:p>
        </w:tc>
      </w:tr>
      <w:bookmarkEnd w:id="0"/>
      <w:bookmarkEnd w:id="1"/>
    </w:tbl>
    <w:p w14:paraId="46E49E59">
      <w:pPr>
        <w:pStyle w:val="9"/>
        <w:numPr>
          <w:ilvl w:val="0"/>
          <w:numId w:val="1"/>
        </w:numPr>
        <w:spacing w:before="81" w:after="163"/>
        <w:rPr>
          <w:rFonts w:hint="eastAsia"/>
        </w:rPr>
      </w:pPr>
      <w:r>
        <w:rPr>
          <w:rFonts w:hint="eastAsia"/>
        </w:rPr>
        <w:t>教学单元对课程目标的支撑关系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 w14:paraId="4F8342C3"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34E0838A">
            <w:pPr>
              <w:pStyle w:val="10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663BB8BF">
            <w:pPr>
              <w:pStyle w:val="10"/>
              <w:ind w:right="210"/>
              <w:jc w:val="left"/>
              <w:rPr>
                <w:rFonts w:hint="eastAsia"/>
                <w:szCs w:val="16"/>
              </w:rPr>
            </w:pPr>
          </w:p>
          <w:p w14:paraId="460F088C">
            <w:pPr>
              <w:pStyle w:val="10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51322D16">
            <w:pPr>
              <w:pStyle w:val="10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180A8C8A">
            <w:pPr>
              <w:pStyle w:val="10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6C3AB558">
            <w:pPr>
              <w:pStyle w:val="10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57182F65">
            <w:pPr>
              <w:pStyle w:val="10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22624889">
            <w:pPr>
              <w:pStyle w:val="10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0D40993">
            <w:pPr>
              <w:pStyle w:val="10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</w:tr>
      <w:tr w14:paraId="6DB608C2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165A2DD3">
            <w:pPr>
              <w:widowControl/>
              <w:spacing w:line="276" w:lineRule="auto"/>
              <w:rPr>
                <w:rFonts w:hint="default" w:ascii="Times New Roman" w:hAnsi="Times New Roman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Cs w:val="24"/>
              </w:rPr>
              <w:t>第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一</w:t>
            </w:r>
            <w:r>
              <w:rPr>
                <w:rFonts w:ascii="Times New Roman" w:hAnsi="Times New Roman"/>
                <w:szCs w:val="24"/>
              </w:rPr>
              <w:t>单元——</w:t>
            </w:r>
            <w:r>
              <w:rPr>
                <w:rFonts w:hint="eastAsia" w:ascii="宋体" w:hAnsi="宋体"/>
                <w:bCs/>
                <w:lang w:val="en-US" w:eastAsia="zh-CN"/>
              </w:rPr>
              <w:t>拉丁舞实践课堂基本步教学</w:t>
            </w:r>
          </w:p>
        </w:tc>
        <w:tc>
          <w:tcPr>
            <w:tcW w:w="1100" w:type="dxa"/>
            <w:vAlign w:val="center"/>
          </w:tcPr>
          <w:p w14:paraId="0CA2C730">
            <w:pPr>
              <w:pStyle w:val="8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73220644">
            <w:pPr>
              <w:pStyle w:val="8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2A21D886">
            <w:pPr>
              <w:pStyle w:val="8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14:paraId="304A973D">
            <w:pPr>
              <w:pStyle w:val="8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14:paraId="669B9C3F">
            <w:pPr>
              <w:pStyle w:val="8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A579A04">
            <w:pPr>
              <w:pStyle w:val="8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665A93AB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0AAF74F9">
            <w:pPr>
              <w:pStyle w:val="8"/>
              <w:widowControl w:val="0"/>
              <w:jc w:val="left"/>
              <w:rPr>
                <w:rFonts w:hint="eastAsia" w:ascii="Times New Roman" w:hAnsi="Times New Roman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第二单元——拉丁舞实践课堂套路教学</w:t>
            </w:r>
          </w:p>
        </w:tc>
        <w:tc>
          <w:tcPr>
            <w:tcW w:w="1100" w:type="dxa"/>
            <w:vAlign w:val="center"/>
          </w:tcPr>
          <w:p w14:paraId="1AECECCE">
            <w:pPr>
              <w:pStyle w:val="8"/>
            </w:pPr>
          </w:p>
        </w:tc>
        <w:tc>
          <w:tcPr>
            <w:tcW w:w="1100" w:type="dxa"/>
            <w:vAlign w:val="center"/>
          </w:tcPr>
          <w:p w14:paraId="37438F6F">
            <w:pPr>
              <w:pStyle w:val="8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779109E9">
            <w:pPr>
              <w:pStyle w:val="8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14:paraId="443BA0F3">
            <w:pPr>
              <w:pStyle w:val="8"/>
            </w:pPr>
          </w:p>
        </w:tc>
        <w:tc>
          <w:tcPr>
            <w:tcW w:w="1099" w:type="dxa"/>
            <w:vAlign w:val="center"/>
          </w:tcPr>
          <w:p w14:paraId="7B2FCB79">
            <w:pPr>
              <w:pStyle w:val="8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61F5FD3">
            <w:pPr>
              <w:pStyle w:val="8"/>
            </w:pPr>
          </w:p>
        </w:tc>
      </w:tr>
      <w:tr w14:paraId="53881691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92C86B0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4"/>
                <w:lang w:val="en-US" w:eastAsia="zh-CN"/>
              </w:rPr>
              <w:t>第三单元——拉丁舞竞赛规则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35EF2CB0">
            <w:pPr>
              <w:pStyle w:val="8"/>
            </w:pP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77184D6C">
            <w:pPr>
              <w:pStyle w:val="8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00A1CC01">
            <w:pPr>
              <w:pStyle w:val="8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411CDE8A">
            <w:pPr>
              <w:pStyle w:val="8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1A7177F4">
            <w:pPr>
              <w:pStyle w:val="8"/>
              <w:rPr>
                <w:rFonts w:ascii="Times New Roman" w:hAnsi="Times New Roman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121C1FA">
            <w:pPr>
              <w:pStyle w:val="8"/>
            </w:pPr>
          </w:p>
        </w:tc>
      </w:tr>
    </w:tbl>
    <w:p w14:paraId="2AB09AB3">
      <w:pPr>
        <w:pStyle w:val="9"/>
        <w:numPr>
          <w:ilvl w:val="0"/>
          <w:numId w:val="0"/>
        </w:numPr>
        <w:spacing w:before="81" w:after="163"/>
        <w:rPr>
          <w:rFonts w:hint="eastAsia"/>
        </w:rPr>
      </w:pPr>
    </w:p>
    <w:p w14:paraId="39E47C3C">
      <w:pPr>
        <w:pStyle w:val="9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1EA59E8B"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C37180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 w14:paraId="00722C67">
            <w:pPr>
              <w:pStyle w:val="10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1BBC616A">
            <w:pPr>
              <w:pStyle w:val="10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0B35052">
            <w:pPr>
              <w:pStyle w:val="10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6DE88FAE"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04821F1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 w14:paraId="11250AC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4D030D6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07175DB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086294A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2E8688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0CB7D77D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5AAEC158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第一单元</w:t>
            </w:r>
          </w:p>
        </w:tc>
        <w:tc>
          <w:tcPr>
            <w:tcW w:w="2755" w:type="dxa"/>
            <w:vAlign w:val="center"/>
          </w:tcPr>
          <w:p w14:paraId="278879E8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课堂讲授、示范</w:t>
            </w:r>
          </w:p>
        </w:tc>
        <w:tc>
          <w:tcPr>
            <w:tcW w:w="1738" w:type="dxa"/>
            <w:vAlign w:val="center"/>
          </w:tcPr>
          <w:p w14:paraId="60EDFA1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5EAAE4B0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vAlign w:val="center"/>
          </w:tcPr>
          <w:p w14:paraId="26E540E0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6CB4811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  <w:t>5</w:t>
            </w:r>
          </w:p>
        </w:tc>
      </w:tr>
      <w:tr w14:paraId="12CA22E6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26B8675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第二单元</w:t>
            </w:r>
          </w:p>
        </w:tc>
        <w:tc>
          <w:tcPr>
            <w:tcW w:w="2755" w:type="dxa"/>
            <w:vAlign w:val="center"/>
          </w:tcPr>
          <w:p w14:paraId="139F7FC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课堂讲授、示范</w:t>
            </w:r>
          </w:p>
        </w:tc>
        <w:tc>
          <w:tcPr>
            <w:tcW w:w="1738" w:type="dxa"/>
            <w:vAlign w:val="center"/>
          </w:tcPr>
          <w:p w14:paraId="27E3E6C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10F0C286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  <w:t>1</w:t>
            </w:r>
          </w:p>
        </w:tc>
        <w:tc>
          <w:tcPr>
            <w:tcW w:w="669" w:type="dxa"/>
            <w:vAlign w:val="center"/>
          </w:tcPr>
          <w:p w14:paraId="4505C543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  <w:t>4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CFA3C3B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  <w:t>5</w:t>
            </w:r>
          </w:p>
        </w:tc>
      </w:tr>
      <w:tr w14:paraId="52CF022C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5F04D954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第三单元</w:t>
            </w:r>
          </w:p>
        </w:tc>
        <w:tc>
          <w:tcPr>
            <w:tcW w:w="2755" w:type="dxa"/>
            <w:vAlign w:val="center"/>
          </w:tcPr>
          <w:p w14:paraId="2DE8E42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课堂讲授、示范</w:t>
            </w:r>
          </w:p>
        </w:tc>
        <w:tc>
          <w:tcPr>
            <w:tcW w:w="1738" w:type="dxa"/>
            <w:vAlign w:val="center"/>
          </w:tcPr>
          <w:p w14:paraId="3769283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5594C28C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  <w:t>2</w:t>
            </w:r>
          </w:p>
        </w:tc>
        <w:tc>
          <w:tcPr>
            <w:tcW w:w="669" w:type="dxa"/>
            <w:vAlign w:val="center"/>
          </w:tcPr>
          <w:p w14:paraId="7F99D18A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  <w:t>4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2444347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  <w:t>6</w:t>
            </w:r>
          </w:p>
        </w:tc>
      </w:tr>
      <w:tr w14:paraId="12A2A113"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CFB44D7">
            <w:pPr>
              <w:pStyle w:val="10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75BA653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1FF042FA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E6F161E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</w:tr>
    </w:tbl>
    <w:p w14:paraId="1F794920">
      <w:pPr>
        <w:pStyle w:val="9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52E5D98E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E81DB">
            <w:pPr>
              <w:pStyle w:val="10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EC46C">
            <w:pPr>
              <w:pStyle w:val="10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6D951">
            <w:pPr>
              <w:pStyle w:val="10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54D7C">
            <w:pPr>
              <w:pStyle w:val="10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0F7F9C1">
            <w:pPr>
              <w:pStyle w:val="10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B0298A7">
            <w:pPr>
              <w:pStyle w:val="10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5A9C7540">
            <w:pPr>
              <w:pStyle w:val="10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4E8B1720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B5F41">
            <w:pPr>
              <w:pStyle w:val="8"/>
            </w:pPr>
            <w:r>
              <w:rPr>
                <w:rFonts w:hint="eastAsia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D2151">
            <w:pPr>
              <w:pStyle w:val="8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/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AE831">
            <w:pPr>
              <w:pStyle w:val="8"/>
              <w:jc w:val="left"/>
              <w:rPr>
                <w:rFonts w:hint="default"/>
                <w:lang w:val="en-US"/>
              </w:rPr>
            </w:pP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7D42F">
            <w:pPr>
              <w:pStyle w:val="8"/>
            </w:pP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440DB78">
            <w:pPr>
              <w:pStyle w:val="8"/>
            </w:pPr>
          </w:p>
        </w:tc>
      </w:tr>
      <w:tr w14:paraId="52E30E67"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023FA">
            <w:pPr>
              <w:pStyle w:val="10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14F2B7C8">
      <w:pPr>
        <w:pStyle w:val="7"/>
        <w:spacing w:before="326" w:beforeLines="100" w:line="360" w:lineRule="auto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6DDB337C">
        <w:trPr>
          <w:trHeight w:val="1128" w:hRule="atLeast"/>
        </w:trPr>
        <w:tc>
          <w:tcPr>
            <w:tcW w:w="8276" w:type="dxa"/>
            <w:vAlign w:val="center"/>
          </w:tcPr>
          <w:p w14:paraId="7D59DC4D">
            <w:pPr>
              <w:pStyle w:val="8"/>
              <w:widowControl w:val="0"/>
              <w:jc w:val="left"/>
            </w:pPr>
          </w:p>
          <w:p w14:paraId="072D4271">
            <w:pPr>
              <w:pStyle w:val="8"/>
              <w:widowControl w:val="0"/>
              <w:ind w:firstLine="420" w:firstLineChars="200"/>
              <w:jc w:val="left"/>
            </w:pPr>
            <w:r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课程围绕立德树人根本任务，构建价值、情感、知识、能力“四位一体”课程思政新模式</w:t>
            </w:r>
            <w:r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zh-CN" w:eastAsia="zh-CN" w:bidi="ar-SA"/>
              </w:rPr>
              <w:t>。课程以舞蹈艺术综合表现与创造为中心任务，旨在发展学前教育专业学生的艺术专项能力。</w:t>
            </w:r>
            <w:r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培养学生</w:t>
            </w:r>
            <w:r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专业</w:t>
            </w:r>
            <w:r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精神以及运用马克思主义观点方法认识问题、分析问题和解决问题的能力。课程通过深度挖掘</w:t>
            </w:r>
            <w:r>
              <w:rPr>
                <w:rFonts w:hint="eastAsia"/>
              </w:rPr>
              <w:t>体育元素，实现体育赋能</w:t>
            </w:r>
            <w:r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思政元素</w:t>
            </w:r>
            <w:r>
              <w:rPr>
                <w:rFonts w:hint="eastAsia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rPr>
                <w:rFonts w:hint="eastAsia"/>
              </w:rPr>
              <w:t>引导大学生将个人的品德修养内化于心，外化与形，达到“外塑形象、内修品行、传承美德”的教学方向，促进校园体育文明，实现多种身体感知和思想政治有效嵌入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不断提升思想引领能力</w:t>
            </w:r>
            <w:r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及审美能力</w:t>
            </w:r>
            <w:r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  <w:p w14:paraId="48B307B4">
            <w:pPr>
              <w:pStyle w:val="8"/>
              <w:widowControl w:val="0"/>
              <w:jc w:val="left"/>
              <w:rPr>
                <w:rFonts w:hint="eastAsia"/>
              </w:rPr>
            </w:pPr>
          </w:p>
        </w:tc>
      </w:tr>
    </w:tbl>
    <w:p w14:paraId="3375730A">
      <w:pPr>
        <w:pStyle w:val="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0634B889">
        <w:trPr>
          <w:trHeight w:val="454" w:hRule="atLeast"/>
        </w:trPr>
        <w:tc>
          <w:tcPr>
            <w:tcW w:w="836" w:type="dxa"/>
            <w:vMerge w:val="restart"/>
            <w:vAlign w:val="center"/>
          </w:tcPr>
          <w:p w14:paraId="64C4761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vAlign w:val="center"/>
          </w:tcPr>
          <w:p w14:paraId="66DB06A9">
            <w:pPr>
              <w:pStyle w:val="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vAlign w:val="center"/>
          </w:tcPr>
          <w:p w14:paraId="28352B7A">
            <w:pPr>
              <w:pStyle w:val="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vAlign w:val="center"/>
          </w:tcPr>
          <w:p w14:paraId="09537A03">
            <w:pPr>
              <w:pStyle w:val="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vAlign w:val="center"/>
          </w:tcPr>
          <w:p w14:paraId="66B08CC5">
            <w:pPr>
              <w:pStyle w:val="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0BA8333D">
        <w:trPr>
          <w:trHeight w:val="454" w:hRule="atLeast"/>
        </w:trPr>
        <w:tc>
          <w:tcPr>
            <w:tcW w:w="836" w:type="dxa"/>
            <w:vMerge w:val="continue"/>
          </w:tcPr>
          <w:p w14:paraId="7E2E147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5EED253C">
            <w:pPr>
              <w:pStyle w:val="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</w:tcPr>
          <w:p w14:paraId="68F0C920">
            <w:pPr>
              <w:pStyle w:val="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525E5A2C">
            <w:pPr>
              <w:pStyle w:val="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3249BBD7">
            <w:pPr>
              <w:pStyle w:val="7"/>
              <w:widowControl w:val="0"/>
              <w:spacing w:line="240" w:lineRule="auto"/>
              <w:jc w:val="center"/>
              <w:rPr>
                <w:rFonts w:hint="default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68950842">
            <w:pPr>
              <w:pStyle w:val="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3ED188B7">
            <w:pPr>
              <w:pStyle w:val="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 w14:paraId="1F59BD26">
            <w:pPr>
              <w:pStyle w:val="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 w14:paraId="5005ACEF">
            <w:pPr>
              <w:pStyle w:val="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6" w:type="dxa"/>
            <w:vMerge w:val="continue"/>
          </w:tcPr>
          <w:p w14:paraId="6B2C927D">
            <w:pPr>
              <w:pStyle w:val="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3370D968">
        <w:trPr>
          <w:trHeight w:val="454" w:hRule="atLeast"/>
        </w:trPr>
        <w:tc>
          <w:tcPr>
            <w:tcW w:w="836" w:type="dxa"/>
            <w:vAlign w:val="center"/>
          </w:tcPr>
          <w:p w14:paraId="055C10E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5D9DB745">
            <w:pPr>
              <w:pStyle w:val="8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2353" w:type="dxa"/>
            <w:vAlign w:val="center"/>
          </w:tcPr>
          <w:p w14:paraId="0F618556">
            <w:pPr>
              <w:pStyle w:val="8"/>
              <w:widowControl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/</w:t>
            </w:r>
          </w:p>
        </w:tc>
        <w:tc>
          <w:tcPr>
            <w:tcW w:w="612" w:type="dxa"/>
            <w:vAlign w:val="center"/>
          </w:tcPr>
          <w:p w14:paraId="7558AC46">
            <w:pPr>
              <w:pStyle w:val="8"/>
              <w:widowControl w:val="0"/>
            </w:pPr>
          </w:p>
        </w:tc>
        <w:tc>
          <w:tcPr>
            <w:tcW w:w="612" w:type="dxa"/>
            <w:vAlign w:val="center"/>
          </w:tcPr>
          <w:p w14:paraId="666E2CFB">
            <w:pPr>
              <w:pStyle w:val="8"/>
              <w:widowControl w:val="0"/>
            </w:pPr>
          </w:p>
        </w:tc>
        <w:tc>
          <w:tcPr>
            <w:tcW w:w="612" w:type="dxa"/>
            <w:vAlign w:val="center"/>
          </w:tcPr>
          <w:p w14:paraId="436C9555">
            <w:pPr>
              <w:pStyle w:val="8"/>
              <w:widowControl w:val="0"/>
            </w:pPr>
          </w:p>
        </w:tc>
        <w:tc>
          <w:tcPr>
            <w:tcW w:w="612" w:type="dxa"/>
            <w:vAlign w:val="center"/>
          </w:tcPr>
          <w:p w14:paraId="5F5F05E1">
            <w:pPr>
              <w:pStyle w:val="8"/>
              <w:widowControl w:val="0"/>
            </w:pPr>
          </w:p>
        </w:tc>
        <w:tc>
          <w:tcPr>
            <w:tcW w:w="612" w:type="dxa"/>
            <w:vAlign w:val="center"/>
          </w:tcPr>
          <w:p w14:paraId="48281E8F">
            <w:pPr>
              <w:pStyle w:val="8"/>
              <w:widowControl w:val="0"/>
            </w:pPr>
          </w:p>
        </w:tc>
        <w:tc>
          <w:tcPr>
            <w:tcW w:w="612" w:type="dxa"/>
            <w:vAlign w:val="center"/>
          </w:tcPr>
          <w:p w14:paraId="7AE42BAA">
            <w:pPr>
              <w:pStyle w:val="8"/>
              <w:widowControl w:val="0"/>
            </w:pPr>
          </w:p>
        </w:tc>
        <w:tc>
          <w:tcPr>
            <w:tcW w:w="706" w:type="dxa"/>
            <w:vAlign w:val="center"/>
          </w:tcPr>
          <w:p w14:paraId="15CB0EFF">
            <w:pPr>
              <w:pStyle w:val="8"/>
              <w:widowControl w:val="0"/>
            </w:pPr>
          </w:p>
        </w:tc>
      </w:tr>
      <w:tr w14:paraId="0008A9F1">
        <w:trPr>
          <w:trHeight w:val="454" w:hRule="atLeast"/>
        </w:trPr>
        <w:tc>
          <w:tcPr>
            <w:tcW w:w="836" w:type="dxa"/>
            <w:vAlign w:val="center"/>
          </w:tcPr>
          <w:p w14:paraId="19A75F0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20E6F1CC">
            <w:pPr>
              <w:widowControl w:val="0"/>
              <w:snapToGrid w:val="0"/>
              <w:spacing w:line="264" w:lineRule="auto"/>
              <w:jc w:val="center"/>
              <w:rPr>
                <w:rFonts w:hint="default" w:ascii="宋体" w:hAnsi="宋体" w:eastAsia="宋体" w:cs="宋体"/>
                <w:sz w:val="20"/>
                <w:szCs w:val="24"/>
                <w:lang w:val="en-US" w:eastAsia="zh-CN" w:bidi="ar-SA"/>
              </w:rPr>
            </w:pPr>
            <w:r>
              <w:rPr>
                <w:rFonts w:hint="default" w:cs="宋体"/>
                <w:sz w:val="20"/>
                <w:szCs w:val="24"/>
                <w:lang w:val="en-US" w:eastAsia="zh-CN" w:bidi="ar-SA"/>
              </w:rPr>
              <w:t>35</w:t>
            </w:r>
          </w:p>
        </w:tc>
        <w:tc>
          <w:tcPr>
            <w:tcW w:w="2353" w:type="dxa"/>
            <w:vAlign w:val="center"/>
          </w:tcPr>
          <w:p w14:paraId="69A47D92">
            <w:pPr>
              <w:widowControl w:val="0"/>
              <w:snapToGrid w:val="0"/>
              <w:spacing w:line="264" w:lineRule="auto"/>
              <w:jc w:val="center"/>
              <w:rPr>
                <w:rFonts w:ascii="宋体" w:hAnsi="宋体" w:eastAsia="宋体" w:cs="宋体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szCs w:val="24"/>
              </w:rPr>
              <w:t>期末考核</w:t>
            </w:r>
          </w:p>
        </w:tc>
        <w:tc>
          <w:tcPr>
            <w:tcW w:w="612" w:type="dxa"/>
            <w:vAlign w:val="center"/>
          </w:tcPr>
          <w:p w14:paraId="6F688862">
            <w:pPr>
              <w:pStyle w:val="8"/>
              <w:widowControl w:val="0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612" w:type="dxa"/>
            <w:vAlign w:val="center"/>
          </w:tcPr>
          <w:p w14:paraId="6914F488">
            <w:pPr>
              <w:pStyle w:val="8"/>
              <w:widowControl w:val="0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612" w:type="dxa"/>
            <w:vAlign w:val="center"/>
          </w:tcPr>
          <w:p w14:paraId="43BAEC0E">
            <w:pPr>
              <w:pStyle w:val="8"/>
              <w:widowControl w:val="0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612" w:type="dxa"/>
            <w:vAlign w:val="center"/>
          </w:tcPr>
          <w:p w14:paraId="5A98E60B">
            <w:pPr>
              <w:pStyle w:val="8"/>
              <w:widowControl w:val="0"/>
            </w:pPr>
          </w:p>
        </w:tc>
        <w:tc>
          <w:tcPr>
            <w:tcW w:w="612" w:type="dxa"/>
            <w:vAlign w:val="center"/>
          </w:tcPr>
          <w:p w14:paraId="2A269172">
            <w:pPr>
              <w:pStyle w:val="8"/>
              <w:widowControl w:val="0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612" w:type="dxa"/>
            <w:vAlign w:val="center"/>
          </w:tcPr>
          <w:p w14:paraId="01BCBF20">
            <w:pPr>
              <w:pStyle w:val="8"/>
              <w:widowControl w:val="0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06" w:type="dxa"/>
            <w:vAlign w:val="center"/>
          </w:tcPr>
          <w:p w14:paraId="372EFD24">
            <w:pPr>
              <w:pStyle w:val="8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30450D0">
        <w:trPr>
          <w:trHeight w:val="454" w:hRule="atLeast"/>
        </w:trPr>
        <w:tc>
          <w:tcPr>
            <w:tcW w:w="836" w:type="dxa"/>
            <w:vAlign w:val="center"/>
          </w:tcPr>
          <w:p w14:paraId="023D38E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2599ACC2">
            <w:pPr>
              <w:widowControl w:val="0"/>
              <w:snapToGrid w:val="0"/>
              <w:spacing w:line="264" w:lineRule="auto"/>
              <w:jc w:val="center"/>
              <w:rPr>
                <w:rFonts w:hint="default" w:ascii="宋体" w:hAnsi="宋体" w:eastAsia="宋体" w:cs="宋体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szCs w:val="24"/>
              </w:rPr>
              <w:t>2</w:t>
            </w:r>
            <w:r>
              <w:rPr>
                <w:rFonts w:hint="default"/>
                <w:sz w:val="20"/>
                <w:szCs w:val="24"/>
                <w:lang w:val="en-US"/>
              </w:rPr>
              <w:t>5</w:t>
            </w:r>
          </w:p>
        </w:tc>
        <w:tc>
          <w:tcPr>
            <w:tcW w:w="2353" w:type="dxa"/>
            <w:vAlign w:val="center"/>
          </w:tcPr>
          <w:p w14:paraId="68F6CCB4">
            <w:pPr>
              <w:widowControl w:val="0"/>
              <w:snapToGrid w:val="0"/>
              <w:spacing w:line="264" w:lineRule="auto"/>
              <w:jc w:val="center"/>
              <w:rPr>
                <w:rFonts w:ascii="宋体" w:hAnsi="宋体" w:eastAsia="宋体" w:cs="宋体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szCs w:val="24"/>
              </w:rPr>
              <w:t>课堂表现（</w:t>
            </w:r>
            <w:r>
              <w:rPr>
                <w:rFonts w:hint="eastAsia" w:ascii="宋体" w:hAnsi="宋体"/>
                <w:sz w:val="20"/>
                <w:lang w:val="zh-TW"/>
              </w:rPr>
              <w:t>考勤、</w:t>
            </w:r>
            <w:r>
              <w:rPr>
                <w:rFonts w:hint="eastAsia" w:ascii="宋体" w:hAnsi="宋体"/>
                <w:sz w:val="20"/>
                <w:lang w:val="en-US" w:eastAsia="zh-Hans"/>
              </w:rPr>
              <w:t>体重</w:t>
            </w:r>
            <w:r>
              <w:rPr>
                <w:rFonts w:hint="default" w:ascii="宋体" w:hAnsi="宋体"/>
                <w:sz w:val="20"/>
                <w:lang w:eastAsia="zh-Hans"/>
              </w:rPr>
              <w:t>、</w:t>
            </w:r>
            <w:r>
              <w:rPr>
                <w:rFonts w:hint="eastAsia" w:ascii="宋体" w:hAnsi="宋体"/>
                <w:sz w:val="20"/>
                <w:lang w:val="zh-TW"/>
              </w:rPr>
              <w:t>着装、课堂练习评价）</w:t>
            </w:r>
          </w:p>
        </w:tc>
        <w:tc>
          <w:tcPr>
            <w:tcW w:w="612" w:type="dxa"/>
            <w:vAlign w:val="center"/>
          </w:tcPr>
          <w:p w14:paraId="4B77C023">
            <w:pPr>
              <w:pStyle w:val="8"/>
              <w:widowControl w:val="0"/>
            </w:pPr>
          </w:p>
        </w:tc>
        <w:tc>
          <w:tcPr>
            <w:tcW w:w="612" w:type="dxa"/>
            <w:vAlign w:val="center"/>
          </w:tcPr>
          <w:p w14:paraId="115E93BC">
            <w:pPr>
              <w:pStyle w:val="8"/>
              <w:widowControl w:val="0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612" w:type="dxa"/>
            <w:vAlign w:val="center"/>
          </w:tcPr>
          <w:p w14:paraId="05234AF0">
            <w:pPr>
              <w:pStyle w:val="8"/>
              <w:widowControl w:val="0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612" w:type="dxa"/>
            <w:vAlign w:val="center"/>
          </w:tcPr>
          <w:p w14:paraId="5A8F9C75">
            <w:pPr>
              <w:pStyle w:val="8"/>
              <w:widowControl w:val="0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612" w:type="dxa"/>
            <w:vAlign w:val="center"/>
          </w:tcPr>
          <w:p w14:paraId="4D526210">
            <w:pPr>
              <w:pStyle w:val="8"/>
              <w:widowControl w:val="0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612" w:type="dxa"/>
            <w:vAlign w:val="center"/>
          </w:tcPr>
          <w:p w14:paraId="60FE83A5">
            <w:pPr>
              <w:pStyle w:val="8"/>
              <w:widowControl w:val="0"/>
            </w:pPr>
          </w:p>
        </w:tc>
        <w:tc>
          <w:tcPr>
            <w:tcW w:w="706" w:type="dxa"/>
            <w:vAlign w:val="center"/>
          </w:tcPr>
          <w:p w14:paraId="045892F9">
            <w:pPr>
              <w:pStyle w:val="8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ED12D70">
        <w:trPr>
          <w:trHeight w:val="454" w:hRule="atLeast"/>
        </w:trPr>
        <w:tc>
          <w:tcPr>
            <w:tcW w:w="836" w:type="dxa"/>
            <w:vAlign w:val="center"/>
          </w:tcPr>
          <w:p w14:paraId="35525F6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1305A1E2">
            <w:pPr>
              <w:widowControl w:val="0"/>
              <w:snapToGrid w:val="0"/>
              <w:spacing w:line="264" w:lineRule="auto"/>
              <w:jc w:val="center"/>
              <w:rPr>
                <w:rFonts w:hint="default" w:ascii="宋体" w:hAnsi="宋体" w:eastAsia="宋体" w:cs="宋体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szCs w:val="24"/>
              </w:rPr>
              <w:t>2</w:t>
            </w:r>
            <w:r>
              <w:rPr>
                <w:rFonts w:hint="default"/>
                <w:sz w:val="20"/>
                <w:szCs w:val="24"/>
                <w:lang w:val="en-US"/>
              </w:rPr>
              <w:t>5</w:t>
            </w:r>
          </w:p>
        </w:tc>
        <w:tc>
          <w:tcPr>
            <w:tcW w:w="2353" w:type="dxa"/>
            <w:vAlign w:val="center"/>
          </w:tcPr>
          <w:p w14:paraId="15E47804">
            <w:pPr>
              <w:widowControl w:val="0"/>
              <w:snapToGrid w:val="0"/>
              <w:spacing w:line="264" w:lineRule="auto"/>
              <w:jc w:val="center"/>
              <w:rPr>
                <w:rFonts w:ascii="宋体" w:hAnsi="宋体" w:eastAsia="宋体" w:cs="宋体"/>
                <w:sz w:val="20"/>
                <w:szCs w:val="24"/>
                <w:lang w:val="zh-TW" w:eastAsia="zh-CN" w:bidi="ar-SA"/>
              </w:rPr>
            </w:pPr>
            <w:r>
              <w:rPr>
                <w:rFonts w:hint="eastAsia" w:ascii="宋体" w:hAnsi="宋体"/>
                <w:sz w:val="20"/>
                <w:lang w:val="en-US" w:eastAsia="zh-Hans"/>
              </w:rPr>
              <w:t>课堂元素展示</w:t>
            </w:r>
          </w:p>
        </w:tc>
        <w:tc>
          <w:tcPr>
            <w:tcW w:w="612" w:type="dxa"/>
            <w:vAlign w:val="center"/>
          </w:tcPr>
          <w:p w14:paraId="2F6B0BBF">
            <w:pPr>
              <w:pStyle w:val="8"/>
              <w:widowControl w:val="0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612" w:type="dxa"/>
            <w:vAlign w:val="center"/>
          </w:tcPr>
          <w:p w14:paraId="76237AAC">
            <w:pPr>
              <w:pStyle w:val="8"/>
              <w:widowControl w:val="0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612" w:type="dxa"/>
            <w:vAlign w:val="center"/>
          </w:tcPr>
          <w:p w14:paraId="6389C556">
            <w:pPr>
              <w:pStyle w:val="8"/>
              <w:widowControl w:val="0"/>
            </w:pPr>
          </w:p>
        </w:tc>
        <w:tc>
          <w:tcPr>
            <w:tcW w:w="612" w:type="dxa"/>
            <w:vAlign w:val="center"/>
          </w:tcPr>
          <w:p w14:paraId="20E10E03">
            <w:pPr>
              <w:pStyle w:val="8"/>
              <w:widowControl w:val="0"/>
            </w:pPr>
          </w:p>
        </w:tc>
        <w:tc>
          <w:tcPr>
            <w:tcW w:w="612" w:type="dxa"/>
            <w:vAlign w:val="center"/>
          </w:tcPr>
          <w:p w14:paraId="0E10315B">
            <w:pPr>
              <w:pStyle w:val="8"/>
              <w:widowControl w:val="0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612" w:type="dxa"/>
            <w:vAlign w:val="center"/>
          </w:tcPr>
          <w:p w14:paraId="347D049C">
            <w:pPr>
              <w:pStyle w:val="8"/>
              <w:widowControl w:val="0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706" w:type="dxa"/>
            <w:vAlign w:val="center"/>
          </w:tcPr>
          <w:p w14:paraId="2015CE9C">
            <w:pPr>
              <w:pStyle w:val="8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A84E7E0">
        <w:trPr>
          <w:trHeight w:val="454" w:hRule="atLeast"/>
        </w:trPr>
        <w:tc>
          <w:tcPr>
            <w:tcW w:w="836" w:type="dxa"/>
            <w:vAlign w:val="center"/>
          </w:tcPr>
          <w:p w14:paraId="6D72167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vAlign w:val="center"/>
          </w:tcPr>
          <w:p w14:paraId="4ACF43B3">
            <w:pPr>
              <w:widowControl w:val="0"/>
              <w:snapToGrid w:val="0"/>
              <w:spacing w:line="264" w:lineRule="auto"/>
              <w:jc w:val="center"/>
              <w:rPr>
                <w:rFonts w:ascii="宋体" w:hAnsi="宋体" w:eastAsia="宋体" w:cs="宋体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szCs w:val="24"/>
              </w:rPr>
              <w:t>20</w:t>
            </w:r>
          </w:p>
        </w:tc>
        <w:tc>
          <w:tcPr>
            <w:tcW w:w="2353" w:type="dxa"/>
            <w:vAlign w:val="center"/>
          </w:tcPr>
          <w:p w14:paraId="1563C175">
            <w:pPr>
              <w:widowControl w:val="0"/>
              <w:snapToGrid w:val="0"/>
              <w:spacing w:line="264" w:lineRule="auto"/>
              <w:jc w:val="center"/>
              <w:rPr>
                <w:rFonts w:hint="default" w:ascii="宋体" w:hAnsi="宋体" w:eastAsia="宋体" w:cs="宋体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szCs w:val="24"/>
                <w:lang w:val="en-US" w:eastAsia="zh-Hans"/>
              </w:rPr>
              <w:t>课堂套路展示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>及竞赛模拟</w:t>
            </w:r>
          </w:p>
        </w:tc>
        <w:tc>
          <w:tcPr>
            <w:tcW w:w="612" w:type="dxa"/>
            <w:vAlign w:val="center"/>
          </w:tcPr>
          <w:p w14:paraId="23C9C82B">
            <w:pPr>
              <w:pStyle w:val="8"/>
              <w:widowControl w:val="0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612" w:type="dxa"/>
            <w:vAlign w:val="center"/>
          </w:tcPr>
          <w:p w14:paraId="44FA4B70">
            <w:pPr>
              <w:pStyle w:val="8"/>
              <w:widowControl w:val="0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612" w:type="dxa"/>
            <w:vAlign w:val="center"/>
          </w:tcPr>
          <w:p w14:paraId="75D1B7AB">
            <w:pPr>
              <w:pStyle w:val="8"/>
              <w:widowControl w:val="0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612" w:type="dxa"/>
            <w:vAlign w:val="center"/>
          </w:tcPr>
          <w:p w14:paraId="4DE7D1C9">
            <w:pPr>
              <w:pStyle w:val="8"/>
              <w:widowControl w:val="0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612" w:type="dxa"/>
            <w:vAlign w:val="center"/>
          </w:tcPr>
          <w:p w14:paraId="353C7A62">
            <w:pPr>
              <w:pStyle w:val="8"/>
              <w:widowControl w:val="0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612" w:type="dxa"/>
            <w:vAlign w:val="center"/>
          </w:tcPr>
          <w:p w14:paraId="640C4336">
            <w:pPr>
              <w:pStyle w:val="8"/>
              <w:widowControl w:val="0"/>
            </w:pPr>
          </w:p>
        </w:tc>
        <w:tc>
          <w:tcPr>
            <w:tcW w:w="706" w:type="dxa"/>
            <w:vAlign w:val="center"/>
          </w:tcPr>
          <w:p w14:paraId="48F42987">
            <w:pPr>
              <w:pStyle w:val="8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576F360">
        <w:trPr>
          <w:trHeight w:val="454" w:hRule="atLeast"/>
        </w:trPr>
        <w:tc>
          <w:tcPr>
            <w:tcW w:w="836" w:type="dxa"/>
            <w:vAlign w:val="center"/>
          </w:tcPr>
          <w:p w14:paraId="0568EBC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709" w:type="dxa"/>
            <w:vAlign w:val="center"/>
          </w:tcPr>
          <w:p w14:paraId="1E672284">
            <w:pPr>
              <w:pStyle w:val="8"/>
              <w:widowControl w:val="0"/>
            </w:pPr>
          </w:p>
        </w:tc>
        <w:tc>
          <w:tcPr>
            <w:tcW w:w="2353" w:type="dxa"/>
            <w:vAlign w:val="center"/>
          </w:tcPr>
          <w:p w14:paraId="47547BCD">
            <w:pPr>
              <w:pStyle w:val="8"/>
              <w:widowControl w:val="0"/>
            </w:pPr>
          </w:p>
        </w:tc>
        <w:tc>
          <w:tcPr>
            <w:tcW w:w="612" w:type="dxa"/>
            <w:vAlign w:val="center"/>
          </w:tcPr>
          <w:p w14:paraId="02F07E5B">
            <w:pPr>
              <w:pStyle w:val="8"/>
              <w:widowControl w:val="0"/>
            </w:pPr>
          </w:p>
        </w:tc>
        <w:tc>
          <w:tcPr>
            <w:tcW w:w="612" w:type="dxa"/>
            <w:vAlign w:val="center"/>
          </w:tcPr>
          <w:p w14:paraId="0F22530D">
            <w:pPr>
              <w:pStyle w:val="8"/>
              <w:widowControl w:val="0"/>
            </w:pPr>
          </w:p>
        </w:tc>
        <w:tc>
          <w:tcPr>
            <w:tcW w:w="612" w:type="dxa"/>
            <w:vAlign w:val="center"/>
          </w:tcPr>
          <w:p w14:paraId="300E1301">
            <w:pPr>
              <w:pStyle w:val="8"/>
              <w:widowControl w:val="0"/>
            </w:pPr>
          </w:p>
        </w:tc>
        <w:tc>
          <w:tcPr>
            <w:tcW w:w="612" w:type="dxa"/>
            <w:vAlign w:val="center"/>
          </w:tcPr>
          <w:p w14:paraId="0911B8D8">
            <w:pPr>
              <w:pStyle w:val="8"/>
              <w:widowControl w:val="0"/>
            </w:pPr>
          </w:p>
        </w:tc>
        <w:tc>
          <w:tcPr>
            <w:tcW w:w="612" w:type="dxa"/>
            <w:vAlign w:val="center"/>
          </w:tcPr>
          <w:p w14:paraId="1F6785B4">
            <w:pPr>
              <w:pStyle w:val="8"/>
              <w:widowControl w:val="0"/>
            </w:pPr>
          </w:p>
        </w:tc>
        <w:tc>
          <w:tcPr>
            <w:tcW w:w="612" w:type="dxa"/>
            <w:vAlign w:val="center"/>
          </w:tcPr>
          <w:p w14:paraId="4E652539">
            <w:pPr>
              <w:pStyle w:val="8"/>
              <w:widowControl w:val="0"/>
            </w:pPr>
          </w:p>
        </w:tc>
        <w:tc>
          <w:tcPr>
            <w:tcW w:w="706" w:type="dxa"/>
            <w:vAlign w:val="center"/>
          </w:tcPr>
          <w:p w14:paraId="18B29A5C">
            <w:pPr>
              <w:pStyle w:val="8"/>
              <w:widowControl w:val="0"/>
            </w:pPr>
          </w:p>
        </w:tc>
      </w:tr>
    </w:tbl>
    <w:p w14:paraId="59607A0A">
      <w:pPr>
        <w:pStyle w:val="9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20DF4A70">
        <w:trPr>
          <w:trHeight w:val="283" w:hRule="atLeast"/>
        </w:trPr>
        <w:tc>
          <w:tcPr>
            <w:tcW w:w="630" w:type="dxa"/>
            <w:vMerge w:val="restart"/>
            <w:vAlign w:val="center"/>
          </w:tcPr>
          <w:p w14:paraId="1497139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67" w:type="dxa"/>
            <w:vMerge w:val="restart"/>
          </w:tcPr>
          <w:p w14:paraId="0DD3EE3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66DD227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29E983C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12ACF6D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45" w:type="dxa"/>
            <w:vMerge w:val="restart"/>
            <w:vAlign w:val="center"/>
          </w:tcPr>
          <w:p w14:paraId="54E9BCC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780" w:type="dxa"/>
            <w:gridSpan w:val="4"/>
            <w:vAlign w:val="center"/>
          </w:tcPr>
          <w:p w14:paraId="53D62880">
            <w:pPr>
              <w:pStyle w:val="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0B1C7C4D">
        <w:trPr>
          <w:trHeight w:val="283" w:hRule="atLeast"/>
        </w:trPr>
        <w:tc>
          <w:tcPr>
            <w:tcW w:w="630" w:type="dxa"/>
            <w:vMerge w:val="continue"/>
          </w:tcPr>
          <w:p w14:paraId="62CFA1D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67" w:type="dxa"/>
            <w:vMerge w:val="continue"/>
          </w:tcPr>
          <w:p w14:paraId="48A696E2">
            <w:pPr>
              <w:pStyle w:val="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</w:tcPr>
          <w:p w14:paraId="4A73F8D4">
            <w:pPr>
              <w:pStyle w:val="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3016DF8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52E41C7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45" w:type="dxa"/>
            <w:vAlign w:val="center"/>
          </w:tcPr>
          <w:p w14:paraId="52AA628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6A84F09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45" w:type="dxa"/>
            <w:vAlign w:val="center"/>
          </w:tcPr>
          <w:p w14:paraId="6DF3538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2E4EEE7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45" w:type="dxa"/>
            <w:vAlign w:val="center"/>
          </w:tcPr>
          <w:p w14:paraId="018694E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3266B91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079D9C9E">
        <w:trPr>
          <w:trHeight w:val="454" w:hRule="atLeast"/>
        </w:trPr>
        <w:tc>
          <w:tcPr>
            <w:tcW w:w="630" w:type="dxa"/>
            <w:vAlign w:val="center"/>
          </w:tcPr>
          <w:p w14:paraId="2583636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67" w:type="dxa"/>
            <w:vAlign w:val="center"/>
          </w:tcPr>
          <w:p w14:paraId="386D2B9E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黑体" w:cs="Arial"/>
                <w:bCs/>
                <w:sz w:val="21"/>
                <w:szCs w:val="21"/>
                <w:lang w:val="en-US"/>
              </w:rPr>
              <w:t>/</w:t>
            </w:r>
          </w:p>
        </w:tc>
        <w:tc>
          <w:tcPr>
            <w:tcW w:w="1445" w:type="dxa"/>
          </w:tcPr>
          <w:p w14:paraId="4A156F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1445" w:type="dxa"/>
          </w:tcPr>
          <w:p w14:paraId="62AAA51E">
            <w:pPr>
              <w:pStyle w:val="8"/>
              <w:widowControl w:val="0"/>
              <w:jc w:val="both"/>
            </w:pPr>
          </w:p>
        </w:tc>
        <w:tc>
          <w:tcPr>
            <w:tcW w:w="1445" w:type="dxa"/>
          </w:tcPr>
          <w:p w14:paraId="7618CBAE">
            <w:pPr>
              <w:pStyle w:val="8"/>
              <w:widowControl w:val="0"/>
              <w:jc w:val="both"/>
            </w:pPr>
          </w:p>
        </w:tc>
        <w:tc>
          <w:tcPr>
            <w:tcW w:w="1445" w:type="dxa"/>
          </w:tcPr>
          <w:p w14:paraId="4B15D7D5">
            <w:pPr>
              <w:pStyle w:val="8"/>
              <w:widowControl w:val="0"/>
              <w:jc w:val="both"/>
            </w:pPr>
          </w:p>
        </w:tc>
        <w:tc>
          <w:tcPr>
            <w:tcW w:w="1445" w:type="dxa"/>
          </w:tcPr>
          <w:p w14:paraId="3F56B741">
            <w:pPr>
              <w:pStyle w:val="2"/>
              <w:widowControl/>
              <w:shd w:val="clear" w:color="auto" w:fill="FFFFFF"/>
              <w:jc w:val="both"/>
            </w:pPr>
          </w:p>
        </w:tc>
      </w:tr>
      <w:tr w14:paraId="55BA5B7D">
        <w:trPr>
          <w:trHeight w:val="454" w:hRule="atLeast"/>
        </w:trPr>
        <w:tc>
          <w:tcPr>
            <w:tcW w:w="630" w:type="dxa"/>
            <w:vAlign w:val="center"/>
          </w:tcPr>
          <w:p w14:paraId="5AED716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67" w:type="dxa"/>
            <w:vAlign w:val="center"/>
          </w:tcPr>
          <w:p w14:paraId="77892CAD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1-6</w:t>
            </w:r>
          </w:p>
        </w:tc>
        <w:tc>
          <w:tcPr>
            <w:tcW w:w="1445" w:type="dxa"/>
            <w:vAlign w:val="center"/>
          </w:tcPr>
          <w:p w14:paraId="075821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380" w:firstLineChars="20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考查</w:t>
            </w:r>
          </w:p>
        </w:tc>
        <w:tc>
          <w:tcPr>
            <w:tcW w:w="1445" w:type="dxa"/>
            <w:vAlign w:val="center"/>
          </w:tcPr>
          <w:p w14:paraId="5E35A12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w w:val="96"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w w:val="96"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w w:val="96"/>
                <w:sz w:val="20"/>
                <w:szCs w:val="21"/>
              </w:rPr>
              <w:t>准确把握音乐</w:t>
            </w:r>
            <w:r>
              <w:rPr>
                <w:rFonts w:ascii="宋体" w:hAnsi="宋体"/>
                <w:bCs/>
                <w:w w:val="96"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w w:val="96"/>
                <w:sz w:val="20"/>
                <w:szCs w:val="21"/>
              </w:rPr>
              <w:t>节奏；熟练地完成规定之舞蹈组合，且动作协调、</w:t>
            </w:r>
            <w:r>
              <w:rPr>
                <w:rFonts w:ascii="宋体" w:hAnsi="宋体"/>
                <w:bCs/>
                <w:w w:val="96"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w w:val="96"/>
                <w:sz w:val="20"/>
                <w:szCs w:val="21"/>
              </w:rPr>
              <w:t>动作优美、表现力强</w:t>
            </w:r>
            <w:r>
              <w:rPr>
                <w:rFonts w:ascii="宋体" w:hAnsi="宋体"/>
                <w:bCs/>
                <w:w w:val="80"/>
                <w:sz w:val="20"/>
                <w:szCs w:val="21"/>
              </w:rPr>
              <w:t>；</w:t>
            </w:r>
          </w:p>
        </w:tc>
        <w:tc>
          <w:tcPr>
            <w:tcW w:w="1445" w:type="dxa"/>
            <w:vAlign w:val="center"/>
          </w:tcPr>
          <w:p w14:paraId="0482C6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准确把握音乐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节奏；完成规定之舞蹈组合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间断不得超过一次；动作</w:t>
            </w:r>
            <w:r>
              <w:rPr>
                <w:rFonts w:ascii="宋体" w:hAnsi="宋体"/>
                <w:bCs/>
                <w:sz w:val="20"/>
                <w:szCs w:val="21"/>
              </w:rPr>
              <w:t>较为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协调和</w:t>
            </w:r>
            <w:r>
              <w:rPr>
                <w:rFonts w:ascii="宋体" w:hAnsi="宋体"/>
                <w:bCs/>
                <w:sz w:val="20"/>
                <w:szCs w:val="21"/>
              </w:rPr>
              <w:t>标准，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表现力</w:t>
            </w:r>
            <w:r>
              <w:rPr>
                <w:rFonts w:ascii="宋体" w:hAnsi="宋体"/>
                <w:bCs/>
                <w:sz w:val="20"/>
                <w:szCs w:val="21"/>
              </w:rPr>
              <w:t>较强；</w:t>
            </w:r>
          </w:p>
        </w:tc>
        <w:tc>
          <w:tcPr>
            <w:tcW w:w="1445" w:type="dxa"/>
            <w:vAlign w:val="center"/>
          </w:tcPr>
          <w:p w14:paraId="5B3083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基本</w:t>
            </w:r>
            <w:r>
              <w:rPr>
                <w:rFonts w:ascii="宋体" w:hAnsi="宋体"/>
                <w:bCs/>
                <w:sz w:val="20"/>
                <w:szCs w:val="21"/>
              </w:rPr>
              <w:t>能够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节奏；完成规定之舞蹈组合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间断不得超过四次；动作尚且协调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  <w:tc>
          <w:tcPr>
            <w:tcW w:w="1445" w:type="dxa"/>
            <w:vAlign w:val="center"/>
          </w:tcPr>
          <w:p w14:paraId="0480C2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w w:val="98"/>
                <w:sz w:val="20"/>
                <w:szCs w:val="21"/>
              </w:rPr>
              <w:t>不能</w:t>
            </w:r>
            <w:r>
              <w:rPr>
                <w:rFonts w:ascii="宋体" w:hAnsi="宋体"/>
                <w:bCs/>
                <w:w w:val="98"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w w:val="98"/>
                <w:sz w:val="20"/>
                <w:szCs w:val="21"/>
              </w:rPr>
              <w:t>配合</w:t>
            </w:r>
            <w:r>
              <w:rPr>
                <w:rFonts w:ascii="宋体" w:hAnsi="宋体"/>
                <w:bCs/>
                <w:w w:val="98"/>
                <w:sz w:val="20"/>
                <w:szCs w:val="21"/>
              </w:rPr>
              <w:t>音乐进行舞蹈动作的展示</w:t>
            </w:r>
            <w:r>
              <w:rPr>
                <w:rFonts w:hint="eastAsia" w:ascii="宋体" w:hAnsi="宋体"/>
                <w:bCs/>
                <w:w w:val="98"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w w:val="98"/>
                <w:sz w:val="20"/>
                <w:szCs w:val="21"/>
              </w:rPr>
              <w:t>标准性；</w:t>
            </w:r>
            <w:r>
              <w:rPr>
                <w:rFonts w:hint="eastAsia" w:ascii="宋体" w:hAnsi="宋体"/>
                <w:bCs/>
                <w:w w:val="98"/>
                <w:sz w:val="20"/>
                <w:szCs w:val="21"/>
              </w:rPr>
              <w:t>完成舞蹈组合时断时续。</w:t>
            </w:r>
          </w:p>
        </w:tc>
      </w:tr>
      <w:tr w14:paraId="5244E1E1">
        <w:trPr>
          <w:trHeight w:val="454" w:hRule="atLeast"/>
        </w:trPr>
        <w:tc>
          <w:tcPr>
            <w:tcW w:w="630" w:type="dxa"/>
            <w:vAlign w:val="center"/>
          </w:tcPr>
          <w:p w14:paraId="533DDE6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67" w:type="dxa"/>
            <w:vAlign w:val="center"/>
          </w:tcPr>
          <w:p w14:paraId="02B07AF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1-6</w:t>
            </w:r>
          </w:p>
        </w:tc>
        <w:tc>
          <w:tcPr>
            <w:tcW w:w="1445" w:type="dxa"/>
            <w:vAlign w:val="center"/>
          </w:tcPr>
          <w:p w14:paraId="7A1E8A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考查</w:t>
            </w:r>
          </w:p>
        </w:tc>
        <w:tc>
          <w:tcPr>
            <w:tcW w:w="1445" w:type="dxa"/>
            <w:vAlign w:val="center"/>
          </w:tcPr>
          <w:p w14:paraId="267DDD0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全勤、着装完全按照上课标准</w:t>
            </w:r>
          </w:p>
        </w:tc>
        <w:tc>
          <w:tcPr>
            <w:tcW w:w="1445" w:type="dxa"/>
            <w:vAlign w:val="center"/>
          </w:tcPr>
          <w:p w14:paraId="25F0EE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请假2次以内或着装基本能够按照上课标准</w:t>
            </w:r>
          </w:p>
        </w:tc>
        <w:tc>
          <w:tcPr>
            <w:tcW w:w="1445" w:type="dxa"/>
            <w:vAlign w:val="center"/>
          </w:tcPr>
          <w:p w14:paraId="4D94D8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请假三次以内或着装基本能够按照上课标准</w:t>
            </w:r>
          </w:p>
        </w:tc>
        <w:tc>
          <w:tcPr>
            <w:tcW w:w="1445" w:type="dxa"/>
            <w:vAlign w:val="center"/>
          </w:tcPr>
          <w:p w14:paraId="17C5E57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请假6次以上或者装着不按要求。</w:t>
            </w:r>
          </w:p>
        </w:tc>
      </w:tr>
      <w:tr w14:paraId="7742CE2F">
        <w:trPr>
          <w:trHeight w:val="454" w:hRule="atLeast"/>
        </w:trPr>
        <w:tc>
          <w:tcPr>
            <w:tcW w:w="630" w:type="dxa"/>
            <w:vAlign w:val="center"/>
          </w:tcPr>
          <w:p w14:paraId="2E93AAE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67" w:type="dxa"/>
            <w:vAlign w:val="center"/>
          </w:tcPr>
          <w:p w14:paraId="3D3F30A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1-6</w:t>
            </w:r>
          </w:p>
        </w:tc>
        <w:tc>
          <w:tcPr>
            <w:tcW w:w="1445" w:type="dxa"/>
            <w:vAlign w:val="center"/>
          </w:tcPr>
          <w:p w14:paraId="43C7F3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考查</w:t>
            </w:r>
          </w:p>
        </w:tc>
        <w:tc>
          <w:tcPr>
            <w:tcW w:w="1445" w:type="dxa"/>
            <w:vAlign w:val="center"/>
          </w:tcPr>
          <w:p w14:paraId="2ABA16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w w:val="96"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w w:val="96"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w w:val="96"/>
                <w:sz w:val="20"/>
                <w:szCs w:val="21"/>
              </w:rPr>
              <w:t>准确把握音乐</w:t>
            </w:r>
            <w:r>
              <w:rPr>
                <w:rFonts w:ascii="宋体" w:hAnsi="宋体"/>
                <w:bCs/>
                <w:w w:val="96"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w w:val="96"/>
                <w:sz w:val="20"/>
                <w:szCs w:val="21"/>
              </w:rPr>
              <w:t>节奏；熟练地完成规定之舞蹈组合，且动作协调、</w:t>
            </w:r>
            <w:r>
              <w:rPr>
                <w:rFonts w:ascii="宋体" w:hAnsi="宋体"/>
                <w:bCs/>
                <w:w w:val="96"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w w:val="96"/>
                <w:sz w:val="20"/>
                <w:szCs w:val="21"/>
              </w:rPr>
              <w:t>动作优美、表现力强</w:t>
            </w:r>
            <w:r>
              <w:rPr>
                <w:rFonts w:ascii="宋体" w:hAnsi="宋体"/>
                <w:bCs/>
                <w:w w:val="80"/>
                <w:sz w:val="20"/>
                <w:szCs w:val="21"/>
              </w:rPr>
              <w:t>；</w:t>
            </w:r>
          </w:p>
        </w:tc>
        <w:tc>
          <w:tcPr>
            <w:tcW w:w="1445" w:type="dxa"/>
            <w:vAlign w:val="center"/>
          </w:tcPr>
          <w:p w14:paraId="14579D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能</w:t>
            </w:r>
            <w:r>
              <w:rPr>
                <w:rFonts w:ascii="宋体" w:hAnsi="宋体"/>
                <w:bCs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准确把握音乐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节奏；完成规定之舞蹈组合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间断不得超过一次；动作</w:t>
            </w:r>
            <w:r>
              <w:rPr>
                <w:rFonts w:ascii="宋体" w:hAnsi="宋体"/>
                <w:bCs/>
                <w:sz w:val="20"/>
                <w:szCs w:val="21"/>
              </w:rPr>
              <w:t>较为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协调和</w:t>
            </w:r>
            <w:r>
              <w:rPr>
                <w:rFonts w:ascii="宋体" w:hAnsi="宋体"/>
                <w:bCs/>
                <w:sz w:val="20"/>
                <w:szCs w:val="21"/>
              </w:rPr>
              <w:t>标准，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表现力</w:t>
            </w:r>
            <w:r>
              <w:rPr>
                <w:rFonts w:ascii="宋体" w:hAnsi="宋体"/>
                <w:bCs/>
                <w:sz w:val="20"/>
                <w:szCs w:val="21"/>
              </w:rPr>
              <w:t>较强；</w:t>
            </w:r>
          </w:p>
        </w:tc>
        <w:tc>
          <w:tcPr>
            <w:tcW w:w="1445" w:type="dxa"/>
            <w:vAlign w:val="center"/>
          </w:tcPr>
          <w:p w14:paraId="6B5E50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基本</w:t>
            </w:r>
            <w:r>
              <w:rPr>
                <w:rFonts w:ascii="宋体" w:hAnsi="宋体"/>
                <w:bCs/>
                <w:sz w:val="20"/>
                <w:szCs w:val="21"/>
              </w:rPr>
              <w:t>能够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把握音乐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节奏；完成规定之舞蹈组合</w:t>
            </w:r>
            <w:r>
              <w:rPr>
                <w:rFonts w:ascii="宋体" w:hAnsi="宋体"/>
                <w:bCs/>
                <w:sz w:val="20"/>
                <w:szCs w:val="21"/>
              </w:rPr>
              <w:t>的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间断不得超过四次；动作尚且协调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，表现力较弱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</w:p>
        </w:tc>
        <w:tc>
          <w:tcPr>
            <w:tcW w:w="1445" w:type="dxa"/>
            <w:vAlign w:val="center"/>
          </w:tcPr>
          <w:p w14:paraId="6E56B45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w w:val="98"/>
                <w:sz w:val="20"/>
                <w:szCs w:val="21"/>
              </w:rPr>
              <w:t>不能</w:t>
            </w:r>
            <w:r>
              <w:rPr>
                <w:rFonts w:ascii="宋体" w:hAnsi="宋体"/>
                <w:bCs/>
                <w:w w:val="98"/>
                <w:sz w:val="20"/>
                <w:szCs w:val="21"/>
              </w:rPr>
              <w:t>够</w:t>
            </w:r>
            <w:r>
              <w:rPr>
                <w:rFonts w:hint="eastAsia" w:ascii="宋体" w:hAnsi="宋体"/>
                <w:bCs/>
                <w:w w:val="98"/>
                <w:sz w:val="20"/>
                <w:szCs w:val="21"/>
              </w:rPr>
              <w:t>配合</w:t>
            </w:r>
            <w:r>
              <w:rPr>
                <w:rFonts w:ascii="宋体" w:hAnsi="宋体"/>
                <w:bCs/>
                <w:w w:val="98"/>
                <w:sz w:val="20"/>
                <w:szCs w:val="21"/>
              </w:rPr>
              <w:t>音乐进行舞蹈动作的展示</w:t>
            </w:r>
            <w:r>
              <w:rPr>
                <w:rFonts w:hint="eastAsia" w:ascii="宋体" w:hAnsi="宋体"/>
                <w:bCs/>
                <w:w w:val="98"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w w:val="98"/>
                <w:sz w:val="20"/>
                <w:szCs w:val="21"/>
              </w:rPr>
              <w:t>标准性；</w:t>
            </w:r>
            <w:r>
              <w:rPr>
                <w:rFonts w:hint="eastAsia" w:ascii="宋体" w:hAnsi="宋体"/>
                <w:bCs/>
                <w:w w:val="98"/>
                <w:sz w:val="20"/>
                <w:szCs w:val="21"/>
              </w:rPr>
              <w:t>完成舞蹈组合时断时续。</w:t>
            </w:r>
          </w:p>
        </w:tc>
      </w:tr>
      <w:tr w14:paraId="6243F81E">
        <w:trPr>
          <w:trHeight w:val="454" w:hRule="atLeast"/>
        </w:trPr>
        <w:tc>
          <w:tcPr>
            <w:tcW w:w="630" w:type="dxa"/>
            <w:vAlign w:val="center"/>
          </w:tcPr>
          <w:p w14:paraId="75C34A6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67" w:type="dxa"/>
            <w:vAlign w:val="center"/>
          </w:tcPr>
          <w:p w14:paraId="76ADF79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1-6</w:t>
            </w:r>
          </w:p>
        </w:tc>
        <w:tc>
          <w:tcPr>
            <w:tcW w:w="1445" w:type="dxa"/>
            <w:vAlign w:val="center"/>
          </w:tcPr>
          <w:p w14:paraId="10607C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考查</w:t>
            </w:r>
          </w:p>
        </w:tc>
        <w:tc>
          <w:tcPr>
            <w:tcW w:w="1445" w:type="dxa"/>
            <w:vAlign w:val="center"/>
          </w:tcPr>
          <w:p w14:paraId="338690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eastAsia="宋体" w:cs="Helvetic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熟练地完成规定动作，且动作协调、</w:t>
            </w:r>
            <w:r>
              <w:rPr>
                <w:rFonts w:ascii="宋体" w:hAnsi="宋体"/>
                <w:bCs/>
                <w:sz w:val="20"/>
                <w:szCs w:val="21"/>
              </w:rPr>
              <w:t>标准、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优美、表现力强</w:t>
            </w:r>
            <w:r>
              <w:rPr>
                <w:rFonts w:ascii="宋体" w:hAnsi="宋体"/>
                <w:bCs/>
                <w:sz w:val="20"/>
                <w:szCs w:val="21"/>
              </w:rPr>
              <w:t>；</w:t>
            </w:r>
            <w:r>
              <w:rPr>
                <w:rFonts w:hint="eastAsia"/>
                <w:bCs/>
                <w:sz w:val="20"/>
                <w:szCs w:val="21"/>
                <w:lang w:val="en-US" w:eastAsia="zh-CN"/>
              </w:rPr>
              <w:t>能熟练运用竞赛规则打分</w:t>
            </w:r>
          </w:p>
        </w:tc>
        <w:tc>
          <w:tcPr>
            <w:tcW w:w="1445" w:type="dxa"/>
            <w:vAlign w:val="center"/>
          </w:tcPr>
          <w:p w14:paraId="2CC761D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，表现力一般</w:t>
            </w:r>
            <w:r>
              <w:rPr>
                <w:rFonts w:hint="eastAsia"/>
                <w:bCs/>
                <w:sz w:val="20"/>
                <w:szCs w:val="21"/>
                <w:lang w:eastAsia="zh-CN"/>
              </w:rPr>
              <w:t>，</w:t>
            </w:r>
            <w:r>
              <w:rPr>
                <w:rFonts w:hint="eastAsia"/>
                <w:bCs/>
                <w:sz w:val="20"/>
                <w:szCs w:val="21"/>
                <w:lang w:val="en-US" w:eastAsia="zh-CN"/>
              </w:rPr>
              <w:t>能运用竞赛规则打分</w:t>
            </w:r>
          </w:p>
        </w:tc>
        <w:tc>
          <w:tcPr>
            <w:tcW w:w="1445" w:type="dxa"/>
            <w:vAlign w:val="center"/>
          </w:tcPr>
          <w:p w14:paraId="28FCB5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eastAsia="宋体" w:cs="Helvetic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熟练地完成规定动作；动作尚且协调</w:t>
            </w:r>
            <w:r>
              <w:rPr>
                <w:rFonts w:ascii="宋体" w:hAnsi="宋体"/>
                <w:bCs/>
                <w:sz w:val="20"/>
                <w:szCs w:val="21"/>
              </w:rPr>
              <w:t>和标准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，</w:t>
            </w:r>
            <w:r>
              <w:rPr>
                <w:rFonts w:hint="eastAsia"/>
                <w:bCs/>
                <w:sz w:val="20"/>
                <w:szCs w:val="21"/>
                <w:lang w:val="en-US" w:eastAsia="zh-CN"/>
              </w:rPr>
              <w:t>清晰竞赛规则但不能在规定时间内进行打分</w:t>
            </w:r>
          </w:p>
        </w:tc>
        <w:tc>
          <w:tcPr>
            <w:tcW w:w="1445" w:type="dxa"/>
            <w:vAlign w:val="center"/>
          </w:tcPr>
          <w:p w14:paraId="24DF2A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宋体" w:hAnsi="宋体"/>
                <w:bCs/>
                <w:sz w:val="20"/>
                <w:szCs w:val="21"/>
              </w:rPr>
              <w:t>无法顺畅地完成</w:t>
            </w:r>
            <w:r>
              <w:rPr>
                <w:rFonts w:ascii="宋体" w:hAnsi="宋体"/>
                <w:bCs/>
                <w:sz w:val="20"/>
                <w:szCs w:val="21"/>
              </w:rPr>
              <w:t>动作的展示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；动作不具</w:t>
            </w:r>
            <w:r>
              <w:rPr>
                <w:rFonts w:ascii="宋体" w:hAnsi="宋体"/>
                <w:bCs/>
                <w:sz w:val="20"/>
                <w:szCs w:val="21"/>
              </w:rPr>
              <w:t>标准性</w:t>
            </w:r>
            <w:r>
              <w:rPr>
                <w:rFonts w:hint="eastAsia" w:ascii="宋体" w:hAnsi="宋体"/>
                <w:bCs/>
                <w:sz w:val="20"/>
                <w:szCs w:val="21"/>
              </w:rPr>
              <w:t>。</w:t>
            </w:r>
            <w:r>
              <w:rPr>
                <w:rFonts w:hint="eastAsia"/>
                <w:bCs/>
                <w:sz w:val="20"/>
                <w:szCs w:val="21"/>
                <w:lang w:val="en-US" w:eastAsia="zh-CN"/>
              </w:rPr>
              <w:t>不懂竞赛规则且不能在规定时间内进行打分</w:t>
            </w:r>
          </w:p>
        </w:tc>
      </w:tr>
    </w:tbl>
    <w:p w14:paraId="1C748BF8">
      <w:pPr>
        <w:pStyle w:val="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805D32C">
        <w:tc>
          <w:tcPr>
            <w:tcW w:w="8296" w:type="dxa"/>
          </w:tcPr>
          <w:p w14:paraId="556EBE63">
            <w:pPr>
              <w:pStyle w:val="8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1A1A9E43">
            <w:pPr>
              <w:pStyle w:val="8"/>
              <w:widowControl w:val="0"/>
              <w:jc w:val="left"/>
              <w:rPr>
                <w:rFonts w:ascii="宋体" w:hAnsi="宋体"/>
                <w:bCs/>
              </w:rPr>
            </w:pPr>
          </w:p>
          <w:p w14:paraId="25169240">
            <w:pPr>
              <w:pStyle w:val="8"/>
              <w:widowControl w:val="0"/>
              <w:jc w:val="left"/>
              <w:rPr>
                <w:rFonts w:ascii="黑体"/>
              </w:rPr>
            </w:pPr>
          </w:p>
        </w:tc>
      </w:tr>
    </w:tbl>
    <w:p w14:paraId="1301A570">
      <w:pPr>
        <w:pStyle w:val="7"/>
        <w:rPr>
          <w:rFonts w:hint="eastAsia" w:ascii="黑体" w:hAnsi="宋体"/>
          <w:sz w:val="18"/>
          <w:szCs w:val="16"/>
        </w:rPr>
      </w:pPr>
    </w:p>
    <w:p w14:paraId="59BA2500"/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1D549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6350" b="2413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8958DE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C8958DE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E222F"/>
    <w:multiLevelType w:val="singleLevel"/>
    <w:tmpl w:val="2FFE222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725FC7F2"/>
    <w:rsid w:val="642F68B6"/>
    <w:rsid w:val="67D7893D"/>
    <w:rsid w:val="725FC7F2"/>
    <w:rsid w:val="77B3B8C2"/>
    <w:rsid w:val="7AFBAF3F"/>
    <w:rsid w:val="7EFF1993"/>
    <w:rsid w:val="BEFFF115"/>
    <w:rsid w:val="FEAC8547"/>
    <w:rsid w:val="FEBDCFDA"/>
    <w:rsid w:val="FF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8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customStyle="1" w:styleId="9">
    <w:name w:val="二级标题DG"/>
    <w:basedOn w:val="2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0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12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3080</Words>
  <Characters>3173</Characters>
  <Lines>0</Lines>
  <Paragraphs>0</Paragraphs>
  <TotalTime>0</TotalTime>
  <ScaleCrop>false</ScaleCrop>
  <LinksUpToDate>false</LinksUpToDate>
  <CharactersWithSpaces>3188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2023-12-07T02:02:00Z</dcterms:created>
  <dc:creator>leee</dc:creator>
  <cp:lastModifiedBy>leee</cp:lastModifiedBy>
  <dcterms:modified xsi:type="dcterms:W3CDTF">2024-10-13T10:49:11Z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39DF10116F7467B3C7846E65E5C6D26F_41</vt:lpwstr>
  </property>
</Properties>
</file>