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D08" w:rsidRPr="00590B77" w:rsidRDefault="00000000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590B77">
        <w:rPr>
          <w:rFonts w:ascii="Times New Roman" w:eastAsia="黑体" w:hAnsi="Times New Roman" w:hint="eastAsia"/>
          <w:bCs/>
          <w:sz w:val="32"/>
          <w:szCs w:val="32"/>
        </w:rPr>
        <w:t>《小学道德法制课程标准解读和基础研究》课程教学大纲</w:t>
      </w:r>
    </w:p>
    <w:p w:rsidR="00446D08" w:rsidRPr="00590B77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90B77">
        <w:rPr>
          <w:rFonts w:ascii="Times New Roman" w:hAnsi="Times New Roman"/>
        </w:rPr>
        <w:t>一</w:t>
      </w:r>
      <w:r w:rsidRPr="00590B77">
        <w:rPr>
          <w:rFonts w:ascii="Times New Roman" w:hAnsi="Times New Roman" w:hint="eastAsia"/>
        </w:rPr>
        <w:t>、课程</w:t>
      </w:r>
      <w:r w:rsidRPr="00590B77">
        <w:rPr>
          <w:rFonts w:ascii="Times New Roman" w:hAnsi="Times New Roman"/>
        </w:rPr>
        <w:t>基本信息</w:t>
      </w:r>
    </w:p>
    <w:tbl>
      <w:tblPr>
        <w:tblStyle w:val="ac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32"/>
        <w:gridCol w:w="2319"/>
        <w:gridCol w:w="1272"/>
        <w:gridCol w:w="854"/>
        <w:gridCol w:w="571"/>
        <w:gridCol w:w="842"/>
        <w:gridCol w:w="786"/>
      </w:tblGrid>
      <w:tr w:rsidR="00446D08" w:rsidRPr="00590B77">
        <w:trPr>
          <w:trHeight w:val="340"/>
        </w:trPr>
        <w:tc>
          <w:tcPr>
            <w:tcW w:w="16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4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（中文）小学道德法治课程标准解读和教材研究</w:t>
            </w:r>
          </w:p>
        </w:tc>
      </w:tr>
      <w:tr w:rsidR="00446D08" w:rsidRPr="00590B77">
        <w:trPr>
          <w:trHeight w:val="340"/>
        </w:trPr>
        <w:tc>
          <w:tcPr>
            <w:tcW w:w="1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446D08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644" w:type="dxa"/>
            <w:gridSpan w:val="6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Pr="00590B77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Study of Moral Curriculum Standards and Textbooks of Elementary School</w:t>
            </w:r>
          </w:p>
        </w:tc>
      </w:tr>
      <w:tr w:rsidR="00446D08" w:rsidRPr="00590B77">
        <w:trPr>
          <w:trHeight w:val="34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90B77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319" w:type="dxa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2130084</w:t>
            </w:r>
          </w:p>
        </w:tc>
        <w:tc>
          <w:tcPr>
            <w:tcW w:w="2126" w:type="dxa"/>
            <w:gridSpan w:val="2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46D08" w:rsidRPr="00590B77">
        <w:trPr>
          <w:trHeight w:val="34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590B77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319" w:type="dxa"/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 w:rsidRPr="00590B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 w:rsidRPr="00590B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</w:tr>
      <w:tr w:rsidR="00446D08" w:rsidRPr="00590B77">
        <w:trPr>
          <w:trHeight w:val="34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90B77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319" w:type="dxa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590B77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小学教育本科二年级</w:t>
            </w:r>
          </w:p>
        </w:tc>
      </w:tr>
      <w:tr w:rsidR="00446D08" w:rsidRPr="00590B77">
        <w:trPr>
          <w:trHeight w:val="34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319" w:type="dxa"/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专业选修</w:t>
            </w:r>
            <w:r w:rsidR="00352B04" w:rsidRPr="00590B7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46D08" w:rsidRPr="00590B77">
        <w:trPr>
          <w:trHeight w:val="34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590B77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445" w:type="dxa"/>
            <w:gridSpan w:val="3"/>
            <w:vAlign w:val="center"/>
          </w:tcPr>
          <w:p w:rsidR="00446D08" w:rsidRPr="00590B77" w:rsidRDefault="00000000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自编教材</w:t>
            </w:r>
          </w:p>
        </w:tc>
        <w:tc>
          <w:tcPr>
            <w:tcW w:w="1413" w:type="dxa"/>
            <w:gridSpan w:val="2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46D08" w:rsidRPr="00590B77">
        <w:trPr>
          <w:trHeight w:val="68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90B77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44" w:type="dxa"/>
            <w:gridSpan w:val="6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  <w:jc w:val="both"/>
            </w:pPr>
            <w:r w:rsidRPr="00590B77">
              <w:rPr>
                <w:rFonts w:hint="eastAsia"/>
              </w:rPr>
              <w:t>无</w:t>
            </w:r>
          </w:p>
        </w:tc>
      </w:tr>
      <w:tr w:rsidR="00446D08" w:rsidRPr="00590B77">
        <w:trPr>
          <w:trHeight w:val="2155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90B77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44" w:type="dxa"/>
            <w:gridSpan w:val="6"/>
            <w:tcBorders>
              <w:right w:val="single" w:sz="12" w:space="0" w:color="auto"/>
            </w:tcBorders>
          </w:tcPr>
          <w:p w:rsidR="00446D08" w:rsidRPr="00590B77" w:rsidRDefault="00000000">
            <w:pPr>
              <w:pStyle w:val="DG0"/>
              <w:ind w:firstLineChars="200" w:firstLine="420"/>
              <w:jc w:val="both"/>
            </w:pPr>
            <w:r w:rsidRPr="00590B77">
              <w:rPr>
                <w:rFonts w:hint="eastAsia"/>
              </w:rPr>
              <w:t>本课程聚焦小学道德与法治教育，旨在全方位剖析课程标准、深挖教材精髓。一方面深度解读新课标，紧扣核心素养要求，助力教师明晰教学目标设定、学生成长路径；剖析内容架构，像“个人成长”“社会生活”“国家发展”板块关联，把握教学重难点。另一方面钻研教材，梳理单元主题、活动设计逻辑，研讨案例，探寻贴合小学生认知、激发其道德实践与法治观念的教学法，还关注思政教育时代性，融入热点，培养学生正确三观与社会责任感，赋能教师打造优质课堂。帮助他们更好地理解课程标准和教材，以提升教学质量。</w:t>
            </w:r>
          </w:p>
        </w:tc>
      </w:tr>
      <w:tr w:rsidR="00446D08" w:rsidRPr="00590B77">
        <w:trPr>
          <w:trHeight w:val="1701"/>
        </w:trPr>
        <w:tc>
          <w:tcPr>
            <w:tcW w:w="163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90B77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44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446D08" w:rsidRPr="00590B77" w:rsidRDefault="00000000">
            <w:pPr>
              <w:pStyle w:val="DG0"/>
              <w:ind w:firstLineChars="200" w:firstLine="420"/>
              <w:jc w:val="both"/>
            </w:pPr>
            <w:r w:rsidRPr="00590B77">
              <w:rPr>
                <w:rFonts w:hint="eastAsia"/>
              </w:rPr>
              <w:t>本课程面向小学教育专业本科学生。修读本课程过程中，学生需要提前熟悉课程内容，认真研读小学道德与法治课程标准，包括其理念、目标、内容要求等各个方面，对课程标准形成系统的认识，深入研究教材，理解教材编写的意图，如主题单元的编排顺序、不同年级教材内容的递进关系。</w:t>
            </w:r>
          </w:p>
        </w:tc>
      </w:tr>
      <w:tr w:rsidR="00446D08" w:rsidRPr="00590B77">
        <w:trPr>
          <w:trHeight w:val="510"/>
        </w:trPr>
        <w:tc>
          <w:tcPr>
            <w:tcW w:w="1632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91" w:type="dxa"/>
            <w:gridSpan w:val="2"/>
            <w:tcBorders>
              <w:top w:val="double" w:sz="4" w:space="0" w:color="auto"/>
            </w:tcBorders>
            <w:vAlign w:val="center"/>
          </w:tcPr>
          <w:p w:rsidR="00446D08" w:rsidRPr="00590B77" w:rsidRDefault="00C1085F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345108"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C9726BB" wp14:editId="2DB5B86A">
                  <wp:extent cx="655556" cy="288000"/>
                  <wp:effectExtent l="0" t="0" r="5080" b="4445"/>
                  <wp:docPr id="1125133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1334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55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5109B6">
              <w:rPr>
                <w:rFonts w:ascii="Times New Roman" w:hAnsi="Times New Roman"/>
                <w:color w:val="000000"/>
                <w:sz w:val="21"/>
                <w:szCs w:val="21"/>
              </w:rPr>
              <w:t>4.11</w:t>
            </w:r>
          </w:p>
        </w:tc>
      </w:tr>
      <w:tr w:rsidR="00446D08" w:rsidRPr="00590B77">
        <w:trPr>
          <w:trHeight w:val="51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91" w:type="dxa"/>
            <w:gridSpan w:val="2"/>
            <w:vAlign w:val="center"/>
          </w:tcPr>
          <w:p w:rsidR="00446D08" w:rsidRPr="00590B77" w:rsidRDefault="00F01811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8E35DC"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95F3934" wp14:editId="2522389D">
                  <wp:extent cx="537075" cy="360000"/>
                  <wp:effectExtent l="0" t="0" r="0" b="0"/>
                  <wp:docPr id="10946519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5197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46D08" w:rsidRPr="00590B77" w:rsidRDefault="00F01811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446D08" w:rsidRPr="00590B77">
        <w:trPr>
          <w:trHeight w:val="510"/>
        </w:trPr>
        <w:tc>
          <w:tcPr>
            <w:tcW w:w="16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6D08" w:rsidRPr="00590B77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91" w:type="dxa"/>
            <w:gridSpan w:val="2"/>
            <w:tcBorders>
              <w:bottom w:val="single" w:sz="12" w:space="0" w:color="auto"/>
            </w:tcBorders>
            <w:vAlign w:val="center"/>
          </w:tcPr>
          <w:p w:rsidR="00446D08" w:rsidRPr="00590B77" w:rsidRDefault="00446D08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6D08" w:rsidRPr="00590B77" w:rsidRDefault="00446D0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46D08" w:rsidRPr="00590B77" w:rsidRDefault="00000000">
      <w:pPr>
        <w:spacing w:line="100" w:lineRule="exact"/>
        <w:rPr>
          <w:rFonts w:ascii="Times New Roman" w:eastAsia="黑体" w:hAnsi="Times New Roman"/>
        </w:rPr>
      </w:pPr>
      <w:r w:rsidRPr="00590B77">
        <w:rPr>
          <w:rFonts w:ascii="Times New Roman" w:hAnsi="Times New Roman"/>
        </w:rPr>
        <w:br w:type="page"/>
      </w:r>
    </w:p>
    <w:p w:rsidR="00446D08" w:rsidRPr="00590B77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90B77">
        <w:rPr>
          <w:rFonts w:ascii="Times New Roman" w:hAnsi="Times New Roman" w:hint="eastAsia"/>
        </w:rPr>
        <w:lastRenderedPageBreak/>
        <w:t>二、课程目标与毕业要求</w:t>
      </w:r>
    </w:p>
    <w:p w:rsidR="00446D08" w:rsidRPr="00590B77" w:rsidRDefault="00000000">
      <w:pPr>
        <w:pStyle w:val="DG2"/>
        <w:spacing w:before="81" w:after="163"/>
      </w:pPr>
      <w:r w:rsidRPr="00590B77">
        <w:rPr>
          <w:rFonts w:hint="eastAsia"/>
        </w:rPr>
        <w:t>（一）课程目标</w:t>
      </w:r>
      <w:r w:rsidRPr="00590B77">
        <w:rPr>
          <w:rFonts w:hint="eastAsia"/>
        </w:rPr>
        <w:t xml:space="preserve"> </w:t>
      </w:r>
    </w:p>
    <w:tbl>
      <w:tblPr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84"/>
        <w:gridCol w:w="752"/>
        <w:gridCol w:w="6145"/>
      </w:tblGrid>
      <w:tr w:rsidR="00446D08" w:rsidRPr="00590B77">
        <w:trPr>
          <w:trHeight w:val="454"/>
          <w:jc w:val="center"/>
        </w:trPr>
        <w:tc>
          <w:tcPr>
            <w:tcW w:w="1209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46D08" w:rsidRPr="00590B77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590B77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0" w:type="dxa"/>
            <w:vAlign w:val="center"/>
          </w:tcPr>
          <w:p w:rsidR="00446D08" w:rsidRPr="00590B77" w:rsidRDefault="00000000">
            <w:pPr>
              <w:pStyle w:val="DG0"/>
              <w:jc w:val="left"/>
              <w:rPr>
                <w:bCs/>
              </w:rPr>
            </w:pPr>
            <w:r w:rsidRPr="00590B77">
              <w:rPr>
                <w:rFonts w:hint="eastAsia"/>
                <w:bCs/>
              </w:rPr>
              <w:t>能读懂小学道德法治各学段的课程标准</w:t>
            </w:r>
          </w:p>
        </w:tc>
      </w:tr>
      <w:tr w:rsidR="00446D08" w:rsidRPr="00590B77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:rsidR="00446D08" w:rsidRPr="00590B77" w:rsidRDefault="00446D08">
            <w:pPr>
              <w:pStyle w:val="DG0"/>
              <w:rPr>
                <w:bCs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  <w:vAlign w:val="center"/>
          </w:tcPr>
          <w:p w:rsidR="00446D08" w:rsidRPr="00590B77" w:rsidRDefault="00000000">
            <w:pPr>
              <w:pStyle w:val="DG0"/>
              <w:jc w:val="left"/>
              <w:rPr>
                <w:bCs/>
              </w:rPr>
            </w:pPr>
            <w:r w:rsidRPr="00590B77">
              <w:rPr>
                <w:rFonts w:hint="eastAsia"/>
                <w:bCs/>
              </w:rPr>
              <w:t>能正确研读小学道法的各年级教材，明确教材的目标要求</w:t>
            </w:r>
            <w:r w:rsidRPr="00590B77">
              <w:rPr>
                <w:rFonts w:hint="eastAsia"/>
                <w:bCs/>
              </w:rPr>
              <w:t xml:space="preserve"> </w:t>
            </w:r>
          </w:p>
        </w:tc>
      </w:tr>
      <w:tr w:rsidR="00446D08" w:rsidRPr="00590B77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590B77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  <w:vAlign w:val="center"/>
          </w:tcPr>
          <w:p w:rsidR="00446D08" w:rsidRPr="00590B77" w:rsidRDefault="00000000">
            <w:pPr>
              <w:pStyle w:val="DG0"/>
              <w:jc w:val="left"/>
              <w:rPr>
                <w:bCs/>
              </w:rPr>
            </w:pPr>
            <w:r w:rsidRPr="00590B77">
              <w:rPr>
                <w:rFonts w:hint="eastAsia"/>
                <w:bCs/>
              </w:rPr>
              <w:t>能正确领会小学道德法制课程标准的基本理念，明确标准与教材的关系</w:t>
            </w:r>
          </w:p>
        </w:tc>
      </w:tr>
      <w:tr w:rsidR="00446D08" w:rsidRPr="00590B77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:rsidR="00446D08" w:rsidRPr="00590B77" w:rsidRDefault="00446D08">
            <w:pPr>
              <w:pStyle w:val="DG0"/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  <w:vAlign w:val="center"/>
          </w:tcPr>
          <w:p w:rsidR="00446D08" w:rsidRPr="00590B77" w:rsidRDefault="00000000">
            <w:pPr>
              <w:pStyle w:val="DG0"/>
              <w:jc w:val="left"/>
              <w:rPr>
                <w:bCs/>
              </w:rPr>
            </w:pPr>
            <w:r w:rsidRPr="00590B77">
              <w:rPr>
                <w:rFonts w:hint="eastAsia"/>
                <w:bCs/>
              </w:rPr>
              <w:t>能对小学道德法制各年级教材进行分析研究</w:t>
            </w:r>
          </w:p>
        </w:tc>
      </w:tr>
      <w:tr w:rsidR="00446D08" w:rsidRPr="00590B77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590B77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590B77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590B77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  <w:vAlign w:val="center"/>
          </w:tcPr>
          <w:p w:rsidR="00446D08" w:rsidRPr="00590B77" w:rsidRDefault="00000000">
            <w:pPr>
              <w:pStyle w:val="DG0"/>
              <w:jc w:val="left"/>
              <w:rPr>
                <w:bCs/>
              </w:rPr>
            </w:pPr>
            <w:r w:rsidRPr="00590B77">
              <w:rPr>
                <w:rFonts w:cs="Times New Roman" w:hint="eastAsia"/>
                <w:bCs/>
                <w:kern w:val="2"/>
                <w:szCs w:val="32"/>
              </w:rPr>
              <w:t>能够在教育教学实践中自觉遵守教师职业道德规范</w:t>
            </w:r>
          </w:p>
        </w:tc>
      </w:tr>
      <w:tr w:rsidR="00446D08" w:rsidRPr="00590B77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:rsidR="00446D08" w:rsidRPr="00590B77" w:rsidRDefault="00446D08">
            <w:pPr>
              <w:pStyle w:val="DG0"/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90B77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0" w:type="dxa"/>
            <w:vAlign w:val="center"/>
          </w:tcPr>
          <w:p w:rsidR="00446D08" w:rsidRPr="00590B77" w:rsidRDefault="00000000">
            <w:pPr>
              <w:pStyle w:val="DG0"/>
              <w:jc w:val="left"/>
              <w:rPr>
                <w:bCs/>
              </w:rPr>
            </w:pPr>
            <w:r w:rsidRPr="00590B77">
              <w:rPr>
                <w:rFonts w:hint="eastAsia"/>
                <w:bCs/>
              </w:rPr>
              <w:t>领会道德法制课程标准，感受教材内涵，厚植爱国情怀，激发民族自豪感</w:t>
            </w:r>
          </w:p>
        </w:tc>
      </w:tr>
    </w:tbl>
    <w:p w:rsidR="00446D08" w:rsidRPr="00590B77" w:rsidRDefault="00000000">
      <w:pPr>
        <w:pStyle w:val="DG2"/>
        <w:spacing w:beforeLines="50" w:before="163" w:after="163"/>
      </w:pPr>
      <w:r w:rsidRPr="00590B77">
        <w:rPr>
          <w:rFonts w:hint="eastAsia"/>
        </w:rPr>
        <w:t>（二）课程支撑的毕业要求</w:t>
      </w:r>
    </w:p>
    <w:tbl>
      <w:tblPr>
        <w:tblStyle w:val="ac"/>
        <w:tblW w:w="0" w:type="auto"/>
        <w:tblInd w:w="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9"/>
      </w:tblGrid>
      <w:tr w:rsidR="00446D08" w:rsidRPr="00590B77">
        <w:trPr>
          <w:trHeight w:val="735"/>
        </w:trPr>
        <w:tc>
          <w:tcPr>
            <w:tcW w:w="8229" w:type="dxa"/>
          </w:tcPr>
          <w:p w:rsidR="00446D08" w:rsidRPr="00590B77" w:rsidRDefault="00000000">
            <w:pPr>
              <w:tabs>
                <w:tab w:val="left" w:pos="4200"/>
              </w:tabs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bookmarkStart w:id="0" w:name="_Hlk166338602"/>
            <w:r w:rsidRPr="00590B77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XXO2</w:t>
            </w:r>
            <w:r w:rsidRPr="00590B7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教育情怀</w:t>
            </w:r>
            <w:bookmarkEnd w:id="0"/>
            <w:r w:rsidRPr="00590B77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：</w:t>
            </w:r>
            <w:r w:rsidRPr="00590B7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热爱教育事业，立志做小学生健康成长的引路人</w:t>
            </w:r>
            <w:r w:rsidRPr="00590B7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  <w:p w:rsidR="00446D08" w:rsidRPr="00590B77" w:rsidRDefault="00000000">
            <w:pPr>
              <w:tabs>
                <w:tab w:val="left" w:pos="4200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Cambria Math" w:hAnsi="Cambria Math" w:cs="Cambria Math"/>
                <w:bCs/>
                <w:color w:val="000000"/>
                <w:sz w:val="21"/>
                <w:szCs w:val="21"/>
              </w:rPr>
              <w:t>①</w:t>
            </w:r>
            <w:r w:rsidRPr="00590B77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具有从教意愿，认同小学教师职业的价值，热爱小学教育事业</w:t>
            </w:r>
            <w:r w:rsidRPr="00590B7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446D08" w:rsidRPr="00590B77">
        <w:tc>
          <w:tcPr>
            <w:tcW w:w="8229" w:type="dxa"/>
          </w:tcPr>
          <w:p w:rsidR="00446D08" w:rsidRPr="00590B77" w:rsidRDefault="00000000">
            <w:pPr>
              <w:tabs>
                <w:tab w:val="left" w:pos="4200"/>
              </w:tabs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bookmarkStart w:id="1" w:name="_Hlk166399355"/>
            <w:r w:rsidRPr="00590B77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XXO3</w:t>
            </w:r>
            <w:r w:rsidRPr="00590B7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学科素养</w:t>
            </w:r>
            <w:bookmarkEnd w:id="1"/>
            <w:r w:rsidRPr="00590B77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：</w:t>
            </w:r>
            <w:r w:rsidRPr="00590B7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具备小学教育所需的学科知识体系与能力结构。</w:t>
            </w:r>
          </w:p>
          <w:p w:rsidR="00446D08" w:rsidRPr="00590B77" w:rsidRDefault="00000000">
            <w:pPr>
              <w:tabs>
                <w:tab w:val="left" w:pos="4200"/>
              </w:tabs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②具有从事小学教育所需要的思维品质以及口头和书面表达素养，</w:t>
            </w:r>
            <w:r w:rsidRPr="00590B77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</w:rPr>
              <w:t>系统掌握并灵活运用课堂教学基本技能，</w:t>
            </w:r>
            <w:r w:rsidRPr="00590B77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掌握小学道德法制学科的知识体系与能力结构，</w:t>
            </w:r>
            <w:r w:rsidRPr="00590B77">
              <w:rPr>
                <w:rFonts w:ascii="Times New Roman" w:hAnsi="Times New Roman" w:hint="eastAsia"/>
                <w:sz w:val="21"/>
                <w:szCs w:val="21"/>
              </w:rPr>
              <w:t>理解学科知识体系基本思想和方法；并具备一定的其他学科基本知识。</w:t>
            </w:r>
          </w:p>
          <w:p w:rsidR="00446D08" w:rsidRPr="00590B77" w:rsidRDefault="00000000">
            <w:pPr>
              <w:tabs>
                <w:tab w:val="left" w:pos="4200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③具有跨学科知识结构，能整合形成学科教学知识，</w:t>
            </w:r>
            <w:r w:rsidRPr="00590B77">
              <w:rPr>
                <w:rFonts w:ascii="Times New Roman" w:hAnsi="Times New Roman" w:hint="eastAsia"/>
                <w:sz w:val="21"/>
                <w:szCs w:val="21"/>
              </w:rPr>
              <w:t>了解学科整合在小学教育中的价值，了解所教学科与其他学科的联系，以及与社会实践、小学生生活实践的联系。</w:t>
            </w:r>
          </w:p>
        </w:tc>
      </w:tr>
      <w:tr w:rsidR="00446D08" w:rsidRPr="00590B77">
        <w:tc>
          <w:tcPr>
            <w:tcW w:w="8229" w:type="dxa"/>
          </w:tcPr>
          <w:p w:rsidR="00446D08" w:rsidRPr="00590B77" w:rsidRDefault="00000000">
            <w:pPr>
              <w:tabs>
                <w:tab w:val="left" w:pos="4200"/>
              </w:tabs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XXO4</w:t>
            </w:r>
            <w:r w:rsidRPr="00590B7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教学能力</w:t>
            </w:r>
            <w:r w:rsidRPr="00590B77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：</w:t>
            </w:r>
            <w:r w:rsidRPr="00590B7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具有小学语文学科的教学能力和探究能力。</w:t>
            </w:r>
          </w:p>
          <w:p w:rsidR="00446D08" w:rsidRPr="00590B77" w:rsidRDefault="00000000">
            <w:pPr>
              <w:tabs>
                <w:tab w:val="left" w:pos="4200"/>
              </w:tabs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①熟悉小学道德法制课程标准，掌握小学生身心发展</w:t>
            </w: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和认知</w:t>
            </w:r>
            <w:r w:rsidRPr="00590B77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特点，并具有学习指导能力。</w:t>
            </w:r>
          </w:p>
        </w:tc>
      </w:tr>
    </w:tbl>
    <w:p w:rsidR="00446D08" w:rsidRPr="00590B77" w:rsidRDefault="00000000">
      <w:pPr>
        <w:pStyle w:val="DG2"/>
        <w:spacing w:beforeLines="50" w:before="163" w:after="163"/>
      </w:pPr>
      <w:r w:rsidRPr="00590B77">
        <w:rPr>
          <w:rFonts w:hint="eastAsia"/>
        </w:rPr>
        <w:t>（三）毕业要求与课程目标的关系</w:t>
      </w:r>
      <w:r w:rsidRPr="00590B77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4"/>
        <w:gridCol w:w="781"/>
        <w:gridCol w:w="781"/>
        <w:gridCol w:w="4632"/>
        <w:gridCol w:w="1318"/>
      </w:tblGrid>
      <w:tr w:rsidR="00446D08" w:rsidRPr="00590B77" w:rsidTr="004F641D">
        <w:trPr>
          <w:trHeight w:val="391"/>
          <w:jc w:val="center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D08" w:rsidRPr="00590B77" w:rsidRDefault="00000000" w:rsidP="004F641D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6D08" w:rsidRPr="00590B77" w:rsidRDefault="00000000" w:rsidP="004F641D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81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6D08" w:rsidRPr="00590B77" w:rsidRDefault="00000000" w:rsidP="004F641D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32" w:type="dxa"/>
            <w:tcBorders>
              <w:top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4F641D" w:rsidRPr="00590B77" w:rsidTr="004F641D">
        <w:trPr>
          <w:trHeight w:val="888"/>
          <w:jc w:val="center"/>
        </w:trPr>
        <w:tc>
          <w:tcPr>
            <w:tcW w:w="7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1D" w:rsidRPr="00590B77" w:rsidRDefault="004F641D" w:rsidP="004F641D">
            <w:pPr>
              <w:pStyle w:val="DG0"/>
            </w:pPr>
            <w:r w:rsidRPr="00590B77">
              <w:rPr>
                <w:rFonts w:hint="eastAsia"/>
                <w:lang w:bidi="ar"/>
              </w:rPr>
              <w:t>XXO2</w:t>
            </w:r>
          </w:p>
        </w:tc>
        <w:tc>
          <w:tcPr>
            <w:tcW w:w="781" w:type="dxa"/>
            <w:vMerge w:val="restart"/>
            <w:tcBorders>
              <w:left w:val="single" w:sz="4" w:space="0" w:color="auto"/>
            </w:tcBorders>
            <w:vAlign w:val="center"/>
          </w:tcPr>
          <w:p w:rsidR="004F641D" w:rsidRPr="00590B77" w:rsidRDefault="004F641D" w:rsidP="004F641D">
            <w:pPr>
              <w:pStyle w:val="DG0"/>
              <w:rPr>
                <w:rFonts w:cs="Times New Roman"/>
                <w:bCs/>
              </w:rPr>
            </w:pPr>
            <w:r w:rsidRPr="00590B77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81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641D" w:rsidRPr="00590B77" w:rsidRDefault="004F641D" w:rsidP="004F641D">
            <w:pPr>
              <w:pStyle w:val="DG0"/>
            </w:pPr>
            <w:r w:rsidRPr="00590B77">
              <w:rPr>
                <w:rFonts w:eastAsia="楷体" w:cs="Arial"/>
                <w:bCs/>
              </w:rPr>
              <w:t>M</w:t>
            </w:r>
          </w:p>
        </w:tc>
        <w:tc>
          <w:tcPr>
            <w:tcW w:w="4632" w:type="dxa"/>
            <w:vAlign w:val="center"/>
          </w:tcPr>
          <w:p w:rsidR="004F641D" w:rsidRPr="00590B77" w:rsidRDefault="004F641D" w:rsidP="004F641D">
            <w:pPr>
              <w:pStyle w:val="DG0"/>
              <w:jc w:val="left"/>
              <w:rPr>
                <w:bCs/>
              </w:rPr>
            </w:pPr>
            <w:r w:rsidRPr="00590B77">
              <w:rPr>
                <w:bCs/>
              </w:rPr>
              <w:t>5</w:t>
            </w:r>
            <w:r w:rsidRPr="00590B77">
              <w:rPr>
                <w:rFonts w:cs="Times New Roman" w:hint="eastAsia"/>
                <w:bCs/>
                <w:kern w:val="2"/>
                <w:szCs w:val="32"/>
              </w:rPr>
              <w:t>能够在教育教学实践中自觉遵守教师职业道德规范</w:t>
            </w:r>
          </w:p>
        </w:tc>
        <w:tc>
          <w:tcPr>
            <w:tcW w:w="1318" w:type="dxa"/>
            <w:tcBorders>
              <w:right w:val="single" w:sz="12" w:space="0" w:color="auto"/>
            </w:tcBorders>
            <w:vAlign w:val="center"/>
          </w:tcPr>
          <w:p w:rsidR="004F641D" w:rsidRPr="00590B77" w:rsidRDefault="004F641D">
            <w:pPr>
              <w:pStyle w:val="DG0"/>
              <w:rPr>
                <w:bCs/>
              </w:rPr>
            </w:pPr>
            <w:r w:rsidRPr="00590B77">
              <w:rPr>
                <w:bCs/>
              </w:rPr>
              <w:t>5</w:t>
            </w:r>
            <w:r w:rsidRPr="00590B77">
              <w:rPr>
                <w:rFonts w:hint="eastAsia"/>
                <w:bCs/>
              </w:rPr>
              <w:t>0%</w:t>
            </w:r>
          </w:p>
        </w:tc>
      </w:tr>
      <w:tr w:rsidR="004F641D" w:rsidRPr="00590B77" w:rsidTr="004F641D">
        <w:trPr>
          <w:trHeight w:val="340"/>
          <w:jc w:val="center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1D" w:rsidRPr="00590B77" w:rsidRDefault="004F641D" w:rsidP="004F641D">
            <w:pPr>
              <w:pStyle w:val="DG0"/>
              <w:rPr>
                <w:rFonts w:cs="Times New Roman"/>
                <w:kern w:val="2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vAlign w:val="center"/>
          </w:tcPr>
          <w:p w:rsidR="004F641D" w:rsidRPr="00590B77" w:rsidRDefault="004F641D" w:rsidP="004F641D">
            <w:pPr>
              <w:pStyle w:val="DG0"/>
              <w:rPr>
                <w:kern w:val="2"/>
              </w:rPr>
            </w:pPr>
          </w:p>
        </w:tc>
        <w:tc>
          <w:tcPr>
            <w:tcW w:w="781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641D" w:rsidRPr="00590B77" w:rsidRDefault="004F641D" w:rsidP="004F641D">
            <w:pPr>
              <w:pStyle w:val="DG0"/>
              <w:rPr>
                <w:rFonts w:eastAsia="楷体" w:cs="Arial"/>
                <w:bCs/>
              </w:rPr>
            </w:pPr>
          </w:p>
        </w:tc>
        <w:tc>
          <w:tcPr>
            <w:tcW w:w="4632" w:type="dxa"/>
            <w:tcBorders>
              <w:bottom w:val="single" w:sz="12" w:space="0" w:color="auto"/>
            </w:tcBorders>
            <w:vAlign w:val="center"/>
          </w:tcPr>
          <w:p w:rsidR="004F641D" w:rsidRPr="00590B77" w:rsidRDefault="004F641D">
            <w:pPr>
              <w:pStyle w:val="DG0"/>
              <w:jc w:val="left"/>
              <w:rPr>
                <w:bCs/>
              </w:rPr>
            </w:pPr>
            <w:r w:rsidRPr="00590B77">
              <w:rPr>
                <w:bCs/>
              </w:rPr>
              <w:t>6</w:t>
            </w:r>
            <w:r w:rsidRPr="00590B77">
              <w:rPr>
                <w:rFonts w:hint="eastAsia"/>
                <w:bCs/>
              </w:rPr>
              <w:t>领会道德法制课程标准，感受教材内涵，厚植爱国情怀，激发民族自豪感</w:t>
            </w: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641D" w:rsidRPr="00590B77" w:rsidRDefault="004F641D">
            <w:pPr>
              <w:pStyle w:val="DG0"/>
              <w:rPr>
                <w:bCs/>
              </w:rPr>
            </w:pPr>
            <w:r w:rsidRPr="00590B77">
              <w:rPr>
                <w:rFonts w:hint="eastAsia"/>
                <w:bCs/>
              </w:rPr>
              <w:t>5</w:t>
            </w:r>
            <w:r w:rsidRPr="00590B77">
              <w:rPr>
                <w:bCs/>
              </w:rPr>
              <w:t>0%</w:t>
            </w:r>
          </w:p>
        </w:tc>
      </w:tr>
      <w:tr w:rsidR="00446D08" w:rsidRPr="00590B77" w:rsidTr="004F641D">
        <w:trPr>
          <w:trHeight w:val="340"/>
          <w:jc w:val="center"/>
        </w:trPr>
        <w:tc>
          <w:tcPr>
            <w:tcW w:w="7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D08" w:rsidRPr="00590B77" w:rsidRDefault="00000000" w:rsidP="004F641D">
            <w:pPr>
              <w:pStyle w:val="DG0"/>
            </w:pPr>
            <w:r w:rsidRPr="00590B77">
              <w:rPr>
                <w:rFonts w:cs="Times New Roman" w:hint="eastAsia"/>
                <w:kern w:val="2"/>
              </w:rPr>
              <w:t>XXO</w:t>
            </w:r>
            <w:r w:rsidRPr="00590B77">
              <w:rPr>
                <w:rFonts w:hint="eastAsia"/>
                <w:lang w:bidi="ar"/>
              </w:rPr>
              <w:t>3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446D08" w:rsidRPr="00590B77" w:rsidRDefault="00000000" w:rsidP="004F641D">
            <w:pPr>
              <w:pStyle w:val="DG0"/>
              <w:rPr>
                <w:kern w:val="2"/>
              </w:rPr>
            </w:pPr>
            <w:r w:rsidRPr="00590B77">
              <w:rPr>
                <w:kern w:val="2"/>
              </w:rPr>
              <w:fldChar w:fldCharType="begin"/>
            </w:r>
            <w:r w:rsidRPr="00590B77">
              <w:rPr>
                <w:kern w:val="2"/>
              </w:rPr>
              <w:instrText xml:space="preserve"> </w:instrText>
            </w:r>
            <w:r w:rsidRPr="00590B77">
              <w:rPr>
                <w:rFonts w:hint="eastAsia"/>
                <w:kern w:val="2"/>
              </w:rPr>
              <w:instrText>= 2 \* GB3</w:instrText>
            </w:r>
            <w:r w:rsidRPr="00590B77">
              <w:rPr>
                <w:kern w:val="2"/>
              </w:rPr>
              <w:instrText xml:space="preserve"> </w:instrText>
            </w:r>
            <w:r w:rsidRPr="00590B77">
              <w:rPr>
                <w:kern w:val="2"/>
              </w:rPr>
              <w:fldChar w:fldCharType="separate"/>
            </w:r>
            <w:r w:rsidRPr="00590B77">
              <w:rPr>
                <w:rFonts w:hint="eastAsia"/>
                <w:kern w:val="2"/>
              </w:rPr>
              <w:t>②</w:t>
            </w:r>
            <w:r w:rsidRPr="00590B77">
              <w:rPr>
                <w:kern w:val="2"/>
              </w:rPr>
              <w:fldChar w:fldCharType="end"/>
            </w:r>
          </w:p>
        </w:tc>
        <w:tc>
          <w:tcPr>
            <w:tcW w:w="7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46D08" w:rsidRPr="00590B77" w:rsidRDefault="00000000" w:rsidP="004F641D">
            <w:pPr>
              <w:pStyle w:val="DG0"/>
              <w:rPr>
                <w:rFonts w:eastAsia="楷体" w:cs="Arial"/>
                <w:bCs/>
              </w:rPr>
            </w:pPr>
            <w:r w:rsidRPr="00590B77">
              <w:rPr>
                <w:rFonts w:eastAsia="楷体" w:cs="Arial" w:hint="eastAsia"/>
                <w:bCs/>
              </w:rPr>
              <w:t>H</w:t>
            </w:r>
          </w:p>
        </w:tc>
        <w:tc>
          <w:tcPr>
            <w:tcW w:w="4632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  <w:jc w:val="left"/>
              <w:rPr>
                <w:bCs/>
                <w:sz w:val="24"/>
                <w:szCs w:val="24"/>
              </w:rPr>
            </w:pPr>
            <w:r w:rsidRPr="00590B77">
              <w:rPr>
                <w:rFonts w:hint="eastAsia"/>
                <w:bCs/>
              </w:rPr>
              <w:t>3</w:t>
            </w:r>
            <w:r w:rsidRPr="00590B77">
              <w:rPr>
                <w:rFonts w:hint="eastAsia"/>
                <w:bCs/>
              </w:rPr>
              <w:t>能正确领会小学道德法制课程标准的基本理念，明确标准与教材的关系</w:t>
            </w: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6D08" w:rsidRPr="00590B77" w:rsidRDefault="004F641D">
            <w:pPr>
              <w:pStyle w:val="DG0"/>
              <w:rPr>
                <w:bCs/>
              </w:rPr>
            </w:pPr>
            <w:r w:rsidRPr="00590B77">
              <w:rPr>
                <w:bCs/>
              </w:rPr>
              <w:t>10</w:t>
            </w:r>
            <w:r w:rsidRPr="00590B77">
              <w:rPr>
                <w:rFonts w:hint="eastAsia"/>
                <w:bCs/>
              </w:rPr>
              <w:t>0%</w:t>
            </w:r>
          </w:p>
        </w:tc>
      </w:tr>
      <w:tr w:rsidR="00446D08" w:rsidRPr="00590B77" w:rsidTr="004F641D">
        <w:trPr>
          <w:trHeight w:val="340"/>
          <w:jc w:val="center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D08" w:rsidRPr="00590B77" w:rsidRDefault="00446D08" w:rsidP="004F641D">
            <w:pPr>
              <w:pStyle w:val="DG0"/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446D08" w:rsidRPr="00590B77" w:rsidRDefault="00000000" w:rsidP="004F641D">
            <w:pPr>
              <w:pStyle w:val="DG0"/>
              <w:rPr>
                <w:rFonts w:cs="Times New Roman"/>
                <w:bCs/>
              </w:rPr>
            </w:pPr>
            <w:r w:rsidRPr="00590B77">
              <w:rPr>
                <w:rFonts w:hint="eastAsia"/>
              </w:rPr>
              <w:t>③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46D08" w:rsidRPr="00590B77" w:rsidRDefault="00000000" w:rsidP="004F641D">
            <w:pPr>
              <w:pStyle w:val="DG0"/>
            </w:pPr>
            <w:r w:rsidRPr="00590B77">
              <w:rPr>
                <w:rFonts w:hint="eastAsia"/>
              </w:rPr>
              <w:t>M</w:t>
            </w:r>
          </w:p>
        </w:tc>
        <w:tc>
          <w:tcPr>
            <w:tcW w:w="4632" w:type="dxa"/>
            <w:vAlign w:val="center"/>
          </w:tcPr>
          <w:p w:rsidR="00446D08" w:rsidRPr="00590B77" w:rsidRDefault="004F641D" w:rsidP="004F641D">
            <w:pPr>
              <w:pStyle w:val="DG0"/>
              <w:jc w:val="both"/>
              <w:rPr>
                <w:bCs/>
              </w:rPr>
            </w:pPr>
            <w:r w:rsidRPr="00590B77">
              <w:rPr>
                <w:rFonts w:hint="eastAsia"/>
              </w:rPr>
              <w:t>4</w:t>
            </w:r>
            <w:r w:rsidRPr="00590B77">
              <w:rPr>
                <w:rFonts w:hint="eastAsia"/>
                <w:bCs/>
              </w:rPr>
              <w:t>能对小学道德法制各年级教材进行分析研究</w:t>
            </w:r>
          </w:p>
        </w:tc>
        <w:tc>
          <w:tcPr>
            <w:tcW w:w="1318" w:type="dxa"/>
            <w:tcBorders>
              <w:right w:val="single" w:sz="12" w:space="0" w:color="auto"/>
            </w:tcBorders>
            <w:vAlign w:val="center"/>
          </w:tcPr>
          <w:p w:rsidR="00446D08" w:rsidRPr="00590B77" w:rsidRDefault="004F641D">
            <w:pPr>
              <w:pStyle w:val="DG0"/>
              <w:rPr>
                <w:bCs/>
              </w:rPr>
            </w:pPr>
            <w:r w:rsidRPr="00590B77">
              <w:rPr>
                <w:bCs/>
              </w:rPr>
              <w:t>10</w:t>
            </w:r>
            <w:r w:rsidRPr="00590B77">
              <w:rPr>
                <w:rFonts w:hint="eastAsia"/>
                <w:bCs/>
              </w:rPr>
              <w:t>0</w:t>
            </w:r>
            <w:r w:rsidRPr="00590B77">
              <w:rPr>
                <w:bCs/>
              </w:rPr>
              <w:t>%</w:t>
            </w:r>
          </w:p>
        </w:tc>
      </w:tr>
      <w:tr w:rsidR="004F641D" w:rsidRPr="00590B77" w:rsidTr="004F641D">
        <w:trPr>
          <w:trHeight w:val="340"/>
          <w:jc w:val="center"/>
        </w:trPr>
        <w:tc>
          <w:tcPr>
            <w:tcW w:w="7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1D" w:rsidRPr="00590B77" w:rsidRDefault="004F641D" w:rsidP="004F641D">
            <w:pPr>
              <w:pStyle w:val="DG0"/>
            </w:pPr>
            <w:r w:rsidRPr="00590B77">
              <w:rPr>
                <w:rFonts w:hint="eastAsia"/>
              </w:rPr>
              <w:t>XX</w:t>
            </w:r>
            <w:r w:rsidRPr="00590B77">
              <w:t>O</w:t>
            </w:r>
            <w:r w:rsidRPr="00590B77">
              <w:rPr>
                <w:rFonts w:hint="eastAsia"/>
              </w:rPr>
              <w:t>4</w:t>
            </w:r>
          </w:p>
        </w:tc>
        <w:tc>
          <w:tcPr>
            <w:tcW w:w="781" w:type="dxa"/>
            <w:vMerge w:val="restart"/>
            <w:tcBorders>
              <w:left w:val="single" w:sz="4" w:space="0" w:color="auto"/>
            </w:tcBorders>
            <w:vAlign w:val="center"/>
          </w:tcPr>
          <w:p w:rsidR="004F641D" w:rsidRPr="00590B77" w:rsidRDefault="004F641D" w:rsidP="004F641D">
            <w:pPr>
              <w:pStyle w:val="DG0"/>
              <w:rPr>
                <w:bCs/>
              </w:rPr>
            </w:pPr>
            <w:r w:rsidRPr="00590B77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81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641D" w:rsidRPr="00590B77" w:rsidRDefault="004F641D" w:rsidP="004F641D">
            <w:pPr>
              <w:pStyle w:val="DG0"/>
              <w:rPr>
                <w:rFonts w:eastAsia="楷体" w:cs="Arial"/>
                <w:bCs/>
              </w:rPr>
            </w:pPr>
            <w:r w:rsidRPr="00590B77">
              <w:rPr>
                <w:rFonts w:eastAsia="楷体" w:cs="Arial" w:hint="eastAsia"/>
                <w:bCs/>
              </w:rPr>
              <w:t>H</w:t>
            </w:r>
          </w:p>
        </w:tc>
        <w:tc>
          <w:tcPr>
            <w:tcW w:w="4632" w:type="dxa"/>
            <w:vAlign w:val="center"/>
          </w:tcPr>
          <w:p w:rsidR="004F641D" w:rsidRPr="00590B77" w:rsidRDefault="004F641D">
            <w:pPr>
              <w:pStyle w:val="DG0"/>
              <w:jc w:val="both"/>
              <w:rPr>
                <w:bCs/>
              </w:rPr>
            </w:pPr>
            <w:r w:rsidRPr="00590B77">
              <w:rPr>
                <w:rFonts w:hint="eastAsia"/>
                <w:bCs/>
              </w:rPr>
              <w:t>1</w:t>
            </w:r>
            <w:r w:rsidRPr="00590B77">
              <w:rPr>
                <w:rFonts w:hint="eastAsia"/>
                <w:bCs/>
              </w:rPr>
              <w:t>能读懂小学道德法治各学段的课程标准</w:t>
            </w:r>
          </w:p>
        </w:tc>
        <w:tc>
          <w:tcPr>
            <w:tcW w:w="1318" w:type="dxa"/>
            <w:tcBorders>
              <w:right w:val="single" w:sz="12" w:space="0" w:color="auto"/>
            </w:tcBorders>
            <w:vAlign w:val="center"/>
          </w:tcPr>
          <w:p w:rsidR="004F641D" w:rsidRPr="00590B77" w:rsidRDefault="004F641D">
            <w:pPr>
              <w:pStyle w:val="DG0"/>
              <w:rPr>
                <w:bCs/>
              </w:rPr>
            </w:pPr>
            <w:r w:rsidRPr="00590B77">
              <w:rPr>
                <w:bCs/>
              </w:rPr>
              <w:t>5</w:t>
            </w:r>
            <w:r w:rsidRPr="00590B77">
              <w:rPr>
                <w:rFonts w:hint="eastAsia"/>
                <w:bCs/>
              </w:rPr>
              <w:t>0%</w:t>
            </w:r>
          </w:p>
        </w:tc>
      </w:tr>
      <w:tr w:rsidR="004F641D" w:rsidRPr="00590B77" w:rsidTr="004F641D">
        <w:trPr>
          <w:trHeight w:val="340"/>
          <w:jc w:val="center"/>
        </w:trPr>
        <w:tc>
          <w:tcPr>
            <w:tcW w:w="7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641D" w:rsidRPr="00590B77" w:rsidRDefault="004F641D">
            <w:pPr>
              <w:pStyle w:val="DG0"/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F641D" w:rsidRPr="00590B77" w:rsidRDefault="004F641D" w:rsidP="004F641D">
            <w:pPr>
              <w:pStyle w:val="DG0"/>
              <w:jc w:val="left"/>
              <w:rPr>
                <w:bCs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641D" w:rsidRPr="00590B77" w:rsidRDefault="004F641D">
            <w:pPr>
              <w:pStyle w:val="DG0"/>
              <w:rPr>
                <w:rFonts w:eastAsia="楷体" w:cs="Arial"/>
                <w:bCs/>
              </w:rPr>
            </w:pPr>
          </w:p>
        </w:tc>
        <w:tc>
          <w:tcPr>
            <w:tcW w:w="4632" w:type="dxa"/>
            <w:tcBorders>
              <w:bottom w:val="single" w:sz="12" w:space="0" w:color="auto"/>
            </w:tcBorders>
            <w:vAlign w:val="center"/>
          </w:tcPr>
          <w:p w:rsidR="004F641D" w:rsidRPr="00590B77" w:rsidRDefault="004F641D">
            <w:pPr>
              <w:pStyle w:val="DG0"/>
              <w:jc w:val="both"/>
              <w:rPr>
                <w:bCs/>
              </w:rPr>
            </w:pPr>
            <w:r w:rsidRPr="00590B77">
              <w:rPr>
                <w:rFonts w:hint="eastAsia"/>
                <w:bCs/>
              </w:rPr>
              <w:t>2</w:t>
            </w:r>
            <w:r w:rsidRPr="00590B77">
              <w:rPr>
                <w:bCs/>
              </w:rPr>
              <w:t>能正确研读小学道法的各年级教材，明确教材的目标要求</w:t>
            </w: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641D" w:rsidRPr="00590B77" w:rsidRDefault="004F641D">
            <w:pPr>
              <w:pStyle w:val="DG0"/>
              <w:rPr>
                <w:bCs/>
              </w:rPr>
            </w:pPr>
            <w:r w:rsidRPr="00590B77">
              <w:rPr>
                <w:rFonts w:hint="eastAsia"/>
                <w:bCs/>
              </w:rPr>
              <w:t>5</w:t>
            </w:r>
            <w:r w:rsidRPr="00590B77">
              <w:rPr>
                <w:bCs/>
              </w:rPr>
              <w:t>0%</w:t>
            </w:r>
          </w:p>
        </w:tc>
      </w:tr>
    </w:tbl>
    <w:p w:rsidR="00446D08" w:rsidRPr="00590B77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90B77">
        <w:rPr>
          <w:rFonts w:ascii="Times New Roman" w:hAnsi="Times New Roman" w:hint="eastAsia"/>
        </w:rPr>
        <w:t>三、</w:t>
      </w:r>
      <w:r w:rsidRPr="00590B77">
        <w:rPr>
          <w:rFonts w:ascii="Times New Roman" w:hAnsi="Times New Roman"/>
        </w:rPr>
        <w:t>课程内容</w:t>
      </w:r>
      <w:r w:rsidRPr="00590B77">
        <w:rPr>
          <w:rFonts w:ascii="Times New Roman" w:hAnsi="Times New Roman" w:hint="eastAsia"/>
        </w:rPr>
        <w:t>与教学设计</w:t>
      </w:r>
    </w:p>
    <w:p w:rsidR="00446D08" w:rsidRPr="00590B77" w:rsidRDefault="00000000">
      <w:pPr>
        <w:pStyle w:val="DG2"/>
        <w:spacing w:before="81" w:after="163"/>
      </w:pPr>
      <w:r w:rsidRPr="00590B77">
        <w:rPr>
          <w:rFonts w:hint="eastAsia"/>
        </w:rPr>
        <w:t>（一）各教学单元预期学习成果与教学内容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46D08" w:rsidRPr="00590B77">
        <w:tc>
          <w:tcPr>
            <w:tcW w:w="8296" w:type="dxa"/>
          </w:tcPr>
          <w:p w:rsidR="00446D08" w:rsidRPr="00590B77" w:rsidRDefault="00000000">
            <w:pPr>
              <w:pStyle w:val="DG0"/>
              <w:jc w:val="left"/>
            </w:pPr>
            <w:bookmarkStart w:id="2" w:name="OLE_LINK6"/>
            <w:bookmarkStart w:id="3" w:name="OLE_LINK5"/>
            <w:r w:rsidRPr="00590B77">
              <w:rPr>
                <w:rFonts w:hint="eastAsia"/>
              </w:rPr>
              <w:t>单元一：课程标准基础剖析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- </w:t>
            </w:r>
            <w:r w:rsidRPr="00590B77">
              <w:rPr>
                <w:rFonts w:hint="eastAsia"/>
              </w:rPr>
              <w:t>预期学习成果：学员能精准阐述小学道德与法治课程性质、理念，熟知核心素养内涵，清晰各学段目标差异，可依据课标精准定位教学方向。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- </w:t>
            </w:r>
            <w:r w:rsidRPr="00590B77">
              <w:rPr>
                <w:rFonts w:hint="eastAsia"/>
              </w:rPr>
              <w:t>教学内容：深入讲解课标架构，结合实例剖析核心素养落地要求；对比不同年级同一主题的目标设定，梳理进阶逻辑；研讨课标的时代适应性与教育导向。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>单元二：教材整体架构梳理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- </w:t>
            </w:r>
            <w:r w:rsidRPr="00590B77">
              <w:rPr>
                <w:rFonts w:hint="eastAsia"/>
              </w:rPr>
              <w:t>预期学习成果：掌握教材编写体例，明确各年级知识板块分布，洞察单元主题横向、纵向联系，能绘制教材知识思维导图。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- </w:t>
            </w:r>
            <w:r w:rsidRPr="00590B77">
              <w:rPr>
                <w:rFonts w:hint="eastAsia"/>
              </w:rPr>
              <w:t>教学内容：按年级拆解教材，分析单元导语、课文、活动设计关联；解读主题螺旋上升编排，如“规则”从校内到社会逐步拓展；分享教材配图、案例蕴含教育信息。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>单元三：核心主题教学策略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- </w:t>
            </w:r>
            <w:r w:rsidRPr="00590B77">
              <w:rPr>
                <w:rFonts w:hint="eastAsia"/>
              </w:rPr>
              <w:t>预期学习成果：针对“个人品德”“家庭生活”“社会公德”等主题，学员能设计多元教学活动，运用案例教学、情境模拟提升课堂实效，积累实用教学方法。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- </w:t>
            </w:r>
            <w:r w:rsidRPr="00590B77">
              <w:rPr>
                <w:rFonts w:hint="eastAsia"/>
              </w:rPr>
              <w:t>教学内容：围绕主题精选教学案例，现场模拟课堂情境；介绍角色扮演、小组讨论技巧；组织研讨主题教学易遇问题与解决对策。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>单元四：教材与时事融合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- </w:t>
            </w:r>
            <w:r w:rsidRPr="00590B77">
              <w:rPr>
                <w:rFonts w:hint="eastAsia"/>
              </w:rPr>
              <w:t>预期学习成果：学员具备结合时事热点、本土文化优化教材的能力，能灵活更新教学素材，培养学生关注现实、学以致用思维。</w:t>
            </w:r>
          </w:p>
          <w:p w:rsidR="00446D08" w:rsidRPr="00590B77" w:rsidRDefault="00000000">
            <w:pPr>
              <w:pStyle w:val="DG0"/>
              <w:jc w:val="left"/>
              <w:rPr>
                <w:rFonts w:cs="仿宋"/>
              </w:rPr>
            </w:pPr>
            <w:r w:rsidRPr="00590B77">
              <w:rPr>
                <w:rFonts w:hint="eastAsia"/>
              </w:rPr>
              <w:t xml:space="preserve">- </w:t>
            </w:r>
            <w:r w:rsidRPr="00590B77">
              <w:rPr>
                <w:rFonts w:hint="eastAsia"/>
              </w:rPr>
              <w:t>教学内容：剖析新闻热点契合教材之处；指导将地方特色民俗、政策法规融入教学；组织开发校本德育资源，编写时新教案。</w:t>
            </w:r>
          </w:p>
          <w:p w:rsidR="00446D08" w:rsidRPr="00590B77" w:rsidRDefault="00446D08">
            <w:pPr>
              <w:pStyle w:val="DG0"/>
              <w:jc w:val="left"/>
              <w:rPr>
                <w:rFonts w:eastAsia="仿宋" w:cs="仿宋"/>
              </w:rPr>
            </w:pPr>
          </w:p>
        </w:tc>
      </w:tr>
    </w:tbl>
    <w:bookmarkEnd w:id="2"/>
    <w:bookmarkEnd w:id="3"/>
    <w:p w:rsidR="00446D08" w:rsidRPr="00590B77" w:rsidRDefault="00000000">
      <w:pPr>
        <w:pStyle w:val="DG2"/>
        <w:spacing w:before="81" w:after="163"/>
      </w:pPr>
      <w:r w:rsidRPr="00590B77"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0"/>
        <w:gridCol w:w="1074"/>
        <w:gridCol w:w="1074"/>
        <w:gridCol w:w="1075"/>
        <w:gridCol w:w="1074"/>
        <w:gridCol w:w="1074"/>
        <w:gridCol w:w="1075"/>
      </w:tblGrid>
      <w:tr w:rsidR="00446D08" w:rsidRPr="00590B77">
        <w:trPr>
          <w:trHeight w:val="794"/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446D08" w:rsidRPr="00590B77" w:rsidRDefault="00000000">
            <w:pPr>
              <w:pStyle w:val="DG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lastRenderedPageBreak/>
              <w:t>课程目标</w:t>
            </w:r>
          </w:p>
          <w:p w:rsidR="00446D08" w:rsidRPr="00590B77" w:rsidRDefault="00446D08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:rsidR="00446D08" w:rsidRPr="00590B77" w:rsidRDefault="00000000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6</w:t>
            </w:r>
          </w:p>
        </w:tc>
      </w:tr>
      <w:tr w:rsidR="00446D08" w:rsidRPr="00590B77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446D08" w:rsidRPr="00590B77" w:rsidRDefault="00000000">
            <w:pPr>
              <w:pStyle w:val="DG0"/>
              <w:ind w:firstLineChars="200" w:firstLine="420"/>
              <w:jc w:val="both"/>
            </w:pPr>
            <w:r w:rsidRPr="00590B77">
              <w:rPr>
                <w:rFonts w:hint="eastAsia"/>
              </w:rPr>
              <w:t>单元一</w:t>
            </w:r>
          </w:p>
        </w:tc>
        <w:tc>
          <w:tcPr>
            <w:tcW w:w="1100" w:type="dxa"/>
            <w:vAlign w:val="center"/>
          </w:tcPr>
          <w:p w:rsidR="00446D08" w:rsidRPr="00590B77" w:rsidRDefault="00446D08">
            <w:pPr>
              <w:pStyle w:val="DG0"/>
            </w:pPr>
          </w:p>
        </w:tc>
        <w:tc>
          <w:tcPr>
            <w:tcW w:w="1100" w:type="dxa"/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  <w:r w:rsidRPr="00590B77">
              <w:t> </w:t>
            </w:r>
          </w:p>
        </w:tc>
        <w:tc>
          <w:tcPr>
            <w:tcW w:w="1099" w:type="dxa"/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:rsidR="00446D08" w:rsidRPr="00590B77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446D08" w:rsidRPr="00590B77" w:rsidRDefault="00000000">
            <w:pPr>
              <w:pStyle w:val="DG0"/>
              <w:ind w:firstLineChars="200" w:firstLine="420"/>
              <w:jc w:val="both"/>
            </w:pPr>
            <w:r w:rsidRPr="00590B77">
              <w:rPr>
                <w:rFonts w:hint="eastAsia"/>
              </w:rPr>
              <w:t>单元二</w:t>
            </w:r>
          </w:p>
        </w:tc>
        <w:tc>
          <w:tcPr>
            <w:tcW w:w="1100" w:type="dxa"/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vAlign w:val="center"/>
          </w:tcPr>
          <w:p w:rsidR="00446D08" w:rsidRPr="00590B77" w:rsidRDefault="00446D08">
            <w:pPr>
              <w:pStyle w:val="DG0"/>
            </w:pPr>
          </w:p>
        </w:tc>
        <w:tc>
          <w:tcPr>
            <w:tcW w:w="1100" w:type="dxa"/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1099" w:type="dxa"/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:rsidR="00446D08" w:rsidRPr="00590B77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</w:tcPr>
          <w:p w:rsidR="00446D08" w:rsidRPr="00590B77" w:rsidRDefault="00000000">
            <w:pPr>
              <w:pStyle w:val="DG0"/>
              <w:ind w:firstLineChars="200" w:firstLine="420"/>
              <w:jc w:val="both"/>
            </w:pPr>
            <w:r w:rsidRPr="00590B77">
              <w:rPr>
                <w:rFonts w:hint="eastAsia"/>
              </w:rPr>
              <w:t>单元三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  <w:r w:rsidRPr="00590B77">
              <w:t>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6D08" w:rsidRPr="00590B77" w:rsidRDefault="00446D08">
            <w:pPr>
              <w:pStyle w:val="DG0"/>
            </w:pPr>
          </w:p>
        </w:tc>
      </w:tr>
      <w:tr w:rsidR="00446D08" w:rsidRPr="00590B77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</w:tcPr>
          <w:p w:rsidR="00446D08" w:rsidRPr="00590B77" w:rsidRDefault="00000000">
            <w:pPr>
              <w:pStyle w:val="DG0"/>
              <w:ind w:firstLineChars="200" w:firstLine="420"/>
              <w:jc w:val="both"/>
            </w:pPr>
            <w:r w:rsidRPr="00590B77">
              <w:rPr>
                <w:rFonts w:hint="eastAsia"/>
              </w:rPr>
              <w:t>单元四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446D08">
            <w:pPr>
              <w:pStyle w:val="DG0"/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pStyle w:val="DG0"/>
            </w:pPr>
            <w:r w:rsidRPr="00590B77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</w:tbl>
    <w:p w:rsidR="00446D08" w:rsidRPr="00590B77" w:rsidRDefault="00000000">
      <w:pPr>
        <w:pStyle w:val="DG2"/>
        <w:spacing w:beforeLines="100" w:before="326" w:after="163"/>
      </w:pPr>
      <w:r w:rsidRPr="00590B77">
        <w:rPr>
          <w:rFonts w:hint="eastAsia"/>
        </w:rPr>
        <w:t>（三）课程教学方法与学时分配</w:t>
      </w:r>
    </w:p>
    <w:tbl>
      <w:tblPr>
        <w:tblStyle w:val="ac"/>
        <w:tblW w:w="488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8"/>
        <w:gridCol w:w="2611"/>
        <w:gridCol w:w="1655"/>
        <w:gridCol w:w="696"/>
        <w:gridCol w:w="643"/>
        <w:gridCol w:w="688"/>
      </w:tblGrid>
      <w:tr w:rsidR="00446D08" w:rsidRPr="00590B77" w:rsidTr="00456F49">
        <w:trPr>
          <w:trHeight w:val="340"/>
          <w:jc w:val="center"/>
        </w:trPr>
        <w:tc>
          <w:tcPr>
            <w:tcW w:w="17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11" w:type="dxa"/>
            <w:vMerge w:val="restart"/>
            <w:tcBorders>
              <w:top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90B77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55" w:type="dxa"/>
            <w:vMerge w:val="restart"/>
            <w:tcBorders>
              <w:top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90B77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590B77">
              <w:rPr>
                <w:rFonts w:ascii="Times New Roman" w:hAnsi="Times New Roman" w:hint="eastAsia"/>
                <w:szCs w:val="21"/>
              </w:rPr>
              <w:t>学时</w:t>
            </w:r>
            <w:r w:rsidRPr="00590B77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446D08" w:rsidRPr="00590B77" w:rsidTr="00456F49">
        <w:trPr>
          <w:trHeight w:val="340"/>
          <w:jc w:val="center"/>
        </w:trPr>
        <w:tc>
          <w:tcPr>
            <w:tcW w:w="1788" w:type="dxa"/>
            <w:vMerge/>
            <w:tcBorders>
              <w:left w:val="single" w:sz="12" w:space="0" w:color="auto"/>
            </w:tcBorders>
          </w:tcPr>
          <w:p w:rsidR="00446D08" w:rsidRPr="00590B77" w:rsidRDefault="00446D0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11" w:type="dxa"/>
            <w:vMerge/>
          </w:tcPr>
          <w:p w:rsidR="00446D08" w:rsidRPr="00590B77" w:rsidRDefault="00446D0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55" w:type="dxa"/>
            <w:vMerge/>
          </w:tcPr>
          <w:p w:rsidR="00446D08" w:rsidRPr="00590B77" w:rsidRDefault="00446D0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43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688" w:type="dxa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446D08" w:rsidRPr="00590B77" w:rsidTr="00456F49">
        <w:trPr>
          <w:trHeight w:val="454"/>
          <w:jc w:val="center"/>
        </w:trPr>
        <w:tc>
          <w:tcPr>
            <w:tcW w:w="1788" w:type="dxa"/>
            <w:tcBorders>
              <w:lef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单元一</w:t>
            </w:r>
          </w:p>
        </w:tc>
        <w:tc>
          <w:tcPr>
            <w:tcW w:w="2611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55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课后作业、练习、考查</w:t>
            </w:r>
          </w:p>
        </w:tc>
        <w:tc>
          <w:tcPr>
            <w:tcW w:w="696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43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446D08" w:rsidRPr="00590B77" w:rsidTr="00456F49">
        <w:trPr>
          <w:trHeight w:val="454"/>
          <w:jc w:val="center"/>
        </w:trPr>
        <w:tc>
          <w:tcPr>
            <w:tcW w:w="1788" w:type="dxa"/>
            <w:tcBorders>
              <w:lef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单元二</w:t>
            </w:r>
          </w:p>
        </w:tc>
        <w:tc>
          <w:tcPr>
            <w:tcW w:w="2611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55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课后作业、练习、考查</w:t>
            </w:r>
          </w:p>
        </w:tc>
        <w:tc>
          <w:tcPr>
            <w:tcW w:w="696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43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446D08" w:rsidRPr="00590B77" w:rsidTr="00456F49">
        <w:trPr>
          <w:trHeight w:val="454"/>
          <w:jc w:val="center"/>
        </w:trPr>
        <w:tc>
          <w:tcPr>
            <w:tcW w:w="1788" w:type="dxa"/>
            <w:tcBorders>
              <w:lef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单元三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课后作业、练习、考查</w:t>
            </w:r>
          </w:p>
        </w:tc>
        <w:tc>
          <w:tcPr>
            <w:tcW w:w="696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43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446D08" w:rsidRPr="00590B77" w:rsidTr="00456F49">
        <w:trPr>
          <w:trHeight w:val="454"/>
          <w:jc w:val="center"/>
        </w:trPr>
        <w:tc>
          <w:tcPr>
            <w:tcW w:w="1788" w:type="dxa"/>
            <w:tcBorders>
              <w:lef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ind w:firstLineChars="200" w:firstLine="420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单元四</w:t>
            </w:r>
          </w:p>
        </w:tc>
        <w:tc>
          <w:tcPr>
            <w:tcW w:w="2611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55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课后作业、练习、考查</w:t>
            </w:r>
          </w:p>
        </w:tc>
        <w:tc>
          <w:tcPr>
            <w:tcW w:w="696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43" w:type="dxa"/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tcBorders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446D08" w:rsidRPr="00590B77" w:rsidTr="00456F49">
        <w:trPr>
          <w:trHeight w:val="454"/>
          <w:jc w:val="center"/>
        </w:trPr>
        <w:tc>
          <w:tcPr>
            <w:tcW w:w="605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pStyle w:val="DG"/>
              <w:rPr>
                <w:rFonts w:ascii="Times New Roman" w:hAnsi="Times New Roman"/>
              </w:rPr>
            </w:pPr>
            <w:r w:rsidRPr="00590B77">
              <w:rPr>
                <w:rFonts w:ascii="Times New Roman" w:hAnsi="Times New Roman" w:hint="eastAsia"/>
              </w:rPr>
              <w:t>合计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43" w:type="dxa"/>
            <w:tcBorders>
              <w:bottom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:rsidR="00206707" w:rsidRPr="00590B77" w:rsidRDefault="00456F49" w:rsidP="00456F49">
      <w:pPr>
        <w:pStyle w:val="DG2"/>
        <w:spacing w:beforeLines="100" w:before="326" w:after="163"/>
        <w:ind w:firstLine="480"/>
      </w:pPr>
      <w:bookmarkStart w:id="4" w:name="OLE_LINK1"/>
      <w:bookmarkStart w:id="5" w:name="OLE_LINK2"/>
      <w:r w:rsidRPr="00590B77"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206707" w:rsidRPr="00590B77" w:rsidTr="00B1185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07" w:rsidRPr="00590B77" w:rsidRDefault="00206707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07" w:rsidRPr="00590B77" w:rsidRDefault="00206707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07" w:rsidRPr="00590B77" w:rsidRDefault="00206707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目标要求与主要内容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07" w:rsidRPr="00590B77" w:rsidRDefault="00206707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实验</w:t>
            </w:r>
          </w:p>
          <w:p w:rsidR="00206707" w:rsidRPr="00590B77" w:rsidRDefault="00206707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6707" w:rsidRPr="00590B77" w:rsidRDefault="00206707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实验</w:t>
            </w:r>
          </w:p>
          <w:p w:rsidR="00206707" w:rsidRPr="00590B77" w:rsidRDefault="00206707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90B77">
              <w:rPr>
                <w:rFonts w:ascii="Times New Roman" w:hAnsi="Times New Roman" w:hint="eastAsia"/>
                <w:szCs w:val="16"/>
              </w:rPr>
              <w:t>类型</w:t>
            </w:r>
          </w:p>
        </w:tc>
      </w:tr>
      <w:tr w:rsidR="00206707" w:rsidRPr="00590B77" w:rsidTr="00B1185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07" w:rsidRPr="00590B77" w:rsidRDefault="00206707" w:rsidP="00B11857">
            <w:pPr>
              <w:pStyle w:val="DG0"/>
            </w:pPr>
            <w:r w:rsidRPr="00590B77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07" w:rsidRPr="00590B77" w:rsidRDefault="00206707" w:rsidP="00B11857">
            <w:pPr>
              <w:pStyle w:val="DG0"/>
            </w:pPr>
            <w:r w:rsidRPr="00590B77">
              <w:rPr>
                <w:rFonts w:hint="eastAsia"/>
              </w:rPr>
              <w:t>道法课标和教材研究设计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07" w:rsidRPr="00590B77" w:rsidRDefault="00206707" w:rsidP="00B11857">
            <w:pPr>
              <w:pStyle w:val="DG0"/>
              <w:jc w:val="left"/>
            </w:pPr>
            <w:r w:rsidRPr="00590B77">
              <w:rPr>
                <w:rFonts w:hint="eastAsia"/>
              </w:rPr>
              <w:t>目标：</w:t>
            </w:r>
          </w:p>
          <w:p w:rsidR="00206707" w:rsidRPr="00590B77" w:rsidRDefault="00206707" w:rsidP="00B11857">
            <w:pPr>
              <w:pStyle w:val="DG0"/>
              <w:jc w:val="left"/>
            </w:pPr>
            <w:r w:rsidRPr="00590B77">
              <w:rPr>
                <w:rFonts w:hint="eastAsia"/>
              </w:rPr>
              <w:t>1</w:t>
            </w:r>
            <w:r w:rsidRPr="00590B77">
              <w:t>理解小学</w:t>
            </w:r>
            <w:r w:rsidRPr="00590B77">
              <w:rPr>
                <w:rFonts w:hint="eastAsia"/>
              </w:rPr>
              <w:t>道法</w:t>
            </w:r>
            <w:r w:rsidRPr="00590B77">
              <w:t>教学目标、教学内容、教学方法、教学过程、教学评价等方面的设计要点。</w:t>
            </w:r>
          </w:p>
          <w:p w:rsidR="00206707" w:rsidRPr="00590B77" w:rsidRDefault="00206707" w:rsidP="00B11857">
            <w:pPr>
              <w:pStyle w:val="DG0"/>
              <w:jc w:val="left"/>
              <w:rPr>
                <w:color w:val="060607"/>
                <w:spacing w:val="4"/>
                <w:shd w:val="clear" w:color="auto" w:fill="FFFFFF"/>
              </w:rPr>
            </w:pPr>
            <w:r w:rsidRPr="00590B77">
              <w:t>2</w:t>
            </w:r>
            <w:r w:rsidRPr="00590B77">
              <w:rPr>
                <w:rFonts w:hint="eastAsia"/>
                <w:color w:val="060607"/>
                <w:spacing w:val="4"/>
                <w:shd w:val="clear" w:color="auto" w:fill="FFFFFF"/>
              </w:rPr>
              <w:t>提升课标和教材研究分析能力</w:t>
            </w:r>
          </w:p>
          <w:p w:rsidR="00206707" w:rsidRPr="00590B77" w:rsidRDefault="00206707" w:rsidP="00B11857">
            <w:pPr>
              <w:pStyle w:val="DG0"/>
              <w:jc w:val="left"/>
              <w:rPr>
                <w:color w:val="060607"/>
                <w:spacing w:val="4"/>
                <w:shd w:val="clear" w:color="auto" w:fill="FFFFFF"/>
              </w:rPr>
            </w:pPr>
            <w:r w:rsidRPr="00590B77">
              <w:rPr>
                <w:rFonts w:hint="eastAsia"/>
                <w:color w:val="060607"/>
                <w:spacing w:val="4"/>
                <w:shd w:val="clear" w:color="auto" w:fill="FFFFFF"/>
              </w:rPr>
              <w:t>内容：</w:t>
            </w:r>
          </w:p>
          <w:p w:rsidR="00206707" w:rsidRPr="00590B77" w:rsidRDefault="00206707" w:rsidP="00206707">
            <w:pPr>
              <w:pStyle w:val="DG0"/>
              <w:jc w:val="left"/>
            </w:pPr>
            <w:r w:rsidRPr="00590B77">
              <w:t>小学</w:t>
            </w:r>
            <w:r w:rsidRPr="00590B77">
              <w:rPr>
                <w:rFonts w:hint="eastAsia"/>
              </w:rPr>
              <w:t>道法教材和课标的分析框架制定，并基于框架对教材和课标进行详细梳理和比较研究。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07" w:rsidRPr="00590B77" w:rsidRDefault="00206707" w:rsidP="00B11857">
            <w:pPr>
              <w:pStyle w:val="DG0"/>
            </w:pPr>
            <w:r w:rsidRPr="00590B77">
              <w:t>16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6707" w:rsidRPr="00590B77" w:rsidRDefault="00206707" w:rsidP="00B11857">
            <w:pPr>
              <w:pStyle w:val="DG0"/>
            </w:pPr>
            <w:r w:rsidRPr="00590B77">
              <w:rPr>
                <w:rFonts w:hint="eastAsia"/>
              </w:rPr>
              <w:t>④</w:t>
            </w:r>
          </w:p>
        </w:tc>
      </w:tr>
      <w:tr w:rsidR="00206707" w:rsidRPr="00590B77" w:rsidTr="00B1185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707" w:rsidRPr="00590B77" w:rsidRDefault="00206707" w:rsidP="00B11857">
            <w:pPr>
              <w:pStyle w:val="DG"/>
              <w:rPr>
                <w:rFonts w:ascii="Times New Roman" w:hAnsi="Times New Roman"/>
              </w:rPr>
            </w:pPr>
            <w:r w:rsidRPr="00590B77">
              <w:rPr>
                <w:rFonts w:ascii="Times New Roman" w:hAnsi="Times New Roman" w:hint="eastAsia"/>
              </w:rPr>
              <w:t>实验类型：①演示型</w:t>
            </w:r>
            <w:r w:rsidRPr="00590B77">
              <w:rPr>
                <w:rFonts w:ascii="Times New Roman" w:hAnsi="Times New Roman" w:hint="eastAsia"/>
              </w:rPr>
              <w:t xml:space="preserve"> </w:t>
            </w:r>
            <w:r w:rsidRPr="00590B77">
              <w:rPr>
                <w:rFonts w:ascii="Times New Roman" w:hAnsi="Times New Roman"/>
              </w:rPr>
              <w:t xml:space="preserve"> </w:t>
            </w:r>
            <w:r w:rsidRPr="00590B77">
              <w:rPr>
                <w:rFonts w:ascii="Times New Roman" w:hAnsi="Times New Roman" w:hint="eastAsia"/>
              </w:rPr>
              <w:t>②验证型</w:t>
            </w:r>
            <w:r w:rsidRPr="00590B77">
              <w:rPr>
                <w:rFonts w:ascii="Times New Roman" w:hAnsi="Times New Roman" w:hint="eastAsia"/>
              </w:rPr>
              <w:t xml:space="preserve"> </w:t>
            </w:r>
            <w:r w:rsidRPr="00590B77">
              <w:rPr>
                <w:rFonts w:ascii="Times New Roman" w:hAnsi="Times New Roman"/>
              </w:rPr>
              <w:t xml:space="preserve"> </w:t>
            </w:r>
            <w:r w:rsidRPr="00590B77">
              <w:rPr>
                <w:rFonts w:ascii="Times New Roman" w:hAnsi="Times New Roman" w:hint="eastAsia"/>
              </w:rPr>
              <w:t>③设计型</w:t>
            </w:r>
            <w:r w:rsidRPr="00590B77">
              <w:rPr>
                <w:rFonts w:ascii="Times New Roman" w:hAnsi="Times New Roman" w:hint="eastAsia"/>
              </w:rPr>
              <w:t xml:space="preserve"> </w:t>
            </w:r>
            <w:r w:rsidRPr="00590B77">
              <w:rPr>
                <w:rFonts w:ascii="Times New Roman" w:hAnsi="Times New Roman"/>
              </w:rPr>
              <w:t xml:space="preserve"> </w:t>
            </w:r>
            <w:r w:rsidRPr="00590B77">
              <w:rPr>
                <w:rFonts w:ascii="Times New Roman" w:hAnsi="Times New Roman" w:hint="eastAsia"/>
              </w:rPr>
              <w:t>④综合型</w:t>
            </w:r>
          </w:p>
        </w:tc>
      </w:tr>
    </w:tbl>
    <w:p w:rsidR="00446D08" w:rsidRPr="00590B77" w:rsidRDefault="00000000" w:rsidP="00206707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90B77">
        <w:rPr>
          <w:rFonts w:ascii="Times New Roman" w:hAnsi="Times New Roman" w:hint="eastAsia"/>
        </w:rPr>
        <w:t>四、课程思政教学设计</w:t>
      </w:r>
    </w:p>
    <w:tbl>
      <w:tblPr>
        <w:tblStyle w:val="ac"/>
        <w:tblW w:w="98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82"/>
        <w:gridCol w:w="8075"/>
      </w:tblGrid>
      <w:tr w:rsidR="00446D08" w:rsidRPr="00590B77">
        <w:trPr>
          <w:trHeight w:val="1128"/>
        </w:trPr>
        <w:tc>
          <w:tcPr>
            <w:tcW w:w="8476" w:type="dxa"/>
            <w:vAlign w:val="center"/>
          </w:tcPr>
          <w:bookmarkEnd w:id="4"/>
          <w:bookmarkEnd w:id="5"/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lastRenderedPageBreak/>
              <w:t>小学道德与法治课程思政教学设计，重点在于将思政元素自然融入教学，从教学目标、内容、方法等角度着手：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1</w:t>
            </w:r>
            <w:r w:rsidRPr="00590B77">
              <w:rPr>
                <w:rFonts w:hint="eastAsia"/>
              </w:rPr>
              <w:t>、精准定位教学目标：在知识与技能目标基础上，深度挖掘思政元素，如在学习家庭美德相关内容时，将培养学生感恩父母、承担家庭责任的情感态度与价值观作为重要目标，引导学生践行家庭美德。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2</w:t>
            </w:r>
            <w:r w:rsidRPr="00590B77">
              <w:rPr>
                <w:rFonts w:hint="eastAsia"/>
              </w:rPr>
              <w:t>、深度融合教材内容：结合课程标准，对教材进行二次开发。例如在讲解传统文化相关课程时，补充当地特色文化案例，让学生在了解传统文化的同时，增强对家乡的热爱与文化自信。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3</w:t>
            </w:r>
            <w:r w:rsidRPr="00590B77">
              <w:rPr>
                <w:rFonts w:hint="eastAsia"/>
              </w:rPr>
              <w:t>、创新教学方法：采用情境教学法，创设贴近学生生活的真实场景，如模拟社区志愿服务活动，让学生在实践中体会奉献精神与社会责任感，融入思政教育。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4</w:t>
            </w:r>
            <w:r w:rsidRPr="00590B77">
              <w:rPr>
                <w:rFonts w:hint="eastAsia"/>
              </w:rPr>
              <w:t>、多元评价体系：除了知识考核，增加对学生思政素养的评价。观察学生在课堂讨论、小组活动中展现的价值观、道德判断能力，将其纳入综合评价，激励学生积极践行思政理念。</w:t>
            </w:r>
          </w:p>
          <w:p w:rsidR="00446D08" w:rsidRPr="00590B77" w:rsidRDefault="00000000">
            <w:pPr>
              <w:pStyle w:val="DG0"/>
              <w:jc w:val="left"/>
            </w:pPr>
            <w:r w:rsidRPr="00590B77">
              <w:rPr>
                <w:rFonts w:hint="eastAsia"/>
              </w:rPr>
              <w:t xml:space="preserve"> 5</w:t>
            </w:r>
            <w:r w:rsidRPr="00590B77">
              <w:rPr>
                <w:rFonts w:hint="eastAsia"/>
              </w:rPr>
              <w:t>、拓展课外实践：组织学生参与校外思政实践活动，如参观爱国主义教育基地，让学生在实地体验中深化对国家历史、民族精神的理解，将课堂所学思政知识内化为自身信念</w:t>
            </w:r>
            <w:r w:rsidRPr="00590B77">
              <w:rPr>
                <w:rFonts w:hint="eastAsia"/>
              </w:rPr>
              <w:t xml:space="preserve"> </w:t>
            </w:r>
            <w:r w:rsidRPr="00590B77">
              <w:rPr>
                <w:rFonts w:hint="eastAsia"/>
              </w:rPr>
              <w:t>。</w:t>
            </w:r>
          </w:p>
        </w:tc>
        <w:tc>
          <w:tcPr>
            <w:tcW w:w="8276" w:type="dxa"/>
            <w:vAlign w:val="center"/>
          </w:tcPr>
          <w:p w:rsidR="00446D08" w:rsidRPr="00590B77" w:rsidRDefault="00446D08">
            <w:pPr>
              <w:pStyle w:val="DG0"/>
              <w:jc w:val="left"/>
            </w:pPr>
          </w:p>
          <w:p w:rsidR="00446D08" w:rsidRPr="00590B77" w:rsidRDefault="00446D08">
            <w:pPr>
              <w:pStyle w:val="DG0"/>
              <w:jc w:val="left"/>
            </w:pPr>
          </w:p>
          <w:p w:rsidR="00446D08" w:rsidRPr="00590B77" w:rsidRDefault="00446D08">
            <w:pPr>
              <w:pStyle w:val="DG0"/>
              <w:jc w:val="left"/>
            </w:pPr>
          </w:p>
        </w:tc>
      </w:tr>
    </w:tbl>
    <w:p w:rsidR="00446D08" w:rsidRPr="00590B77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90B77">
        <w:rPr>
          <w:rFonts w:ascii="Times New Roman" w:hAnsi="Times New Roman" w:hint="eastAsia"/>
        </w:rPr>
        <w:t>五、课程考核</w:t>
      </w:r>
      <w:bookmarkStart w:id="6" w:name="OLE_LINK3"/>
      <w:bookmarkStart w:id="7" w:name="OLE_LINK4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446D08" w:rsidRPr="00590B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:rsidR="00446D08" w:rsidRPr="00590B77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446D08" w:rsidRPr="00590B77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46D08" w:rsidRPr="00590B77" w:rsidRDefault="00000000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46D08" w:rsidRPr="00590B77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6D08" w:rsidRPr="00590B77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446D08" w:rsidRPr="00590B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46D08" w:rsidRPr="00590B77" w:rsidRDefault="00446D0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446D08" w:rsidRPr="00590B77" w:rsidRDefault="00446D08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446D08" w:rsidRPr="00590B77" w:rsidRDefault="00446D08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446D08" w:rsidRPr="00590B77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446D08" w:rsidRPr="00590B77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446D08" w:rsidRPr="00590B77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446D08" w:rsidRPr="00590B77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446D08" w:rsidRPr="00590B77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446D08" w:rsidRPr="00590B77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90B77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446D08" w:rsidRPr="00590B77" w:rsidRDefault="00446D08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D7308" w:rsidRPr="00590B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X</w:t>
            </w:r>
            <w:r w:rsidRPr="00590B77">
              <w:rPr>
                <w:rFonts w:ascii="Times New Roman" w:eastAsia="黑体" w:hAnsi="Times New Roman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5</w:t>
            </w:r>
            <w:r w:rsidRPr="00590B77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eastAsiaTheme="minorEastAsia" w:hint="eastAsia"/>
                <w:bCs/>
              </w:rPr>
              <w:t>教学设计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9A11A5" w:rsidP="005D7308">
            <w:pPr>
              <w:pStyle w:val="DG0"/>
            </w:pPr>
            <w:r>
              <w:t>2</w:t>
            </w:r>
            <w:r w:rsidR="005D7308" w:rsidRPr="00590B77">
              <w:rPr>
                <w:rFonts w:hint="eastAsia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1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9A11A5" w:rsidP="005D7308">
            <w:pPr>
              <w:pStyle w:val="DG0"/>
            </w:pPr>
            <w:r>
              <w:t>1</w:t>
            </w:r>
            <w:r w:rsidR="005D7308" w:rsidRPr="00590B77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1</w:t>
            </w:r>
            <w:r w:rsidRPr="00590B77">
              <w:t>00</w:t>
            </w:r>
          </w:p>
        </w:tc>
      </w:tr>
      <w:tr w:rsidR="005D7308" w:rsidRPr="00590B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Pr="00590B77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 xml:space="preserve"> 2</w:t>
            </w:r>
            <w:r w:rsidRPr="00590B77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课后作业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3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1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1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1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1</w:t>
            </w:r>
            <w:r w:rsidRPr="00590B77">
              <w:t>00</w:t>
            </w:r>
          </w:p>
        </w:tc>
      </w:tr>
      <w:tr w:rsidR="005D7308" w:rsidRPr="00590B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Pr="00590B77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2</w:t>
            </w:r>
            <w:r w:rsidRPr="00590B77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上课表现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3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1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1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1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1</w:t>
            </w:r>
            <w:r w:rsidRPr="00590B77">
              <w:t>00</w:t>
            </w:r>
          </w:p>
        </w:tc>
      </w:tr>
      <w:tr w:rsidR="005D7308" w:rsidRPr="00590B77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="005D7308" w:rsidRPr="00590B77" w:rsidRDefault="005D7308" w:rsidP="005D7308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90B77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Pr="00590B77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1</w:t>
            </w:r>
            <w:r w:rsidRPr="00590B77">
              <w:t>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运用方法试讲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3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1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1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>
              <w:t>1</w:t>
            </w:r>
            <w:r w:rsidRPr="00590B77">
              <w:rPr>
                <w:rFonts w:hint="eastAsi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7308" w:rsidRPr="00590B77" w:rsidRDefault="005D7308" w:rsidP="005D7308">
            <w:pPr>
              <w:pStyle w:val="DG0"/>
            </w:pPr>
            <w:r w:rsidRPr="00590B77">
              <w:rPr>
                <w:rFonts w:hint="eastAsia"/>
              </w:rPr>
              <w:t>1</w:t>
            </w:r>
            <w:r w:rsidRPr="00590B77">
              <w:t>00</w:t>
            </w:r>
          </w:p>
        </w:tc>
      </w:tr>
    </w:tbl>
    <w:p w:rsidR="00446D08" w:rsidRPr="00590B77" w:rsidRDefault="00446D08">
      <w:pPr>
        <w:pStyle w:val="DG1"/>
        <w:spacing w:beforeLines="100" w:before="326" w:line="360" w:lineRule="auto"/>
        <w:rPr>
          <w:rFonts w:ascii="Times New Roman" w:hAnsi="Times New Roman"/>
          <w:sz w:val="18"/>
          <w:szCs w:val="16"/>
        </w:rPr>
      </w:pPr>
    </w:p>
    <w:sectPr w:rsidR="00446D08" w:rsidRPr="00590B77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41F7" w:rsidRDefault="00A541F7">
      <w:r>
        <w:separator/>
      </w:r>
    </w:p>
  </w:endnote>
  <w:endnote w:type="continuationSeparator" w:id="0">
    <w:p w:rsidR="00A541F7" w:rsidRDefault="00A5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41F7" w:rsidRDefault="00A541F7">
      <w:r>
        <w:separator/>
      </w:r>
    </w:p>
  </w:footnote>
  <w:footnote w:type="continuationSeparator" w:id="0">
    <w:p w:rsidR="00A541F7" w:rsidRDefault="00A5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D08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46D08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446D08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A3ADAE"/>
    <w:multiLevelType w:val="singleLevel"/>
    <w:tmpl w:val="BEA3ADA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5A805BB"/>
    <w:multiLevelType w:val="singleLevel"/>
    <w:tmpl w:val="65A805BB"/>
    <w:lvl w:ilvl="0">
      <w:start w:val="5"/>
      <w:numFmt w:val="decimal"/>
      <w:suff w:val="nothing"/>
      <w:lvlText w:val="%1、"/>
      <w:lvlJc w:val="left"/>
    </w:lvl>
  </w:abstractNum>
  <w:abstractNum w:abstractNumId="2" w15:restartNumberingAfterBreak="0">
    <w:nsid w:val="676D7E4F"/>
    <w:multiLevelType w:val="hybridMultilevel"/>
    <w:tmpl w:val="CE926BEE"/>
    <w:lvl w:ilvl="0" w:tplc="3C54B2A4">
      <w:start w:val="1"/>
      <w:numFmt w:val="decimalEnclosedCircle"/>
      <w:lvlText w:val="%1"/>
      <w:lvlJc w:val="left"/>
      <w:pPr>
        <w:ind w:left="360" w:hanging="360"/>
      </w:pPr>
      <w:rPr>
        <w:rFonts w:ascii="楷体" w:eastAsia="楷体" w:hAnsi="楷体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99734030">
    <w:abstractNumId w:val="0"/>
  </w:num>
  <w:num w:numId="2" w16cid:durableId="1807890112">
    <w:abstractNumId w:val="1"/>
  </w:num>
  <w:num w:numId="3" w16cid:durableId="179806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JjMWU4NGQzZDhhZTMyODdiMTg1MzFjYzRkZThjZj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D6C60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06707"/>
    <w:rsid w:val="00215D63"/>
    <w:rsid w:val="00217861"/>
    <w:rsid w:val="002204E4"/>
    <w:rsid w:val="002211BF"/>
    <w:rsid w:val="00233F15"/>
    <w:rsid w:val="00237C31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25CF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2B04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150EF"/>
    <w:rsid w:val="00424BA5"/>
    <w:rsid w:val="00425431"/>
    <w:rsid w:val="00431829"/>
    <w:rsid w:val="00437B60"/>
    <w:rsid w:val="004405E6"/>
    <w:rsid w:val="00443C84"/>
    <w:rsid w:val="00443C89"/>
    <w:rsid w:val="00446D08"/>
    <w:rsid w:val="004540AA"/>
    <w:rsid w:val="00456BD8"/>
    <w:rsid w:val="00456DC8"/>
    <w:rsid w:val="00456F49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4F641D"/>
    <w:rsid w:val="005074E1"/>
    <w:rsid w:val="005109B6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0B77"/>
    <w:rsid w:val="00597EC2"/>
    <w:rsid w:val="005A13AB"/>
    <w:rsid w:val="005B1150"/>
    <w:rsid w:val="005B1FFC"/>
    <w:rsid w:val="005B2B6D"/>
    <w:rsid w:val="005B4B4E"/>
    <w:rsid w:val="005B7F7E"/>
    <w:rsid w:val="005C3A76"/>
    <w:rsid w:val="005D5B6F"/>
    <w:rsid w:val="005D7308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671A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14DE4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80F1F"/>
    <w:rsid w:val="00981A37"/>
    <w:rsid w:val="009830B2"/>
    <w:rsid w:val="0099063E"/>
    <w:rsid w:val="00992356"/>
    <w:rsid w:val="00992674"/>
    <w:rsid w:val="00994793"/>
    <w:rsid w:val="00996AE3"/>
    <w:rsid w:val="009A0450"/>
    <w:rsid w:val="009A11A5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541F7"/>
    <w:rsid w:val="00A6016C"/>
    <w:rsid w:val="00A769B1"/>
    <w:rsid w:val="00A774D0"/>
    <w:rsid w:val="00A77DA3"/>
    <w:rsid w:val="00A80DF0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085F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26C54"/>
    <w:rsid w:val="00C30AEE"/>
    <w:rsid w:val="00C33362"/>
    <w:rsid w:val="00C34542"/>
    <w:rsid w:val="00C353AE"/>
    <w:rsid w:val="00C368CC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4A5F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693"/>
    <w:rsid w:val="00CC59E6"/>
    <w:rsid w:val="00CD4DBF"/>
    <w:rsid w:val="00CD5BDD"/>
    <w:rsid w:val="00CF096B"/>
    <w:rsid w:val="00CF10F7"/>
    <w:rsid w:val="00CF4130"/>
    <w:rsid w:val="00CF5EE3"/>
    <w:rsid w:val="00CF691F"/>
    <w:rsid w:val="00CF6C91"/>
    <w:rsid w:val="00D00D99"/>
    <w:rsid w:val="00D013A4"/>
    <w:rsid w:val="00D026DC"/>
    <w:rsid w:val="00D15595"/>
    <w:rsid w:val="00D343A8"/>
    <w:rsid w:val="00D34FB5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0FE8"/>
    <w:rsid w:val="00D814DE"/>
    <w:rsid w:val="00D8285B"/>
    <w:rsid w:val="00D86297"/>
    <w:rsid w:val="00D862EB"/>
    <w:rsid w:val="00D86619"/>
    <w:rsid w:val="00D93E7C"/>
    <w:rsid w:val="00D94AB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0ACB"/>
    <w:rsid w:val="00ED4C3A"/>
    <w:rsid w:val="00EE1C85"/>
    <w:rsid w:val="00EF21D9"/>
    <w:rsid w:val="00EF2A94"/>
    <w:rsid w:val="00EF32FB"/>
    <w:rsid w:val="00EF44B1"/>
    <w:rsid w:val="00EF4865"/>
    <w:rsid w:val="00EF5954"/>
    <w:rsid w:val="00F01811"/>
    <w:rsid w:val="00F0498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46ADA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7F59"/>
    <w:rsid w:val="00FE3221"/>
    <w:rsid w:val="00FE48EA"/>
    <w:rsid w:val="00FE571F"/>
    <w:rsid w:val="00FF47F6"/>
    <w:rsid w:val="016E63C2"/>
    <w:rsid w:val="024B0C39"/>
    <w:rsid w:val="05694428"/>
    <w:rsid w:val="0A8128A6"/>
    <w:rsid w:val="0BF32A1B"/>
    <w:rsid w:val="10BD2C22"/>
    <w:rsid w:val="1B9643A9"/>
    <w:rsid w:val="1BF94E6B"/>
    <w:rsid w:val="22987C80"/>
    <w:rsid w:val="24192CCC"/>
    <w:rsid w:val="26F4679D"/>
    <w:rsid w:val="2A660AE9"/>
    <w:rsid w:val="2E483138"/>
    <w:rsid w:val="30B11F21"/>
    <w:rsid w:val="325A6A4C"/>
    <w:rsid w:val="38C1701F"/>
    <w:rsid w:val="39A66CD4"/>
    <w:rsid w:val="3CD52CE1"/>
    <w:rsid w:val="410F2E6A"/>
    <w:rsid w:val="42E20F33"/>
    <w:rsid w:val="4430136C"/>
    <w:rsid w:val="471A19D2"/>
    <w:rsid w:val="47D604EF"/>
    <w:rsid w:val="4AB0382B"/>
    <w:rsid w:val="52A0343D"/>
    <w:rsid w:val="569868B5"/>
    <w:rsid w:val="5BAD77D1"/>
    <w:rsid w:val="60D1764E"/>
    <w:rsid w:val="611F6817"/>
    <w:rsid w:val="65F9540B"/>
    <w:rsid w:val="66CA1754"/>
    <w:rsid w:val="69D57958"/>
    <w:rsid w:val="6DE51721"/>
    <w:rsid w:val="6F1E65D4"/>
    <w:rsid w:val="6F266C86"/>
    <w:rsid w:val="6F5042C2"/>
    <w:rsid w:val="74316312"/>
    <w:rsid w:val="74ED0029"/>
    <w:rsid w:val="772B12D2"/>
    <w:rsid w:val="780F13C8"/>
    <w:rsid w:val="79791E43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6C089"/>
  <w15:docId w15:val="{E58D9C63-DE4F-F746-97B4-3D1523AE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pPr>
      <w:widowControl/>
    </w:pPr>
    <w:rPr>
      <w:rFonts w:ascii="宋体" w:hAnsi="宋体" w:cs="宋体"/>
      <w:b/>
      <w:bCs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f0">
    <w:name w:val="Placeholder Text"/>
    <w:basedOn w:val="a0"/>
    <w:uiPriority w:val="99"/>
    <w:unhideWhenUsed/>
    <w:qFormat/>
    <w:rPr>
      <w:color w:val="808080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="宋体" w:eastAsia="宋体" w:hAnsi="宋体" w:cs="宋体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27</cp:revision>
  <cp:lastPrinted>2023-11-21T00:52:00Z</cp:lastPrinted>
  <dcterms:created xsi:type="dcterms:W3CDTF">2023-12-31T01:54:00Z</dcterms:created>
  <dcterms:modified xsi:type="dcterms:W3CDTF">2025-02-19T05:25:00Z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1B76C3BF90FC4FE093E98A1CA43C385A_13</vt:lpwstr>
  </property>
  <property fmtid="{D5CDD505-2E9C-101B-9397-08002B2CF9AE}" pid="4" name="KSOTemplateDocerSaveRecord">
    <vt:lpwstr>eyJoZGlkIjoiZWQ3NmU2NGYxM2JjNzI4NzU5OWNmNzUwNmViNTlkMTUiLCJ1c2VySWQiOiI1OTQyNzMzODYifQ==</vt:lpwstr>
  </property>
</Properties>
</file>