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E71E" w14:textId="77777777" w:rsidR="009F4E69" w:rsidRPr="006F2643" w:rsidRDefault="0090533D">
      <w:pPr>
        <w:jc w:val="center"/>
        <w:rPr>
          <w:rFonts w:ascii="Times New Roman" w:eastAsia="黑体" w:hAnsi="Times New Roman"/>
          <w:bCs/>
          <w:sz w:val="32"/>
          <w:szCs w:val="32"/>
        </w:rPr>
      </w:pPr>
      <w:r w:rsidRPr="006F2643">
        <w:rPr>
          <w:rFonts w:ascii="Times New Roman" w:eastAsia="黑体" w:hAnsi="Times New Roman" w:hint="eastAsia"/>
          <w:bCs/>
          <w:sz w:val="32"/>
          <w:szCs w:val="32"/>
        </w:rPr>
        <w:t>《小学科学课程标准解读与教材研究》课程教学大纲</w:t>
      </w:r>
    </w:p>
    <w:p w14:paraId="1ED53C8C" w14:textId="77777777" w:rsidR="009F4E69" w:rsidRPr="006F2643" w:rsidRDefault="00000000">
      <w:pPr>
        <w:pStyle w:val="DG1"/>
        <w:spacing w:beforeLines="100" w:before="326" w:line="360" w:lineRule="auto"/>
        <w:rPr>
          <w:rFonts w:ascii="Times New Roman" w:hAnsi="Times New Roman"/>
        </w:rPr>
      </w:pPr>
      <w:r w:rsidRPr="006F2643">
        <w:rPr>
          <w:rFonts w:ascii="Times New Roman" w:hAnsi="Times New Roman"/>
        </w:rPr>
        <w:t>一</w:t>
      </w:r>
      <w:r w:rsidRPr="006F2643">
        <w:rPr>
          <w:rFonts w:ascii="Times New Roman" w:hAnsi="Times New Roman" w:hint="eastAsia"/>
        </w:rPr>
        <w:t>、课程</w:t>
      </w:r>
      <w:r w:rsidRPr="006F2643">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D0749" w:rsidRPr="006F2643" w14:paraId="016C22E8" w14:textId="77777777">
        <w:trPr>
          <w:trHeight w:val="340"/>
        </w:trPr>
        <w:tc>
          <w:tcPr>
            <w:tcW w:w="1691" w:type="dxa"/>
            <w:vMerge w:val="restart"/>
            <w:tcBorders>
              <w:top w:val="single" w:sz="12" w:space="0" w:color="auto"/>
              <w:left w:val="single" w:sz="12" w:space="0" w:color="auto"/>
            </w:tcBorders>
            <w:vAlign w:val="center"/>
          </w:tcPr>
          <w:p w14:paraId="758087BF"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14:paraId="5EE48FC3" w14:textId="77777777" w:rsidR="006D0749" w:rsidRPr="006F2643" w:rsidRDefault="00653A94" w:rsidP="006D0749">
            <w:pPr>
              <w:jc w:val="left"/>
              <w:rPr>
                <w:rFonts w:ascii="Times New Roman" w:hAnsi="Times New Roman"/>
                <w:color w:val="000000" w:themeColor="text1"/>
                <w:sz w:val="21"/>
                <w:szCs w:val="21"/>
              </w:rPr>
            </w:pPr>
            <w:r w:rsidRPr="006F2643">
              <w:rPr>
                <w:rFonts w:ascii="Times New Roman" w:eastAsia="黑体" w:hAnsi="Times New Roman" w:hint="eastAsia"/>
                <w:color w:val="000000" w:themeColor="text1"/>
                <w:sz w:val="21"/>
                <w:szCs w:val="21"/>
              </w:rPr>
              <w:t>（中文）</w:t>
            </w:r>
            <w:r w:rsidR="006D0749" w:rsidRPr="006F2643">
              <w:rPr>
                <w:rFonts w:ascii="Times New Roman" w:eastAsia="黑体" w:hAnsi="Times New Roman"/>
                <w:color w:val="000000" w:themeColor="text1"/>
                <w:sz w:val="21"/>
                <w:szCs w:val="21"/>
              </w:rPr>
              <w:t>小学</w:t>
            </w:r>
            <w:r w:rsidR="00DE1FF6" w:rsidRPr="006F2643">
              <w:rPr>
                <w:rFonts w:ascii="Times New Roman" w:eastAsia="黑体" w:hAnsi="Times New Roman" w:hint="eastAsia"/>
                <w:color w:val="000000" w:themeColor="text1"/>
                <w:sz w:val="21"/>
                <w:szCs w:val="21"/>
              </w:rPr>
              <w:t>科学</w:t>
            </w:r>
            <w:r w:rsidR="006D0749" w:rsidRPr="006F2643">
              <w:rPr>
                <w:rFonts w:ascii="Times New Roman" w:eastAsia="黑体" w:hAnsi="Times New Roman"/>
                <w:color w:val="000000" w:themeColor="text1"/>
                <w:sz w:val="21"/>
                <w:szCs w:val="21"/>
              </w:rPr>
              <w:t>课程标准解读与教材研究</w:t>
            </w:r>
          </w:p>
        </w:tc>
      </w:tr>
      <w:tr w:rsidR="006D0749" w:rsidRPr="006F2643" w14:paraId="1E658295" w14:textId="77777777">
        <w:trPr>
          <w:trHeight w:val="340"/>
        </w:trPr>
        <w:tc>
          <w:tcPr>
            <w:tcW w:w="1691" w:type="dxa"/>
            <w:vMerge/>
            <w:tcBorders>
              <w:left w:val="single" w:sz="12" w:space="0" w:color="auto"/>
            </w:tcBorders>
            <w:vAlign w:val="center"/>
          </w:tcPr>
          <w:p w14:paraId="2C83C372" w14:textId="77777777" w:rsidR="006D0749" w:rsidRPr="006F2643" w:rsidRDefault="006D0749" w:rsidP="006D0749">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14:paraId="55EDC9DA" w14:textId="77777777" w:rsidR="006D0749" w:rsidRPr="006F2643" w:rsidRDefault="00653A94" w:rsidP="006D0749">
            <w:pPr>
              <w:jc w:val="left"/>
              <w:rPr>
                <w:rFonts w:ascii="Times New Roman" w:hAnsi="Times New Roman"/>
                <w:color w:val="000000" w:themeColor="text1"/>
                <w:sz w:val="21"/>
                <w:szCs w:val="21"/>
              </w:rPr>
            </w:pPr>
            <w:r w:rsidRPr="006F2643">
              <w:rPr>
                <w:rFonts w:ascii="Times New Roman" w:eastAsia="黑体" w:hAnsi="Times New Roman" w:hint="eastAsia"/>
                <w:color w:val="000000" w:themeColor="text1"/>
                <w:sz w:val="21"/>
                <w:szCs w:val="21"/>
              </w:rPr>
              <w:t>（英文）</w:t>
            </w:r>
            <w:r w:rsidR="006D0749" w:rsidRPr="006F2643">
              <w:rPr>
                <w:rFonts w:ascii="Times New Roman" w:eastAsia="黑体" w:hAnsi="Times New Roman"/>
                <w:color w:val="000000" w:themeColor="text1"/>
                <w:sz w:val="21"/>
                <w:szCs w:val="21"/>
              </w:rPr>
              <w:t xml:space="preserve">Study on </w:t>
            </w:r>
            <w:r w:rsidR="00DE1FF6" w:rsidRPr="006F2643">
              <w:rPr>
                <w:rFonts w:ascii="Times New Roman" w:eastAsia="黑体" w:hAnsi="Times New Roman"/>
                <w:color w:val="000000" w:themeColor="text1"/>
                <w:sz w:val="21"/>
                <w:szCs w:val="21"/>
              </w:rPr>
              <w:t>Science</w:t>
            </w:r>
            <w:r w:rsidR="006D0749" w:rsidRPr="006F2643">
              <w:rPr>
                <w:rFonts w:ascii="Times New Roman" w:eastAsia="黑体" w:hAnsi="Times New Roman"/>
                <w:color w:val="000000" w:themeColor="text1"/>
                <w:sz w:val="21"/>
                <w:szCs w:val="21"/>
              </w:rPr>
              <w:t xml:space="preserve"> Curriculum Standards and Textbooks of Elementary School</w:t>
            </w:r>
          </w:p>
        </w:tc>
      </w:tr>
      <w:tr w:rsidR="006D0749" w:rsidRPr="006F2643" w14:paraId="06CFAE35" w14:textId="77777777">
        <w:trPr>
          <w:trHeight w:val="340"/>
        </w:trPr>
        <w:tc>
          <w:tcPr>
            <w:tcW w:w="1691" w:type="dxa"/>
            <w:tcBorders>
              <w:left w:val="single" w:sz="12" w:space="0" w:color="auto"/>
            </w:tcBorders>
            <w:vAlign w:val="center"/>
          </w:tcPr>
          <w:p w14:paraId="374F49C6"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color w:val="000000" w:themeColor="text1"/>
                <w:sz w:val="21"/>
                <w:szCs w:val="21"/>
              </w:rPr>
              <w:t>课程代码</w:t>
            </w:r>
          </w:p>
        </w:tc>
        <w:tc>
          <w:tcPr>
            <w:tcW w:w="2260" w:type="dxa"/>
            <w:vAlign w:val="center"/>
          </w:tcPr>
          <w:p w14:paraId="77CDFAE1" w14:textId="77777777" w:rsidR="006D0749" w:rsidRPr="006F2643" w:rsidRDefault="00F27FD2" w:rsidP="006D0749">
            <w:pPr>
              <w:jc w:val="center"/>
              <w:rPr>
                <w:rFonts w:ascii="Times New Roman" w:eastAsia="黑体" w:hAnsi="Times New Roman"/>
                <w:color w:val="000000" w:themeColor="text1"/>
                <w:sz w:val="21"/>
                <w:szCs w:val="21"/>
              </w:rPr>
            </w:pPr>
            <w:r w:rsidRPr="006F2643">
              <w:rPr>
                <w:rFonts w:ascii="Times New Roman" w:eastAsia="黑体" w:hAnsi="Times New Roman"/>
                <w:color w:val="000000" w:themeColor="text1"/>
                <w:sz w:val="21"/>
                <w:szCs w:val="21"/>
              </w:rPr>
              <w:t>213009</w:t>
            </w:r>
            <w:r w:rsidR="00DE1FF6" w:rsidRPr="006F2643">
              <w:rPr>
                <w:rFonts w:ascii="Times New Roman" w:eastAsia="黑体" w:hAnsi="Times New Roman"/>
                <w:color w:val="000000" w:themeColor="text1"/>
                <w:sz w:val="21"/>
                <w:szCs w:val="21"/>
              </w:rPr>
              <w:t>4</w:t>
            </w:r>
          </w:p>
        </w:tc>
        <w:tc>
          <w:tcPr>
            <w:tcW w:w="2126" w:type="dxa"/>
            <w:gridSpan w:val="2"/>
            <w:vAlign w:val="center"/>
          </w:tcPr>
          <w:p w14:paraId="341E94A8"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14:paraId="1439C1E2"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2</w:t>
            </w:r>
          </w:p>
        </w:tc>
      </w:tr>
      <w:tr w:rsidR="006D0749" w:rsidRPr="006F2643" w14:paraId="781D8506" w14:textId="77777777">
        <w:trPr>
          <w:trHeight w:val="340"/>
        </w:trPr>
        <w:tc>
          <w:tcPr>
            <w:tcW w:w="1691" w:type="dxa"/>
            <w:tcBorders>
              <w:left w:val="single" w:sz="12" w:space="0" w:color="auto"/>
            </w:tcBorders>
            <w:vAlign w:val="center"/>
          </w:tcPr>
          <w:p w14:paraId="685AD615" w14:textId="77777777" w:rsidR="006D0749" w:rsidRPr="006F2643" w:rsidRDefault="006D0749" w:rsidP="006D0749">
            <w:pPr>
              <w:jc w:val="center"/>
              <w:rPr>
                <w:rFonts w:ascii="Times New Roman" w:hAnsi="Times New Roman"/>
                <w:sz w:val="21"/>
                <w:szCs w:val="21"/>
              </w:rPr>
            </w:pPr>
            <w:r w:rsidRPr="006F2643">
              <w:rPr>
                <w:rFonts w:ascii="Times New Roman" w:eastAsia="黑体" w:hAnsi="Times New Roman" w:hint="eastAsia"/>
                <w:color w:val="000000" w:themeColor="text1"/>
                <w:sz w:val="21"/>
                <w:szCs w:val="21"/>
              </w:rPr>
              <w:t>课程学时</w:t>
            </w:r>
            <w:r w:rsidRPr="006F2643">
              <w:rPr>
                <w:rFonts w:ascii="Times New Roman" w:hAnsi="Times New Roman" w:hint="eastAsia"/>
                <w:sz w:val="21"/>
                <w:szCs w:val="21"/>
              </w:rPr>
              <w:t xml:space="preserve"> </w:t>
            </w:r>
          </w:p>
        </w:tc>
        <w:tc>
          <w:tcPr>
            <w:tcW w:w="2260" w:type="dxa"/>
            <w:vAlign w:val="center"/>
          </w:tcPr>
          <w:p w14:paraId="7FD3D19F"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3</w:t>
            </w:r>
            <w:r w:rsidRPr="006F2643">
              <w:rPr>
                <w:rFonts w:ascii="Times New Roman" w:hAnsi="Times New Roman"/>
                <w:color w:val="000000" w:themeColor="text1"/>
                <w:sz w:val="21"/>
                <w:szCs w:val="21"/>
              </w:rPr>
              <w:t>2</w:t>
            </w:r>
          </w:p>
        </w:tc>
        <w:tc>
          <w:tcPr>
            <w:tcW w:w="1272" w:type="dxa"/>
            <w:vAlign w:val="center"/>
          </w:tcPr>
          <w:p w14:paraId="7C1DB379"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eastAsia="黑体" w:hAnsi="Times New Roman" w:hint="eastAsia"/>
                <w:color w:val="000000" w:themeColor="text1"/>
                <w:sz w:val="21"/>
                <w:szCs w:val="21"/>
              </w:rPr>
              <w:t>理论学时</w:t>
            </w:r>
          </w:p>
        </w:tc>
        <w:tc>
          <w:tcPr>
            <w:tcW w:w="854" w:type="dxa"/>
            <w:vAlign w:val="center"/>
          </w:tcPr>
          <w:p w14:paraId="1A7B2CC2"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2</w:t>
            </w:r>
            <w:r w:rsidRPr="006F2643">
              <w:rPr>
                <w:rFonts w:ascii="Times New Roman" w:hAnsi="Times New Roman"/>
                <w:color w:val="000000" w:themeColor="text1"/>
                <w:sz w:val="21"/>
                <w:szCs w:val="21"/>
              </w:rPr>
              <w:t>4</w:t>
            </w:r>
          </w:p>
        </w:tc>
        <w:tc>
          <w:tcPr>
            <w:tcW w:w="1413" w:type="dxa"/>
            <w:gridSpan w:val="2"/>
            <w:vAlign w:val="center"/>
          </w:tcPr>
          <w:p w14:paraId="0270D570"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14:paraId="3DB8DDB0"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8</w:t>
            </w:r>
          </w:p>
        </w:tc>
      </w:tr>
      <w:tr w:rsidR="006D0749" w:rsidRPr="006F2643" w14:paraId="192498FE" w14:textId="77777777">
        <w:trPr>
          <w:trHeight w:val="340"/>
        </w:trPr>
        <w:tc>
          <w:tcPr>
            <w:tcW w:w="1691" w:type="dxa"/>
            <w:tcBorders>
              <w:left w:val="single" w:sz="12" w:space="0" w:color="auto"/>
            </w:tcBorders>
            <w:vAlign w:val="center"/>
          </w:tcPr>
          <w:p w14:paraId="1F853117"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color w:val="000000" w:themeColor="text1"/>
                <w:sz w:val="21"/>
                <w:szCs w:val="21"/>
              </w:rPr>
              <w:t>开课</w:t>
            </w:r>
            <w:r w:rsidRPr="006F2643">
              <w:rPr>
                <w:rFonts w:ascii="Times New Roman" w:eastAsia="黑体" w:hAnsi="Times New Roman" w:hint="eastAsia"/>
                <w:color w:val="000000" w:themeColor="text1"/>
                <w:sz w:val="21"/>
                <w:szCs w:val="21"/>
              </w:rPr>
              <w:t>学院</w:t>
            </w:r>
          </w:p>
        </w:tc>
        <w:tc>
          <w:tcPr>
            <w:tcW w:w="2260" w:type="dxa"/>
            <w:vAlign w:val="center"/>
          </w:tcPr>
          <w:p w14:paraId="53B90736"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教育学院</w:t>
            </w:r>
          </w:p>
        </w:tc>
        <w:tc>
          <w:tcPr>
            <w:tcW w:w="2126" w:type="dxa"/>
            <w:gridSpan w:val="2"/>
            <w:vAlign w:val="center"/>
          </w:tcPr>
          <w:p w14:paraId="7C5683DF"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适用</w:t>
            </w:r>
            <w:r w:rsidRPr="006F2643">
              <w:rPr>
                <w:rFonts w:ascii="Times New Roman" w:eastAsia="黑体" w:hAnsi="Times New Roman"/>
                <w:color w:val="000000" w:themeColor="text1"/>
                <w:sz w:val="21"/>
                <w:szCs w:val="21"/>
              </w:rPr>
              <w:t>专业</w:t>
            </w:r>
            <w:r w:rsidRPr="006F2643">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14:paraId="1E0DF960" w14:textId="4E113DFC" w:rsidR="006D0749" w:rsidRPr="006F2643" w:rsidRDefault="006D07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小学教育</w:t>
            </w:r>
            <w:r w:rsidR="00F70A4C" w:rsidRPr="006F2643">
              <w:rPr>
                <w:rFonts w:ascii="Times New Roman" w:hAnsi="Times New Roman" w:hint="eastAsia"/>
                <w:color w:val="000000" w:themeColor="text1"/>
                <w:sz w:val="21"/>
                <w:szCs w:val="21"/>
              </w:rPr>
              <w:t>二</w:t>
            </w:r>
            <w:r w:rsidRPr="006F2643">
              <w:rPr>
                <w:rFonts w:ascii="Times New Roman" w:hAnsi="Times New Roman" w:hint="eastAsia"/>
                <w:color w:val="000000" w:themeColor="text1"/>
                <w:sz w:val="21"/>
                <w:szCs w:val="21"/>
              </w:rPr>
              <w:t>年级</w:t>
            </w:r>
          </w:p>
        </w:tc>
      </w:tr>
      <w:tr w:rsidR="006D0749" w:rsidRPr="006F2643" w14:paraId="0466A04D" w14:textId="77777777">
        <w:trPr>
          <w:trHeight w:val="340"/>
        </w:trPr>
        <w:tc>
          <w:tcPr>
            <w:tcW w:w="1691" w:type="dxa"/>
            <w:tcBorders>
              <w:left w:val="single" w:sz="12" w:space="0" w:color="auto"/>
            </w:tcBorders>
            <w:vAlign w:val="center"/>
          </w:tcPr>
          <w:p w14:paraId="2C0DF5D5"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课程类别与性质</w:t>
            </w:r>
          </w:p>
        </w:tc>
        <w:tc>
          <w:tcPr>
            <w:tcW w:w="2260" w:type="dxa"/>
            <w:vAlign w:val="center"/>
          </w:tcPr>
          <w:p w14:paraId="2E9CB0A4" w14:textId="77777777" w:rsidR="006D0749" w:rsidRPr="006F2643" w:rsidRDefault="00B705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专业选修课</w:t>
            </w:r>
          </w:p>
        </w:tc>
        <w:tc>
          <w:tcPr>
            <w:tcW w:w="2126" w:type="dxa"/>
            <w:gridSpan w:val="2"/>
            <w:vAlign w:val="center"/>
          </w:tcPr>
          <w:p w14:paraId="4C314943"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14:paraId="19D46656" w14:textId="77777777" w:rsidR="006D0749" w:rsidRPr="006F2643" w:rsidRDefault="006D0749" w:rsidP="006D0749">
            <w:pPr>
              <w:jc w:val="center"/>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考查</w:t>
            </w:r>
          </w:p>
        </w:tc>
      </w:tr>
      <w:tr w:rsidR="006D0749" w:rsidRPr="006F2643" w14:paraId="5C16F581" w14:textId="77777777">
        <w:trPr>
          <w:trHeight w:val="340"/>
        </w:trPr>
        <w:tc>
          <w:tcPr>
            <w:tcW w:w="1691" w:type="dxa"/>
            <w:tcBorders>
              <w:left w:val="single" w:sz="12" w:space="0" w:color="auto"/>
            </w:tcBorders>
            <w:vAlign w:val="center"/>
          </w:tcPr>
          <w:p w14:paraId="70206025"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选</w:t>
            </w:r>
            <w:r w:rsidRPr="006F2643">
              <w:rPr>
                <w:rFonts w:ascii="Times New Roman" w:eastAsia="黑体" w:hAnsi="Times New Roman"/>
                <w:color w:val="000000" w:themeColor="text1"/>
                <w:sz w:val="21"/>
                <w:szCs w:val="21"/>
              </w:rPr>
              <w:t>用教材</w:t>
            </w:r>
          </w:p>
        </w:tc>
        <w:tc>
          <w:tcPr>
            <w:tcW w:w="4386" w:type="dxa"/>
            <w:gridSpan w:val="3"/>
            <w:vAlign w:val="center"/>
          </w:tcPr>
          <w:p w14:paraId="251551CC" w14:textId="0399344D" w:rsidR="00330696" w:rsidRPr="006F2643" w:rsidRDefault="00A10B15" w:rsidP="003E262C">
            <w:pPr>
              <w:rPr>
                <w:rFonts w:ascii="Times New Roman" w:hAnsi="Times New Roman"/>
                <w:color w:val="000000" w:themeColor="text1"/>
                <w:sz w:val="21"/>
                <w:szCs w:val="21"/>
              </w:rPr>
            </w:pPr>
            <w:r>
              <w:rPr>
                <w:rFonts w:ascii="Times New Roman" w:hAnsi="Times New Roman" w:hint="eastAsia"/>
                <w:color w:val="000000"/>
                <w:sz w:val="21"/>
                <w:szCs w:val="21"/>
              </w:rPr>
              <w:t>《</w:t>
            </w:r>
            <w:r w:rsidRPr="00A10B15">
              <w:rPr>
                <w:rFonts w:ascii="Times New Roman" w:hAnsi="Times New Roman" w:hint="eastAsia"/>
                <w:color w:val="000000"/>
                <w:sz w:val="21"/>
                <w:szCs w:val="21"/>
              </w:rPr>
              <w:t>义务教育科学课程标准（</w:t>
            </w:r>
            <w:r w:rsidRPr="00A10B15">
              <w:rPr>
                <w:rFonts w:ascii="Times New Roman" w:hAnsi="Times New Roman" w:hint="eastAsia"/>
                <w:color w:val="000000"/>
                <w:sz w:val="21"/>
                <w:szCs w:val="21"/>
              </w:rPr>
              <w:t>2022</w:t>
            </w:r>
            <w:r w:rsidRPr="00A10B15">
              <w:rPr>
                <w:rFonts w:ascii="Times New Roman" w:hAnsi="Times New Roman" w:hint="eastAsia"/>
                <w:color w:val="000000"/>
                <w:sz w:val="21"/>
                <w:szCs w:val="21"/>
              </w:rPr>
              <w:t>年版）解读</w:t>
            </w:r>
            <w:r>
              <w:rPr>
                <w:rFonts w:ascii="Times New Roman" w:hAnsi="Times New Roman" w:hint="eastAsia"/>
                <w:color w:val="000000"/>
                <w:sz w:val="21"/>
                <w:szCs w:val="21"/>
              </w:rPr>
              <w:t>》，胡卫平</w:t>
            </w:r>
            <w:r w:rsidR="009E19F3">
              <w:rPr>
                <w:rFonts w:ascii="Times New Roman" w:hAnsi="Times New Roman" w:hint="eastAsia"/>
                <w:color w:val="000000"/>
                <w:sz w:val="21"/>
                <w:szCs w:val="21"/>
              </w:rPr>
              <w:t>，高等教育出版社</w:t>
            </w:r>
          </w:p>
        </w:tc>
        <w:tc>
          <w:tcPr>
            <w:tcW w:w="1413" w:type="dxa"/>
            <w:gridSpan w:val="2"/>
            <w:vAlign w:val="center"/>
          </w:tcPr>
          <w:p w14:paraId="3DEFB762"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是否为</w:t>
            </w:r>
          </w:p>
          <w:p w14:paraId="305AEDE3"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14:paraId="2B64FBA7" w14:textId="77777777" w:rsidR="006D0749" w:rsidRPr="006F2643" w:rsidRDefault="00330696" w:rsidP="006D0749">
            <w:pPr>
              <w:ind w:leftChars="50" w:left="120"/>
              <w:jc w:val="left"/>
              <w:rPr>
                <w:rFonts w:ascii="Times New Roman" w:hAnsi="Times New Roman"/>
                <w:color w:val="000000" w:themeColor="text1"/>
                <w:sz w:val="21"/>
                <w:szCs w:val="21"/>
              </w:rPr>
            </w:pPr>
            <w:r w:rsidRPr="006F2643">
              <w:rPr>
                <w:rFonts w:ascii="Times New Roman" w:hAnsi="Times New Roman" w:hint="eastAsia"/>
                <w:color w:val="000000" w:themeColor="text1"/>
                <w:sz w:val="21"/>
                <w:szCs w:val="21"/>
              </w:rPr>
              <w:t>否</w:t>
            </w:r>
          </w:p>
        </w:tc>
      </w:tr>
      <w:tr w:rsidR="006D0749" w:rsidRPr="006F2643" w14:paraId="0E7362EF" w14:textId="77777777">
        <w:trPr>
          <w:trHeight w:val="680"/>
        </w:trPr>
        <w:tc>
          <w:tcPr>
            <w:tcW w:w="1691" w:type="dxa"/>
            <w:tcBorders>
              <w:left w:val="single" w:sz="12" w:space="0" w:color="auto"/>
            </w:tcBorders>
            <w:vAlign w:val="center"/>
          </w:tcPr>
          <w:p w14:paraId="77D54CC5"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14:paraId="4CEF2BE2" w14:textId="77777777" w:rsidR="006D0749" w:rsidRPr="006F2643" w:rsidRDefault="006B3281" w:rsidP="006D0749">
            <w:pPr>
              <w:pStyle w:val="DG0"/>
              <w:jc w:val="both"/>
            </w:pPr>
            <w:r w:rsidRPr="006F2643">
              <w:rPr>
                <w:rFonts w:hint="eastAsia"/>
              </w:rPr>
              <w:t>教育学原理</w:t>
            </w:r>
            <w:r w:rsidRPr="006F2643">
              <w:t>2130056</w:t>
            </w:r>
            <w:r w:rsidRPr="006F2643">
              <w:rPr>
                <w:rFonts w:hint="eastAsia"/>
              </w:rPr>
              <w:t>（</w:t>
            </w:r>
            <w:r w:rsidRPr="006F2643">
              <w:rPr>
                <w:rFonts w:hint="eastAsia"/>
              </w:rPr>
              <w:t>2</w:t>
            </w:r>
            <w:r w:rsidRPr="006F2643">
              <w:rPr>
                <w:rFonts w:hint="eastAsia"/>
              </w:rPr>
              <w:t>）、教育心理学</w:t>
            </w:r>
            <w:r w:rsidRPr="006F2643">
              <w:t>2130115</w:t>
            </w:r>
            <w:r w:rsidRPr="006F2643">
              <w:rPr>
                <w:rFonts w:hint="eastAsia"/>
              </w:rPr>
              <w:t>（</w:t>
            </w:r>
            <w:r w:rsidRPr="006F2643">
              <w:rPr>
                <w:rFonts w:hint="eastAsia"/>
              </w:rPr>
              <w:t>2</w:t>
            </w:r>
            <w:r w:rsidRPr="006F2643">
              <w:rPr>
                <w:rFonts w:hint="eastAsia"/>
              </w:rPr>
              <w:t>）、小学心理学</w:t>
            </w:r>
            <w:r w:rsidRPr="006F2643">
              <w:t>2130072</w:t>
            </w:r>
            <w:r w:rsidRPr="006F2643">
              <w:rPr>
                <w:rFonts w:hint="eastAsia"/>
              </w:rPr>
              <w:t>（</w:t>
            </w:r>
            <w:r w:rsidRPr="006F2643">
              <w:rPr>
                <w:rFonts w:hint="eastAsia"/>
              </w:rPr>
              <w:t>2</w:t>
            </w:r>
            <w:r w:rsidRPr="006F2643">
              <w:rPr>
                <w:rFonts w:hint="eastAsia"/>
              </w:rPr>
              <w:t>）等</w:t>
            </w:r>
          </w:p>
        </w:tc>
      </w:tr>
      <w:tr w:rsidR="006D0749" w:rsidRPr="006F2643" w14:paraId="67A2BB5C" w14:textId="77777777" w:rsidTr="008D67C3">
        <w:trPr>
          <w:trHeight w:val="2722"/>
        </w:trPr>
        <w:tc>
          <w:tcPr>
            <w:tcW w:w="1691" w:type="dxa"/>
            <w:tcBorders>
              <w:left w:val="single" w:sz="12" w:space="0" w:color="auto"/>
            </w:tcBorders>
            <w:vAlign w:val="center"/>
          </w:tcPr>
          <w:p w14:paraId="7BA71887" w14:textId="77777777" w:rsidR="006D0749" w:rsidRPr="006F2643" w:rsidRDefault="006D0749" w:rsidP="006D0749">
            <w:pPr>
              <w:jc w:val="center"/>
              <w:rPr>
                <w:rFonts w:ascii="Times New Roman" w:eastAsia="黑体" w:hAnsi="Times New Roman"/>
                <w:color w:val="000000" w:themeColor="text1"/>
                <w:sz w:val="21"/>
                <w:szCs w:val="18"/>
              </w:rPr>
            </w:pPr>
            <w:r w:rsidRPr="006F2643">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14:paraId="5464EB9A" w14:textId="77777777" w:rsidR="00A74357" w:rsidRPr="006F2643" w:rsidRDefault="00A74357" w:rsidP="00330696">
            <w:pPr>
              <w:pStyle w:val="DG0"/>
              <w:ind w:firstLineChars="200" w:firstLine="420"/>
              <w:jc w:val="both"/>
            </w:pPr>
            <w:r w:rsidRPr="006F2643">
              <w:t>《小学</w:t>
            </w:r>
            <w:r w:rsidR="008D67C3" w:rsidRPr="006F2643">
              <w:rPr>
                <w:rFonts w:hint="eastAsia"/>
              </w:rPr>
              <w:t>科学</w:t>
            </w:r>
            <w:r w:rsidRPr="006F2643">
              <w:t>课程标准和教材研究》以《教师教育课程标准（试行）》为依据，目的在于为培养高质量的小学</w:t>
            </w:r>
            <w:r w:rsidR="008D67C3" w:rsidRPr="006F2643">
              <w:rPr>
                <w:rFonts w:hint="eastAsia"/>
              </w:rPr>
              <w:t>科学</w:t>
            </w:r>
            <w:r w:rsidRPr="006F2643">
              <w:t>教师，提高学生适应小学</w:t>
            </w:r>
            <w:r w:rsidR="008D67C3" w:rsidRPr="006F2643">
              <w:rPr>
                <w:rFonts w:hint="eastAsia"/>
              </w:rPr>
              <w:t>科学</w:t>
            </w:r>
            <w:r w:rsidRPr="006F2643">
              <w:t>教学的需要。学生通过课程学习了解我国义务教育阶段</w:t>
            </w:r>
            <w:r w:rsidR="008D67C3" w:rsidRPr="006F2643">
              <w:rPr>
                <w:rFonts w:hint="eastAsia"/>
              </w:rPr>
              <w:t>科学</w:t>
            </w:r>
            <w:r w:rsidRPr="006F2643">
              <w:t>课程和教学方式的变化过程、取得的成就和不足，进一步加深对</w:t>
            </w:r>
            <w:r w:rsidR="008D67C3" w:rsidRPr="006F2643">
              <w:rPr>
                <w:rFonts w:hint="eastAsia"/>
              </w:rPr>
              <w:t>科学</w:t>
            </w:r>
            <w:r w:rsidRPr="006F2643">
              <w:t>教育发展的理解，帮助学生为将来的职业发展打好基础。</w:t>
            </w:r>
          </w:p>
          <w:p w14:paraId="3EAF56D3" w14:textId="77777777" w:rsidR="006D0749" w:rsidRPr="006F2643" w:rsidRDefault="00A74357" w:rsidP="00330696">
            <w:pPr>
              <w:pStyle w:val="DG0"/>
              <w:ind w:firstLineChars="200" w:firstLine="420"/>
              <w:jc w:val="both"/>
            </w:pPr>
            <w:r w:rsidRPr="006F2643">
              <w:t>本课程主要包括两个方面的内容，一是对课程标准重要内容的解析与案例分析；二是小学</w:t>
            </w:r>
            <w:r w:rsidR="008D67C3" w:rsidRPr="006F2643">
              <w:rPr>
                <w:rFonts w:hint="eastAsia"/>
              </w:rPr>
              <w:t>科学</w:t>
            </w:r>
            <w:r w:rsidRPr="006F2643">
              <w:t>教材解析与案例分析。课程标准的解析以《标准》的基本理念与核心素养为重点</w:t>
            </w:r>
            <w:r w:rsidR="008D67C3" w:rsidRPr="006F2643">
              <w:rPr>
                <w:rFonts w:hint="eastAsia"/>
              </w:rPr>
              <w:t>；</w:t>
            </w:r>
            <w:r w:rsidRPr="006F2643">
              <w:t>教材分析选用国内常用的几个板本的教材，也适当参考国外相关教材的内容</w:t>
            </w:r>
            <w:r w:rsidRPr="006F2643">
              <w:rPr>
                <w:rFonts w:hint="eastAsia"/>
              </w:rPr>
              <w:t>。</w:t>
            </w:r>
          </w:p>
        </w:tc>
      </w:tr>
      <w:tr w:rsidR="006D0749" w:rsidRPr="006F2643" w14:paraId="64FE6E7B" w14:textId="77777777">
        <w:trPr>
          <w:trHeight w:val="1701"/>
        </w:trPr>
        <w:tc>
          <w:tcPr>
            <w:tcW w:w="1691" w:type="dxa"/>
            <w:tcBorders>
              <w:left w:val="single" w:sz="12" w:space="0" w:color="auto"/>
              <w:bottom w:val="double" w:sz="4" w:space="0" w:color="auto"/>
            </w:tcBorders>
            <w:vAlign w:val="center"/>
          </w:tcPr>
          <w:p w14:paraId="68FAA909" w14:textId="77777777" w:rsidR="006D0749" w:rsidRPr="006F2643" w:rsidRDefault="006D0749" w:rsidP="006D0749">
            <w:pPr>
              <w:jc w:val="center"/>
              <w:rPr>
                <w:rFonts w:ascii="Times New Roman" w:eastAsia="黑体" w:hAnsi="Times New Roman"/>
                <w:color w:val="000000" w:themeColor="text1"/>
                <w:sz w:val="21"/>
                <w:szCs w:val="18"/>
              </w:rPr>
            </w:pPr>
            <w:r w:rsidRPr="006F2643">
              <w:rPr>
                <w:rFonts w:ascii="Times New Roman" w:eastAsia="黑体" w:hAnsi="Times New Roman"/>
                <w:color w:val="000000" w:themeColor="text1"/>
                <w:sz w:val="21"/>
                <w:szCs w:val="18"/>
              </w:rPr>
              <w:t>选课建议</w:t>
            </w:r>
            <w:r w:rsidRPr="006F2643">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333BEB2" w14:textId="77777777" w:rsidR="00A74357" w:rsidRPr="006F2643" w:rsidRDefault="00A74357" w:rsidP="00330696">
            <w:pPr>
              <w:pStyle w:val="DG0"/>
              <w:ind w:firstLineChars="200" w:firstLine="420"/>
              <w:jc w:val="both"/>
            </w:pPr>
            <w:r w:rsidRPr="006F2643">
              <w:t>本课程为小学教育专业本科生的专业基础课，面向本科</w:t>
            </w:r>
            <w:r w:rsidR="00887AAE" w:rsidRPr="006F2643">
              <w:rPr>
                <w:rFonts w:hint="eastAsia"/>
              </w:rPr>
              <w:t>二</w:t>
            </w:r>
            <w:r w:rsidRPr="006F2643">
              <w:t>年级的学生，要求有一定的教育学基础知识。具体预备知识包括：</w:t>
            </w:r>
          </w:p>
          <w:p w14:paraId="2327993E" w14:textId="77777777" w:rsidR="00A74357" w:rsidRPr="006F2643" w:rsidRDefault="00A74357" w:rsidP="00A74357">
            <w:pPr>
              <w:pStyle w:val="DG0"/>
              <w:jc w:val="both"/>
            </w:pPr>
            <w:r w:rsidRPr="006F2643">
              <w:t xml:space="preserve">1. </w:t>
            </w:r>
            <w:r w:rsidRPr="006F2643">
              <w:t>了解基本教育学知识，如，教育的基本规律、学生观、教学观、教育心理等相关内容</w:t>
            </w:r>
          </w:p>
          <w:p w14:paraId="412EACA0" w14:textId="77777777" w:rsidR="00A74357" w:rsidRPr="006F2643" w:rsidRDefault="00A74357" w:rsidP="00A74357">
            <w:pPr>
              <w:pStyle w:val="DG0"/>
              <w:jc w:val="both"/>
            </w:pPr>
            <w:r w:rsidRPr="006F2643">
              <w:t xml:space="preserve">2. </w:t>
            </w:r>
            <w:r w:rsidRPr="006F2643">
              <w:t>初步了解小学</w:t>
            </w:r>
            <w:r w:rsidR="00CA739B" w:rsidRPr="006F2643">
              <w:rPr>
                <w:rFonts w:hint="eastAsia"/>
              </w:rPr>
              <w:t>科学教学</w:t>
            </w:r>
            <w:r w:rsidRPr="006F2643">
              <w:t>的基本内容</w:t>
            </w:r>
          </w:p>
          <w:p w14:paraId="36A14C71" w14:textId="77777777" w:rsidR="006D0749" w:rsidRPr="006F2643" w:rsidRDefault="00A74357" w:rsidP="00A74357">
            <w:pPr>
              <w:pStyle w:val="DG0"/>
              <w:jc w:val="both"/>
            </w:pPr>
            <w:r w:rsidRPr="006F2643">
              <w:t xml:space="preserve">3. </w:t>
            </w:r>
            <w:r w:rsidRPr="006F2643">
              <w:t>对小学</w:t>
            </w:r>
            <w:r w:rsidR="00CA739B" w:rsidRPr="006F2643">
              <w:rPr>
                <w:rFonts w:hint="eastAsia"/>
              </w:rPr>
              <w:t>科学</w:t>
            </w:r>
            <w:r w:rsidRPr="006F2643">
              <w:t>的课程标准与教材有一定的了解</w:t>
            </w:r>
          </w:p>
        </w:tc>
      </w:tr>
      <w:tr w:rsidR="006D0749" w:rsidRPr="006F2643" w14:paraId="5910401B" w14:textId="77777777">
        <w:trPr>
          <w:trHeight w:val="510"/>
        </w:trPr>
        <w:tc>
          <w:tcPr>
            <w:tcW w:w="1691" w:type="dxa"/>
            <w:tcBorders>
              <w:top w:val="double" w:sz="4" w:space="0" w:color="auto"/>
              <w:left w:val="single" w:sz="12" w:space="0" w:color="auto"/>
            </w:tcBorders>
            <w:vAlign w:val="center"/>
          </w:tcPr>
          <w:p w14:paraId="0FE13FF3"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14:paraId="4F5F09E5" w14:textId="77777777" w:rsidR="006D0749" w:rsidRPr="006F2643" w:rsidRDefault="008535DF" w:rsidP="006D0749">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44CFA0C2" wp14:editId="6C56FBFB">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14:paraId="0C0B6E03" w14:textId="77777777" w:rsidR="006D0749" w:rsidRPr="006F2643" w:rsidRDefault="006D0749" w:rsidP="006D0749">
            <w:pPr>
              <w:jc w:val="center"/>
              <w:rPr>
                <w:rFonts w:ascii="Times New Roman" w:hAnsi="Times New Roman"/>
                <w:sz w:val="21"/>
                <w:szCs w:val="21"/>
              </w:rPr>
            </w:pPr>
            <w:r w:rsidRPr="006F2643">
              <w:rPr>
                <w:rFonts w:ascii="Times New Roman" w:eastAsia="黑体" w:hAnsi="Times New Roman" w:hint="eastAsia"/>
                <w:color w:val="000000" w:themeColor="text1"/>
                <w:sz w:val="21"/>
                <w:szCs w:val="21"/>
              </w:rPr>
              <w:t>制</w:t>
            </w:r>
            <w:r w:rsidRPr="006F2643">
              <w:rPr>
                <w:rFonts w:ascii="Times New Roman" w:eastAsia="黑体" w:hAnsi="Times New Roman" w:hint="eastAsia"/>
                <w:color w:val="000000" w:themeColor="text1"/>
                <w:sz w:val="21"/>
                <w:szCs w:val="21"/>
              </w:rPr>
              <w:t>/</w:t>
            </w:r>
            <w:r w:rsidRPr="006F2643">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2D881812" w14:textId="77777777" w:rsidR="006D0749" w:rsidRPr="006F2643" w:rsidRDefault="00C03CCA" w:rsidP="006D0749">
            <w:pPr>
              <w:jc w:val="center"/>
              <w:rPr>
                <w:rFonts w:ascii="Times New Roman" w:hAnsi="Times New Roman"/>
                <w:color w:val="000000"/>
                <w:sz w:val="21"/>
                <w:szCs w:val="21"/>
              </w:rPr>
            </w:pPr>
            <w:r w:rsidRPr="006F2643">
              <w:rPr>
                <w:rFonts w:ascii="Times New Roman" w:hAnsi="Times New Roman" w:hint="eastAsia"/>
                <w:color w:val="000000"/>
                <w:sz w:val="21"/>
                <w:szCs w:val="21"/>
              </w:rPr>
              <w:t>2</w:t>
            </w:r>
            <w:r w:rsidRPr="006F2643">
              <w:rPr>
                <w:rFonts w:ascii="Times New Roman" w:hAnsi="Times New Roman"/>
                <w:color w:val="000000"/>
                <w:sz w:val="21"/>
                <w:szCs w:val="21"/>
              </w:rPr>
              <w:t>025.1</w:t>
            </w:r>
          </w:p>
        </w:tc>
      </w:tr>
      <w:tr w:rsidR="006D0749" w:rsidRPr="006F2643" w14:paraId="3FCB994A" w14:textId="77777777">
        <w:trPr>
          <w:trHeight w:val="510"/>
        </w:trPr>
        <w:tc>
          <w:tcPr>
            <w:tcW w:w="1691" w:type="dxa"/>
            <w:tcBorders>
              <w:left w:val="single" w:sz="12" w:space="0" w:color="auto"/>
            </w:tcBorders>
            <w:vAlign w:val="center"/>
          </w:tcPr>
          <w:p w14:paraId="5F783648"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专业负责人</w:t>
            </w:r>
          </w:p>
        </w:tc>
        <w:tc>
          <w:tcPr>
            <w:tcW w:w="3532" w:type="dxa"/>
            <w:gridSpan w:val="2"/>
            <w:vAlign w:val="center"/>
          </w:tcPr>
          <w:p w14:paraId="21C74645" w14:textId="77777777" w:rsidR="006D0749" w:rsidRPr="006F2643" w:rsidRDefault="008535DF" w:rsidP="006D0749">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sz w:val="21"/>
                <w:szCs w:val="21"/>
              </w:rPr>
              <w:drawing>
                <wp:inline distT="0" distB="0" distL="0" distR="0" wp14:anchorId="600DAD4A" wp14:editId="07BDD950">
                  <wp:extent cx="537075" cy="360000"/>
                  <wp:effectExtent l="0" t="0" r="0" b="0"/>
                  <wp:docPr id="28931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10"/>
                          <a:stretch>
                            <a:fillRect/>
                          </a:stretch>
                        </pic:blipFill>
                        <pic:spPr>
                          <a:xfrm>
                            <a:off x="0" y="0"/>
                            <a:ext cx="537075" cy="360000"/>
                          </a:xfrm>
                          <a:prstGeom prst="rect">
                            <a:avLst/>
                          </a:prstGeom>
                        </pic:spPr>
                      </pic:pic>
                    </a:graphicData>
                  </a:graphic>
                </wp:inline>
              </w:drawing>
            </w:r>
          </w:p>
        </w:tc>
        <w:tc>
          <w:tcPr>
            <w:tcW w:w="1425" w:type="dxa"/>
            <w:gridSpan w:val="2"/>
            <w:vAlign w:val="center"/>
          </w:tcPr>
          <w:p w14:paraId="74DF7DEF" w14:textId="77777777" w:rsidR="006D0749" w:rsidRPr="006F2643" w:rsidRDefault="006D0749" w:rsidP="006D0749">
            <w:pPr>
              <w:jc w:val="center"/>
              <w:rPr>
                <w:rFonts w:ascii="Times New Roman" w:hAnsi="Times New Roman"/>
                <w:sz w:val="21"/>
                <w:szCs w:val="21"/>
              </w:rPr>
            </w:pPr>
            <w:r w:rsidRPr="006F2643">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14:paraId="3CEF34DB" w14:textId="77777777" w:rsidR="006D0749" w:rsidRPr="006F2643" w:rsidRDefault="008535DF" w:rsidP="006D074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6D0749" w:rsidRPr="006F2643" w14:paraId="1DE65A46" w14:textId="77777777">
        <w:trPr>
          <w:trHeight w:val="510"/>
        </w:trPr>
        <w:tc>
          <w:tcPr>
            <w:tcW w:w="1691" w:type="dxa"/>
            <w:tcBorders>
              <w:left w:val="single" w:sz="12" w:space="0" w:color="auto"/>
              <w:bottom w:val="single" w:sz="12" w:space="0" w:color="auto"/>
            </w:tcBorders>
            <w:vAlign w:val="center"/>
          </w:tcPr>
          <w:p w14:paraId="00C47CA9" w14:textId="77777777" w:rsidR="006D0749" w:rsidRPr="006F2643" w:rsidRDefault="006D0749" w:rsidP="006D0749">
            <w:pPr>
              <w:jc w:val="center"/>
              <w:rPr>
                <w:rFonts w:ascii="Times New Roman" w:eastAsia="黑体" w:hAnsi="Times New Roman"/>
                <w:color w:val="000000" w:themeColor="text1"/>
                <w:sz w:val="21"/>
                <w:szCs w:val="21"/>
              </w:rPr>
            </w:pPr>
            <w:r w:rsidRPr="006F2643">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14:paraId="0CEF0B88" w14:textId="77777777" w:rsidR="006D0749" w:rsidRPr="006F2643" w:rsidRDefault="006D0749" w:rsidP="006D074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14:paraId="499A135C" w14:textId="77777777" w:rsidR="006D0749" w:rsidRPr="006F2643" w:rsidRDefault="006D0749" w:rsidP="006D0749">
            <w:pPr>
              <w:jc w:val="center"/>
              <w:rPr>
                <w:rFonts w:ascii="Times New Roman" w:hAnsi="Times New Roman"/>
                <w:sz w:val="21"/>
                <w:szCs w:val="21"/>
              </w:rPr>
            </w:pPr>
            <w:r w:rsidRPr="006F2643">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6E5832E" w14:textId="77777777" w:rsidR="006D0749" w:rsidRPr="006F2643" w:rsidRDefault="006D0749" w:rsidP="006D0749">
            <w:pPr>
              <w:jc w:val="center"/>
              <w:rPr>
                <w:rFonts w:ascii="Times New Roman" w:hAnsi="Times New Roman"/>
                <w:color w:val="000000"/>
                <w:sz w:val="21"/>
                <w:szCs w:val="21"/>
              </w:rPr>
            </w:pPr>
          </w:p>
        </w:tc>
      </w:tr>
    </w:tbl>
    <w:p w14:paraId="2921EBC0" w14:textId="77777777" w:rsidR="009F4E69" w:rsidRPr="006F2643" w:rsidRDefault="00000000">
      <w:pPr>
        <w:spacing w:line="100" w:lineRule="exact"/>
        <w:rPr>
          <w:rFonts w:ascii="Times New Roman" w:eastAsia="黑体" w:hAnsi="Times New Roman"/>
        </w:rPr>
      </w:pPr>
      <w:r w:rsidRPr="006F2643">
        <w:rPr>
          <w:rFonts w:ascii="Times New Roman" w:hAnsi="Times New Roman"/>
        </w:rPr>
        <w:br w:type="page"/>
      </w:r>
    </w:p>
    <w:p w14:paraId="155DE0B2" w14:textId="77777777" w:rsidR="009F4E69" w:rsidRPr="006F2643" w:rsidRDefault="00000000">
      <w:pPr>
        <w:pStyle w:val="DG1"/>
        <w:spacing w:beforeLines="100" w:before="326" w:line="360" w:lineRule="auto"/>
        <w:rPr>
          <w:rFonts w:ascii="Times New Roman" w:hAnsi="Times New Roman"/>
        </w:rPr>
      </w:pPr>
      <w:r w:rsidRPr="006F2643">
        <w:rPr>
          <w:rFonts w:ascii="Times New Roman" w:hAnsi="Times New Roman" w:hint="eastAsia"/>
        </w:rPr>
        <w:lastRenderedPageBreak/>
        <w:t>二、课程目标与毕业要求</w:t>
      </w:r>
    </w:p>
    <w:p w14:paraId="4D81CC21" w14:textId="77777777" w:rsidR="009F4E69" w:rsidRPr="006F2643" w:rsidRDefault="00000000">
      <w:pPr>
        <w:pStyle w:val="DG2"/>
        <w:spacing w:before="81" w:after="163"/>
      </w:pPr>
      <w:r w:rsidRPr="006F2643">
        <w:rPr>
          <w:rFonts w:hint="eastAsia"/>
        </w:rPr>
        <w:t>（一）课程目标</w:t>
      </w:r>
      <w:r w:rsidRPr="006F264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F4E69" w:rsidRPr="006F2643" w14:paraId="36974321" w14:textId="77777777">
        <w:trPr>
          <w:trHeight w:val="454"/>
          <w:jc w:val="center"/>
        </w:trPr>
        <w:tc>
          <w:tcPr>
            <w:tcW w:w="1206" w:type="dxa"/>
            <w:vAlign w:val="center"/>
          </w:tcPr>
          <w:p w14:paraId="0780E210" w14:textId="77777777" w:rsidR="009F4E69" w:rsidRPr="006F2643" w:rsidRDefault="00000000">
            <w:pPr>
              <w:snapToGrid w:val="0"/>
              <w:jc w:val="center"/>
              <w:rPr>
                <w:rFonts w:ascii="Times New Roman" w:eastAsia="黑体" w:hAnsi="Times New Roman"/>
                <w:bCs/>
                <w:color w:val="000000"/>
                <w:sz w:val="21"/>
                <w:szCs w:val="21"/>
              </w:rPr>
            </w:pPr>
            <w:r w:rsidRPr="006F2643">
              <w:rPr>
                <w:rFonts w:ascii="Times New Roman" w:eastAsia="黑体" w:hAnsi="Times New Roman" w:hint="eastAsia"/>
                <w:bCs/>
                <w:color w:val="000000"/>
                <w:sz w:val="21"/>
                <w:szCs w:val="21"/>
              </w:rPr>
              <w:t>类型</w:t>
            </w:r>
          </w:p>
        </w:tc>
        <w:tc>
          <w:tcPr>
            <w:tcW w:w="764" w:type="dxa"/>
            <w:vAlign w:val="center"/>
          </w:tcPr>
          <w:p w14:paraId="766D2BA4" w14:textId="77777777" w:rsidR="009F4E69" w:rsidRPr="006F2643" w:rsidRDefault="00000000">
            <w:pPr>
              <w:snapToGrid w:val="0"/>
              <w:jc w:val="center"/>
              <w:rPr>
                <w:rFonts w:ascii="Times New Roman" w:eastAsia="黑体" w:hAnsi="Times New Roman"/>
                <w:bCs/>
                <w:color w:val="000000"/>
                <w:sz w:val="21"/>
                <w:szCs w:val="21"/>
              </w:rPr>
            </w:pPr>
            <w:r w:rsidRPr="006F2643">
              <w:rPr>
                <w:rFonts w:ascii="Times New Roman" w:eastAsia="黑体" w:hAnsi="Times New Roman" w:hint="eastAsia"/>
                <w:bCs/>
                <w:color w:val="000000"/>
                <w:sz w:val="21"/>
                <w:szCs w:val="21"/>
              </w:rPr>
              <w:t>序号</w:t>
            </w:r>
          </w:p>
        </w:tc>
        <w:tc>
          <w:tcPr>
            <w:tcW w:w="6306" w:type="dxa"/>
            <w:vAlign w:val="center"/>
          </w:tcPr>
          <w:p w14:paraId="55303CBF" w14:textId="77777777" w:rsidR="009F4E69" w:rsidRPr="006F2643" w:rsidRDefault="00000000">
            <w:pPr>
              <w:snapToGrid w:val="0"/>
              <w:jc w:val="center"/>
              <w:rPr>
                <w:rFonts w:ascii="Times New Roman" w:eastAsia="黑体" w:hAnsi="Times New Roman"/>
                <w:bCs/>
                <w:color w:val="000000"/>
                <w:sz w:val="21"/>
                <w:szCs w:val="21"/>
              </w:rPr>
            </w:pPr>
            <w:r w:rsidRPr="006F2643">
              <w:rPr>
                <w:rFonts w:ascii="Times New Roman" w:eastAsia="黑体" w:hAnsi="Times New Roman" w:hint="eastAsia"/>
                <w:bCs/>
                <w:color w:val="000000"/>
                <w:sz w:val="21"/>
                <w:szCs w:val="21"/>
              </w:rPr>
              <w:t>内容</w:t>
            </w:r>
          </w:p>
        </w:tc>
      </w:tr>
      <w:tr w:rsidR="007B1AE4" w:rsidRPr="006F2643" w14:paraId="09569AB9" w14:textId="77777777">
        <w:trPr>
          <w:trHeight w:val="340"/>
          <w:jc w:val="center"/>
        </w:trPr>
        <w:tc>
          <w:tcPr>
            <w:tcW w:w="1206" w:type="dxa"/>
            <w:vAlign w:val="center"/>
          </w:tcPr>
          <w:p w14:paraId="63F7175D" w14:textId="77777777" w:rsidR="007B1AE4" w:rsidRPr="006F2643" w:rsidRDefault="007B1AE4" w:rsidP="007B1AE4">
            <w:pPr>
              <w:snapToGrid w:val="0"/>
              <w:jc w:val="center"/>
              <w:rPr>
                <w:rFonts w:ascii="Times New Roman" w:hAnsi="Times New Roman"/>
                <w:sz w:val="21"/>
                <w:szCs w:val="21"/>
              </w:rPr>
            </w:pPr>
            <w:r w:rsidRPr="006F2643">
              <w:rPr>
                <w:rFonts w:ascii="Times New Roman" w:eastAsia="黑体" w:hAnsi="Times New Roman" w:hint="eastAsia"/>
                <w:bCs/>
                <w:color w:val="000000"/>
                <w:sz w:val="21"/>
                <w:szCs w:val="21"/>
              </w:rPr>
              <w:t>知识目标</w:t>
            </w:r>
          </w:p>
        </w:tc>
        <w:tc>
          <w:tcPr>
            <w:tcW w:w="764" w:type="dxa"/>
            <w:vAlign w:val="center"/>
          </w:tcPr>
          <w:p w14:paraId="1948247A" w14:textId="77777777" w:rsidR="007B1AE4" w:rsidRPr="006F2643" w:rsidRDefault="007B1AE4" w:rsidP="007B1AE4">
            <w:pPr>
              <w:snapToGrid w:val="0"/>
              <w:jc w:val="center"/>
              <w:rPr>
                <w:rFonts w:ascii="Times New Roman" w:eastAsia="黑体" w:hAnsi="Times New Roman" w:cs="Arial"/>
                <w:bCs/>
                <w:color w:val="000000"/>
                <w:sz w:val="21"/>
                <w:szCs w:val="21"/>
              </w:rPr>
            </w:pPr>
            <w:r w:rsidRPr="006F2643">
              <w:rPr>
                <w:rFonts w:ascii="Times New Roman" w:eastAsia="黑体" w:hAnsi="Times New Roman" w:cs="Arial"/>
                <w:bCs/>
                <w:color w:val="000000"/>
                <w:sz w:val="21"/>
                <w:szCs w:val="21"/>
              </w:rPr>
              <w:t>1</w:t>
            </w:r>
          </w:p>
        </w:tc>
        <w:tc>
          <w:tcPr>
            <w:tcW w:w="6306" w:type="dxa"/>
            <w:vAlign w:val="center"/>
          </w:tcPr>
          <w:p w14:paraId="7FAC200D" w14:textId="77777777" w:rsidR="007B1AE4" w:rsidRPr="006F2643" w:rsidRDefault="007B1AE4" w:rsidP="00AB70A9">
            <w:pPr>
              <w:pStyle w:val="DG0"/>
              <w:jc w:val="left"/>
            </w:pPr>
            <w:r w:rsidRPr="006F2643">
              <w:rPr>
                <w:rFonts w:hint="eastAsia"/>
              </w:rPr>
              <w:t>理解课标</w:t>
            </w:r>
            <w:r w:rsidR="00F55C99" w:rsidRPr="006F2643">
              <w:rPr>
                <w:rFonts w:hint="eastAsia"/>
              </w:rPr>
              <w:t>和教材</w:t>
            </w:r>
            <w:r w:rsidRPr="006F2643">
              <w:rPr>
                <w:rFonts w:hint="eastAsia"/>
              </w:rPr>
              <w:t>中</w:t>
            </w:r>
            <w:r w:rsidR="005A4CA6" w:rsidRPr="006F2643">
              <w:rPr>
                <w:rFonts w:hint="eastAsia"/>
              </w:rPr>
              <w:t>科学</w:t>
            </w:r>
            <w:r w:rsidRPr="006F2643">
              <w:rPr>
                <w:rFonts w:hint="eastAsia"/>
              </w:rPr>
              <w:t>教学内容体系和基本思想方法。</w:t>
            </w:r>
          </w:p>
        </w:tc>
      </w:tr>
      <w:tr w:rsidR="007B1AE4" w:rsidRPr="006F2643" w14:paraId="55E36BC3" w14:textId="77777777">
        <w:trPr>
          <w:trHeight w:val="340"/>
          <w:jc w:val="center"/>
        </w:trPr>
        <w:tc>
          <w:tcPr>
            <w:tcW w:w="1206" w:type="dxa"/>
            <w:vMerge w:val="restart"/>
            <w:vAlign w:val="center"/>
          </w:tcPr>
          <w:p w14:paraId="5A7A5265" w14:textId="77777777" w:rsidR="007B1AE4" w:rsidRPr="006F2643" w:rsidRDefault="007B1AE4" w:rsidP="007B1AE4">
            <w:pPr>
              <w:snapToGrid w:val="0"/>
              <w:jc w:val="center"/>
              <w:rPr>
                <w:rFonts w:ascii="Times New Roman" w:hAnsi="Times New Roman"/>
                <w:sz w:val="21"/>
                <w:szCs w:val="21"/>
              </w:rPr>
            </w:pPr>
            <w:r w:rsidRPr="006F2643">
              <w:rPr>
                <w:rFonts w:ascii="Times New Roman" w:eastAsia="黑体" w:hAnsi="Times New Roman" w:hint="eastAsia"/>
                <w:bCs/>
                <w:color w:val="000000"/>
                <w:sz w:val="21"/>
                <w:szCs w:val="21"/>
              </w:rPr>
              <w:t>技能目标</w:t>
            </w:r>
          </w:p>
        </w:tc>
        <w:tc>
          <w:tcPr>
            <w:tcW w:w="764" w:type="dxa"/>
            <w:vAlign w:val="center"/>
          </w:tcPr>
          <w:p w14:paraId="21B7C675" w14:textId="77777777" w:rsidR="007B1AE4" w:rsidRPr="006F2643" w:rsidRDefault="007B1AE4" w:rsidP="007B1AE4">
            <w:pPr>
              <w:snapToGrid w:val="0"/>
              <w:jc w:val="center"/>
              <w:rPr>
                <w:rFonts w:ascii="Times New Roman" w:eastAsia="黑体" w:hAnsi="Times New Roman" w:cs="Arial"/>
                <w:bCs/>
                <w:color w:val="000000"/>
                <w:sz w:val="21"/>
                <w:szCs w:val="21"/>
              </w:rPr>
            </w:pPr>
            <w:r w:rsidRPr="006F2643">
              <w:rPr>
                <w:rFonts w:ascii="Times New Roman" w:eastAsia="黑体" w:hAnsi="Times New Roman" w:cs="Arial"/>
                <w:bCs/>
                <w:color w:val="000000"/>
                <w:sz w:val="21"/>
                <w:szCs w:val="21"/>
              </w:rPr>
              <w:t>2</w:t>
            </w:r>
          </w:p>
        </w:tc>
        <w:tc>
          <w:tcPr>
            <w:tcW w:w="6306" w:type="dxa"/>
            <w:vAlign w:val="center"/>
          </w:tcPr>
          <w:p w14:paraId="22454136" w14:textId="77777777" w:rsidR="007B1AE4" w:rsidRPr="006F2643" w:rsidRDefault="007B1AE4" w:rsidP="00AB70A9">
            <w:pPr>
              <w:pStyle w:val="DG0"/>
              <w:jc w:val="left"/>
            </w:pPr>
            <w:r w:rsidRPr="006F2643">
              <w:rPr>
                <w:rFonts w:hint="eastAsia"/>
              </w:rPr>
              <w:t>通过学习，</w:t>
            </w:r>
            <w:r w:rsidR="009842FA" w:rsidRPr="006F2643">
              <w:rPr>
                <w:rFonts w:hint="eastAsia"/>
              </w:rPr>
              <w:t>灵活应用教育理论</w:t>
            </w:r>
            <w:r w:rsidRPr="006F2643">
              <w:rPr>
                <w:rFonts w:hint="eastAsia"/>
              </w:rPr>
              <w:t>分析</w:t>
            </w:r>
            <w:r w:rsidR="005A4CA6" w:rsidRPr="006F2643">
              <w:rPr>
                <w:rFonts w:hint="eastAsia"/>
              </w:rPr>
              <w:t>小学科学</w:t>
            </w:r>
            <w:r w:rsidRPr="006F2643">
              <w:rPr>
                <w:rFonts w:hint="eastAsia"/>
              </w:rPr>
              <w:t>课标</w:t>
            </w:r>
            <w:r w:rsidR="009842FA" w:rsidRPr="006F2643">
              <w:rPr>
                <w:rFonts w:hint="eastAsia"/>
              </w:rPr>
              <w:t>与</w:t>
            </w:r>
            <w:r w:rsidRPr="006F2643">
              <w:rPr>
                <w:rFonts w:hint="eastAsia"/>
              </w:rPr>
              <w:t>教材</w:t>
            </w:r>
            <w:r w:rsidR="00CF014C" w:rsidRPr="006F2643">
              <w:rPr>
                <w:rFonts w:hint="eastAsia"/>
              </w:rPr>
              <w:t>的编制理念和</w:t>
            </w:r>
            <w:r w:rsidR="000834DF" w:rsidRPr="006F2643">
              <w:rPr>
                <w:rFonts w:hint="eastAsia"/>
              </w:rPr>
              <w:t>内容</w:t>
            </w:r>
            <w:r w:rsidR="00CF014C" w:rsidRPr="006F2643">
              <w:rPr>
                <w:rFonts w:hint="eastAsia"/>
              </w:rPr>
              <w:t>框架</w:t>
            </w:r>
            <w:r w:rsidR="000C2585" w:rsidRPr="006F2643">
              <w:rPr>
                <w:rFonts w:hint="eastAsia"/>
              </w:rPr>
              <w:t>与结构逻辑</w:t>
            </w:r>
            <w:r w:rsidRPr="006F2643">
              <w:rPr>
                <w:rFonts w:hint="eastAsia"/>
              </w:rPr>
              <w:t>。</w:t>
            </w:r>
          </w:p>
        </w:tc>
      </w:tr>
      <w:tr w:rsidR="007B1AE4" w:rsidRPr="006F2643" w14:paraId="51A72B5F" w14:textId="77777777">
        <w:trPr>
          <w:trHeight w:val="340"/>
          <w:jc w:val="center"/>
        </w:trPr>
        <w:tc>
          <w:tcPr>
            <w:tcW w:w="1206" w:type="dxa"/>
            <w:vMerge/>
            <w:vAlign w:val="center"/>
          </w:tcPr>
          <w:p w14:paraId="10AA0C0F" w14:textId="77777777" w:rsidR="007B1AE4" w:rsidRPr="006F2643" w:rsidRDefault="007B1AE4" w:rsidP="007B1AE4">
            <w:pPr>
              <w:pStyle w:val="DG0"/>
            </w:pPr>
          </w:p>
        </w:tc>
        <w:tc>
          <w:tcPr>
            <w:tcW w:w="764" w:type="dxa"/>
            <w:vAlign w:val="center"/>
          </w:tcPr>
          <w:p w14:paraId="669D445C" w14:textId="77777777" w:rsidR="007B1AE4" w:rsidRPr="006F2643" w:rsidRDefault="007B1AE4" w:rsidP="007B1AE4">
            <w:pPr>
              <w:snapToGrid w:val="0"/>
              <w:jc w:val="center"/>
              <w:rPr>
                <w:rFonts w:ascii="Times New Roman" w:eastAsia="黑体" w:hAnsi="Times New Roman" w:cs="Arial"/>
                <w:bCs/>
                <w:color w:val="000000"/>
                <w:sz w:val="21"/>
                <w:szCs w:val="21"/>
              </w:rPr>
            </w:pPr>
            <w:r w:rsidRPr="006F2643">
              <w:rPr>
                <w:rFonts w:ascii="Times New Roman" w:eastAsia="黑体" w:hAnsi="Times New Roman" w:cs="Arial"/>
                <w:bCs/>
                <w:color w:val="000000"/>
                <w:sz w:val="21"/>
                <w:szCs w:val="21"/>
              </w:rPr>
              <w:t>3</w:t>
            </w:r>
          </w:p>
        </w:tc>
        <w:tc>
          <w:tcPr>
            <w:tcW w:w="6306" w:type="dxa"/>
            <w:vAlign w:val="center"/>
          </w:tcPr>
          <w:p w14:paraId="3A545E01" w14:textId="77777777" w:rsidR="007B1AE4" w:rsidRPr="006F2643" w:rsidRDefault="00746075" w:rsidP="00AB70A9">
            <w:pPr>
              <w:pStyle w:val="DG0"/>
              <w:jc w:val="left"/>
            </w:pPr>
            <w:r w:rsidRPr="006F2643">
              <w:rPr>
                <w:rFonts w:hint="eastAsia"/>
              </w:rPr>
              <w:t>通过理论学习和讨论，</w:t>
            </w:r>
            <w:r w:rsidR="007B1AE4" w:rsidRPr="006F2643">
              <w:rPr>
                <w:rFonts w:hint="eastAsia"/>
              </w:rPr>
              <w:t>能够</w:t>
            </w:r>
            <w:r w:rsidRPr="006F2643">
              <w:rPr>
                <w:rFonts w:hint="eastAsia"/>
              </w:rPr>
              <w:t>制定课程标准和教材比较的分析框架，并基于此进行课标和教材的比较</w:t>
            </w:r>
            <w:r w:rsidR="001B4151" w:rsidRPr="006F2643">
              <w:rPr>
                <w:rFonts w:hint="eastAsia"/>
              </w:rPr>
              <w:t>。</w:t>
            </w:r>
          </w:p>
        </w:tc>
      </w:tr>
      <w:tr w:rsidR="007B1AE4" w:rsidRPr="006F2643" w14:paraId="64108BB0" w14:textId="77777777">
        <w:trPr>
          <w:trHeight w:val="340"/>
          <w:jc w:val="center"/>
        </w:trPr>
        <w:tc>
          <w:tcPr>
            <w:tcW w:w="1206" w:type="dxa"/>
            <w:vAlign w:val="center"/>
          </w:tcPr>
          <w:p w14:paraId="1537C1A4" w14:textId="77777777" w:rsidR="007B1AE4" w:rsidRPr="006F2643" w:rsidRDefault="007B1AE4" w:rsidP="007B1AE4">
            <w:pPr>
              <w:snapToGrid w:val="0"/>
              <w:jc w:val="center"/>
              <w:rPr>
                <w:rFonts w:ascii="Times New Roman" w:eastAsia="黑体" w:hAnsi="Times New Roman" w:cs="Arial"/>
                <w:bCs/>
                <w:color w:val="000000"/>
                <w:sz w:val="21"/>
                <w:szCs w:val="21"/>
              </w:rPr>
            </w:pPr>
            <w:r w:rsidRPr="006F2643">
              <w:rPr>
                <w:rFonts w:ascii="Times New Roman" w:eastAsia="黑体" w:hAnsi="Times New Roman" w:cs="Arial" w:hint="eastAsia"/>
                <w:bCs/>
                <w:color w:val="000000"/>
                <w:sz w:val="21"/>
                <w:szCs w:val="21"/>
              </w:rPr>
              <w:t>素养目标</w:t>
            </w:r>
          </w:p>
          <w:p w14:paraId="170C7A29" w14:textId="77777777" w:rsidR="007B1AE4" w:rsidRPr="006F2643" w:rsidRDefault="007B1AE4" w:rsidP="007B1AE4">
            <w:pPr>
              <w:snapToGrid w:val="0"/>
              <w:jc w:val="center"/>
              <w:rPr>
                <w:rFonts w:ascii="Times New Roman" w:hAnsi="Times New Roman"/>
                <w:sz w:val="21"/>
                <w:szCs w:val="21"/>
              </w:rPr>
            </w:pPr>
            <w:r w:rsidRPr="006F2643">
              <w:rPr>
                <w:rFonts w:ascii="Times New Roman" w:eastAsia="黑体" w:hAnsi="Times New Roman" w:hint="eastAsia"/>
                <w:bCs/>
                <w:color w:val="000000"/>
                <w:sz w:val="21"/>
                <w:szCs w:val="21"/>
              </w:rPr>
              <w:t>(</w:t>
            </w:r>
            <w:r w:rsidRPr="006F2643">
              <w:rPr>
                <w:rFonts w:ascii="Times New Roman" w:eastAsia="黑体" w:hAnsi="Times New Roman" w:hint="eastAsia"/>
                <w:bCs/>
                <w:color w:val="000000"/>
                <w:sz w:val="21"/>
                <w:szCs w:val="21"/>
              </w:rPr>
              <w:t>含课程思政目标</w:t>
            </w:r>
            <w:r w:rsidRPr="006F2643">
              <w:rPr>
                <w:rFonts w:ascii="Times New Roman" w:eastAsia="黑体" w:hAnsi="Times New Roman"/>
                <w:bCs/>
                <w:color w:val="000000"/>
                <w:sz w:val="21"/>
                <w:szCs w:val="21"/>
              </w:rPr>
              <w:t>)</w:t>
            </w:r>
          </w:p>
        </w:tc>
        <w:tc>
          <w:tcPr>
            <w:tcW w:w="764" w:type="dxa"/>
            <w:vAlign w:val="center"/>
          </w:tcPr>
          <w:p w14:paraId="54B7389B" w14:textId="77777777" w:rsidR="007B1AE4" w:rsidRPr="006F2643" w:rsidRDefault="007B1AE4" w:rsidP="007B1AE4">
            <w:pPr>
              <w:snapToGrid w:val="0"/>
              <w:jc w:val="center"/>
              <w:rPr>
                <w:rFonts w:ascii="Times New Roman" w:eastAsia="黑体" w:hAnsi="Times New Roman" w:cs="Arial"/>
                <w:bCs/>
                <w:color w:val="000000"/>
                <w:sz w:val="21"/>
                <w:szCs w:val="21"/>
              </w:rPr>
            </w:pPr>
            <w:r w:rsidRPr="006F2643">
              <w:rPr>
                <w:rFonts w:ascii="Times New Roman" w:eastAsia="黑体" w:hAnsi="Times New Roman" w:cs="Arial"/>
                <w:bCs/>
                <w:color w:val="000000"/>
                <w:sz w:val="21"/>
                <w:szCs w:val="21"/>
              </w:rPr>
              <w:t>4</w:t>
            </w:r>
          </w:p>
        </w:tc>
        <w:tc>
          <w:tcPr>
            <w:tcW w:w="6306" w:type="dxa"/>
            <w:vAlign w:val="center"/>
          </w:tcPr>
          <w:p w14:paraId="1403779D" w14:textId="77777777" w:rsidR="007B1AE4" w:rsidRPr="006F2643" w:rsidRDefault="007B1AE4" w:rsidP="00AB70A9">
            <w:pPr>
              <w:rPr>
                <w:rFonts w:ascii="Times New Roman" w:hAnsi="Times New Roman"/>
                <w:color w:val="000000"/>
                <w:sz w:val="21"/>
                <w:szCs w:val="21"/>
              </w:rPr>
            </w:pPr>
            <w:r w:rsidRPr="006F2643">
              <w:rPr>
                <w:rFonts w:ascii="Times New Roman" w:hAnsi="Times New Roman" w:hint="eastAsia"/>
                <w:sz w:val="21"/>
                <w:szCs w:val="21"/>
              </w:rPr>
              <w:t>体会我国</w:t>
            </w:r>
            <w:r w:rsidR="005A4CA6" w:rsidRPr="006F2643">
              <w:rPr>
                <w:rFonts w:ascii="Times New Roman" w:hAnsi="Times New Roman" w:hint="eastAsia"/>
                <w:sz w:val="21"/>
                <w:szCs w:val="21"/>
              </w:rPr>
              <w:t>科学</w:t>
            </w:r>
            <w:r w:rsidRPr="006F2643">
              <w:rPr>
                <w:rFonts w:ascii="Times New Roman" w:hAnsi="Times New Roman" w:hint="eastAsia"/>
                <w:sz w:val="21"/>
                <w:szCs w:val="21"/>
              </w:rPr>
              <w:t>教育的改革过程，理解课程标准中国家“立德树人”育人要求和</w:t>
            </w:r>
            <w:r w:rsidR="005A4CA6" w:rsidRPr="006F2643">
              <w:rPr>
                <w:rFonts w:ascii="Times New Roman" w:hAnsi="Times New Roman" w:hint="eastAsia"/>
                <w:sz w:val="21"/>
                <w:szCs w:val="21"/>
              </w:rPr>
              <w:t>科学</w:t>
            </w:r>
            <w:r w:rsidRPr="006F2643">
              <w:rPr>
                <w:rFonts w:ascii="Times New Roman" w:hAnsi="Times New Roman" w:hint="eastAsia"/>
                <w:sz w:val="21"/>
                <w:szCs w:val="21"/>
              </w:rPr>
              <w:t>教育的关系。</w:t>
            </w:r>
          </w:p>
        </w:tc>
      </w:tr>
    </w:tbl>
    <w:p w14:paraId="69CBCDFB" w14:textId="77777777" w:rsidR="00B44C9B" w:rsidRPr="006F2643" w:rsidRDefault="00000000">
      <w:pPr>
        <w:pStyle w:val="DG2"/>
        <w:spacing w:beforeLines="50" w:before="163" w:after="163"/>
      </w:pPr>
      <w:r w:rsidRPr="006F2643">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44C9B" w:rsidRPr="006F2643" w14:paraId="54E4F8DE" w14:textId="77777777" w:rsidTr="006856BC">
        <w:tc>
          <w:tcPr>
            <w:tcW w:w="8276" w:type="dxa"/>
            <w:vAlign w:val="center"/>
          </w:tcPr>
          <w:p w14:paraId="4AA9F75E" w14:textId="77777777" w:rsidR="002D049B" w:rsidRPr="006F2643" w:rsidRDefault="004919B9" w:rsidP="002D049B">
            <w:pPr>
              <w:pStyle w:val="DG0"/>
              <w:jc w:val="left"/>
            </w:pPr>
            <w:bookmarkStart w:id="0" w:name="_Hlk166338602"/>
            <w:r w:rsidRPr="006F2643">
              <w:rPr>
                <w:rFonts w:hint="eastAsia"/>
                <w:b/>
                <w:bCs/>
              </w:rPr>
              <w:t>XX</w:t>
            </w:r>
            <w:r w:rsidR="001018D0" w:rsidRPr="006F2643">
              <w:rPr>
                <w:b/>
                <w:bCs/>
              </w:rPr>
              <w:t>0</w:t>
            </w:r>
            <w:r w:rsidRPr="006F2643">
              <w:rPr>
                <w:rFonts w:hint="eastAsia"/>
                <w:b/>
                <w:bCs/>
              </w:rPr>
              <w:t>2</w:t>
            </w:r>
            <w:r w:rsidRPr="006F2643">
              <w:rPr>
                <w:b/>
                <w:bCs/>
              </w:rPr>
              <w:t>教育情怀</w:t>
            </w:r>
            <w:bookmarkEnd w:id="0"/>
            <w:r w:rsidR="002D049B" w:rsidRPr="006F2643">
              <w:rPr>
                <w:rFonts w:hint="eastAsia"/>
                <w:b/>
                <w:bCs/>
              </w:rPr>
              <w:t>：</w:t>
            </w:r>
            <w:r w:rsidR="002D049B" w:rsidRPr="006F2643">
              <w:t>热爱教育事业，立志做小学生健康成长的引路人。</w:t>
            </w:r>
          </w:p>
          <w:p w14:paraId="75839B2D" w14:textId="77777777" w:rsidR="00B44C9B" w:rsidRPr="006F2643" w:rsidRDefault="002D049B" w:rsidP="00B44C9B">
            <w:pPr>
              <w:pStyle w:val="DG0"/>
              <w:jc w:val="left"/>
              <w:rPr>
                <w:b/>
                <w:bCs/>
              </w:rPr>
            </w:pPr>
            <w:r w:rsidRPr="006F2643">
              <w:rPr>
                <w:rFonts w:ascii="Cambria Math" w:hAnsi="Cambria Math" w:cs="Cambria Math"/>
              </w:rPr>
              <w:t>①</w:t>
            </w:r>
            <w:r w:rsidRPr="006F2643">
              <w:rPr>
                <w:rFonts w:hint="eastAsia"/>
              </w:rPr>
              <w:t>具有从教意愿，认同小学教师职业的价值，热爱小学教育事业。</w:t>
            </w:r>
          </w:p>
        </w:tc>
      </w:tr>
      <w:tr w:rsidR="00B44C9B" w:rsidRPr="006F2643" w14:paraId="25D1F7EA" w14:textId="77777777" w:rsidTr="006856BC">
        <w:tc>
          <w:tcPr>
            <w:tcW w:w="8276" w:type="dxa"/>
            <w:vAlign w:val="center"/>
          </w:tcPr>
          <w:p w14:paraId="6F2C4FA9" w14:textId="77777777" w:rsidR="00FB3F28" w:rsidRPr="006F2643" w:rsidRDefault="004919B9" w:rsidP="00FB3F28">
            <w:pPr>
              <w:pStyle w:val="DG0"/>
              <w:jc w:val="left"/>
              <w:rPr>
                <w:bCs/>
              </w:rPr>
            </w:pPr>
            <w:bookmarkStart w:id="1" w:name="_Hlk166399355"/>
            <w:r w:rsidRPr="006F2643">
              <w:rPr>
                <w:rFonts w:hint="eastAsia"/>
                <w:b/>
              </w:rPr>
              <w:t>XX</w:t>
            </w:r>
            <w:r w:rsidR="001018D0" w:rsidRPr="006F2643">
              <w:rPr>
                <w:b/>
              </w:rPr>
              <w:t>0</w:t>
            </w:r>
            <w:r w:rsidRPr="006F2643">
              <w:rPr>
                <w:rFonts w:hint="eastAsia"/>
                <w:b/>
              </w:rPr>
              <w:t>3</w:t>
            </w:r>
            <w:r w:rsidRPr="006F2643">
              <w:rPr>
                <w:b/>
              </w:rPr>
              <w:t>学科素养</w:t>
            </w:r>
            <w:bookmarkEnd w:id="1"/>
            <w:r w:rsidR="00FB3F28" w:rsidRPr="006F2643">
              <w:rPr>
                <w:rFonts w:hint="eastAsia"/>
                <w:b/>
              </w:rPr>
              <w:t>：</w:t>
            </w:r>
            <w:r w:rsidR="00FB3F28" w:rsidRPr="006F2643">
              <w:rPr>
                <w:bCs/>
              </w:rPr>
              <w:t>具备小学教育所需的学科知识体系与能力结构。</w:t>
            </w:r>
          </w:p>
          <w:p w14:paraId="11F8FFA2" w14:textId="77777777" w:rsidR="00FB3F28" w:rsidRPr="006F2643" w:rsidRDefault="00FB3F28" w:rsidP="00FB3F28">
            <w:pPr>
              <w:pStyle w:val="DG0"/>
              <w:jc w:val="left"/>
              <w:rPr>
                <w:bCs/>
              </w:rPr>
            </w:pPr>
            <w:r w:rsidRPr="006F2643">
              <w:rPr>
                <w:rFonts w:hint="eastAsia"/>
                <w:bCs/>
              </w:rPr>
              <w:t>②具有从事小学教育所需要的思维品质以及口头和书面表达素养，具备“三字一话”</w:t>
            </w:r>
            <w:r w:rsidRPr="006F2643">
              <w:rPr>
                <w:rFonts w:hint="eastAsia"/>
                <w:bCs/>
              </w:rPr>
              <w:t xml:space="preserve"> </w:t>
            </w:r>
            <w:r w:rsidRPr="006F2643">
              <w:rPr>
                <w:rFonts w:hint="eastAsia"/>
                <w:bCs/>
              </w:rPr>
              <w:t>等教学基本功，系统掌握并灵活运用课堂教学基本技能，掌握小学语文或小学数学学科的知识体系与能力结构，理解学科知识体系基本思想和方法；了解小学科学或</w:t>
            </w:r>
            <w:bookmarkStart w:id="2" w:name="_Hlk166399526"/>
            <w:r w:rsidRPr="006F2643">
              <w:rPr>
                <w:rFonts w:hint="eastAsia"/>
                <w:bCs/>
              </w:rPr>
              <w:t>小学道德与法治</w:t>
            </w:r>
            <w:bookmarkEnd w:id="2"/>
            <w:r w:rsidRPr="006F2643">
              <w:rPr>
                <w:rFonts w:hint="eastAsia"/>
                <w:bCs/>
              </w:rPr>
              <w:t>学科的基本知识、基本原理和技能，并具备一定的其他学科基本知识，对学习科学相关知识有一定的了解。</w:t>
            </w:r>
          </w:p>
          <w:p w14:paraId="1873996F" w14:textId="77777777" w:rsidR="00B44C9B" w:rsidRPr="006F2643" w:rsidRDefault="00FB3F28" w:rsidP="00B44C9B">
            <w:pPr>
              <w:pStyle w:val="DG0"/>
              <w:jc w:val="left"/>
              <w:rPr>
                <w:bCs/>
              </w:rPr>
            </w:pPr>
            <w:r w:rsidRPr="006F2643">
              <w:rPr>
                <w:rFonts w:hint="eastAsia"/>
                <w:bCs/>
              </w:rPr>
              <w:t>③具有跨学科知识结构，能整合形成学科教学知识，了解学科整合在小学教育中的价值，了解所教学科与其他学科的联系，以及与社会实践、小学生生活实践的联系。</w:t>
            </w:r>
          </w:p>
        </w:tc>
      </w:tr>
      <w:tr w:rsidR="00B44C9B" w:rsidRPr="006F2643" w14:paraId="76D8CD16" w14:textId="77777777" w:rsidTr="006856BC">
        <w:tc>
          <w:tcPr>
            <w:tcW w:w="8276" w:type="dxa"/>
            <w:vAlign w:val="center"/>
          </w:tcPr>
          <w:p w14:paraId="03209584" w14:textId="77777777" w:rsidR="00FB3F28" w:rsidRPr="006F2643" w:rsidRDefault="004919B9" w:rsidP="00FB3F28">
            <w:pPr>
              <w:pStyle w:val="DG0"/>
              <w:jc w:val="left"/>
              <w:rPr>
                <w:bCs/>
              </w:rPr>
            </w:pPr>
            <w:r w:rsidRPr="006F2643">
              <w:rPr>
                <w:rFonts w:hint="eastAsia"/>
                <w:b/>
              </w:rPr>
              <w:t>XX</w:t>
            </w:r>
            <w:r w:rsidR="001018D0" w:rsidRPr="006F2643">
              <w:rPr>
                <w:b/>
              </w:rPr>
              <w:t>0</w:t>
            </w:r>
            <w:r w:rsidR="00FB3F28" w:rsidRPr="006F2643">
              <w:rPr>
                <w:rFonts w:hint="eastAsia"/>
                <w:b/>
              </w:rPr>
              <w:t>4</w:t>
            </w:r>
            <w:r w:rsidR="00FB3F28" w:rsidRPr="006F2643">
              <w:rPr>
                <w:b/>
              </w:rPr>
              <w:t>教学能力</w:t>
            </w:r>
            <w:r w:rsidR="00FB3F28" w:rsidRPr="006F2643">
              <w:rPr>
                <w:rFonts w:hint="eastAsia"/>
                <w:b/>
              </w:rPr>
              <w:t>：</w:t>
            </w:r>
            <w:r w:rsidR="00FB3F28" w:rsidRPr="006F2643">
              <w:rPr>
                <w:bCs/>
              </w:rPr>
              <w:t>具有小学语文或小学数学等学科的教学能力和探究能力。</w:t>
            </w:r>
          </w:p>
          <w:p w14:paraId="1414A3B3" w14:textId="77777777" w:rsidR="00B44C9B" w:rsidRPr="006F2643" w:rsidRDefault="00FB3F28" w:rsidP="00FB3F28">
            <w:pPr>
              <w:pStyle w:val="DG0"/>
              <w:jc w:val="left"/>
              <w:rPr>
                <w:bCs/>
              </w:rPr>
            </w:pPr>
            <w:r w:rsidRPr="006F2643">
              <w:rPr>
                <w:rFonts w:hint="eastAsia"/>
                <w:bCs/>
              </w:rPr>
              <w:t>①熟悉小学语文或小学数学课程标准，了解小学科学或小学道德与法治课程标准，掌握小学生身心发展和认知特点，并具有学习指导能力。</w:t>
            </w:r>
          </w:p>
        </w:tc>
      </w:tr>
    </w:tbl>
    <w:p w14:paraId="7640CBA3" w14:textId="77777777" w:rsidR="001B4151" w:rsidRPr="006F2643" w:rsidRDefault="00000000">
      <w:pPr>
        <w:pStyle w:val="DG2"/>
        <w:spacing w:beforeLines="50" w:before="163" w:after="163"/>
      </w:pPr>
      <w:r w:rsidRPr="006F2643">
        <w:rPr>
          <w:rFonts w:hint="eastAsia"/>
        </w:rPr>
        <w:t>（三）毕业要求与课程目标的关系</w:t>
      </w:r>
      <w:r w:rsidRPr="006F264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F4E69" w:rsidRPr="006F2643" w14:paraId="4B5891B0" w14:textId="77777777">
        <w:trPr>
          <w:trHeight w:val="391"/>
          <w:jc w:val="center"/>
        </w:trPr>
        <w:tc>
          <w:tcPr>
            <w:tcW w:w="759" w:type="dxa"/>
            <w:tcBorders>
              <w:top w:val="single" w:sz="12" w:space="0" w:color="auto"/>
              <w:left w:val="single" w:sz="12" w:space="0" w:color="auto"/>
              <w:right w:val="single" w:sz="4" w:space="0" w:color="auto"/>
            </w:tcBorders>
            <w:vAlign w:val="center"/>
          </w:tcPr>
          <w:p w14:paraId="2ED115CA" w14:textId="77777777" w:rsidR="009F4E69" w:rsidRPr="006F2643" w:rsidRDefault="00000000">
            <w:pPr>
              <w:pStyle w:val="DG"/>
              <w:rPr>
                <w:rFonts w:ascii="Times New Roman" w:hAnsi="Times New Roman"/>
                <w:szCs w:val="21"/>
              </w:rPr>
            </w:pPr>
            <w:r w:rsidRPr="006F2643">
              <w:rPr>
                <w:rFonts w:ascii="Times New Roman" w:hAnsi="Times New Roman" w:hint="eastAsia"/>
                <w:szCs w:val="21"/>
              </w:rPr>
              <w:t>毕业要求</w:t>
            </w:r>
          </w:p>
        </w:tc>
        <w:tc>
          <w:tcPr>
            <w:tcW w:w="775" w:type="dxa"/>
            <w:tcBorders>
              <w:top w:val="single" w:sz="12" w:space="0" w:color="auto"/>
              <w:left w:val="single" w:sz="4" w:space="0" w:color="auto"/>
            </w:tcBorders>
            <w:vAlign w:val="center"/>
          </w:tcPr>
          <w:p w14:paraId="263DBDAD" w14:textId="77777777" w:rsidR="009F4E69" w:rsidRPr="006F2643" w:rsidRDefault="00000000">
            <w:pPr>
              <w:pStyle w:val="DG"/>
              <w:rPr>
                <w:rFonts w:ascii="Times New Roman" w:hAnsi="Times New Roman"/>
                <w:szCs w:val="21"/>
              </w:rPr>
            </w:pPr>
            <w:r w:rsidRPr="006F2643">
              <w:rPr>
                <w:rFonts w:ascii="Times New Roman" w:hAnsi="Times New Roman" w:hint="eastAsia"/>
                <w:szCs w:val="21"/>
              </w:rPr>
              <w:t>指标点</w:t>
            </w:r>
          </w:p>
        </w:tc>
        <w:tc>
          <w:tcPr>
            <w:tcW w:w="775" w:type="dxa"/>
            <w:tcBorders>
              <w:top w:val="single" w:sz="12" w:space="0" w:color="auto"/>
              <w:right w:val="double" w:sz="4" w:space="0" w:color="auto"/>
            </w:tcBorders>
            <w:vAlign w:val="center"/>
          </w:tcPr>
          <w:p w14:paraId="29A260C7" w14:textId="77777777" w:rsidR="009F4E69" w:rsidRPr="006F2643" w:rsidRDefault="00000000">
            <w:pPr>
              <w:pStyle w:val="DG"/>
              <w:rPr>
                <w:rFonts w:ascii="Times New Roman" w:hAnsi="Times New Roman"/>
                <w:szCs w:val="21"/>
              </w:rPr>
            </w:pPr>
            <w:r w:rsidRPr="006F2643">
              <w:rPr>
                <w:rFonts w:ascii="Times New Roman" w:hAnsi="Times New Roman" w:hint="eastAsia"/>
                <w:szCs w:val="21"/>
              </w:rPr>
              <w:t>支撑度</w:t>
            </w:r>
          </w:p>
        </w:tc>
        <w:tc>
          <w:tcPr>
            <w:tcW w:w="4651" w:type="dxa"/>
            <w:tcBorders>
              <w:top w:val="single" w:sz="12" w:space="0" w:color="auto"/>
            </w:tcBorders>
            <w:vAlign w:val="center"/>
          </w:tcPr>
          <w:p w14:paraId="55677E58" w14:textId="77777777" w:rsidR="009F4E69" w:rsidRPr="006F2643" w:rsidRDefault="00000000">
            <w:pPr>
              <w:pStyle w:val="DG"/>
              <w:rPr>
                <w:rFonts w:ascii="Times New Roman" w:hAnsi="Times New Roman"/>
                <w:szCs w:val="21"/>
              </w:rPr>
            </w:pPr>
            <w:r w:rsidRPr="006F2643">
              <w:rPr>
                <w:rFonts w:ascii="Times New Roman" w:hAnsi="Times New Roman" w:hint="eastAsia"/>
                <w:szCs w:val="21"/>
              </w:rPr>
              <w:t>课程目标</w:t>
            </w:r>
          </w:p>
        </w:tc>
        <w:tc>
          <w:tcPr>
            <w:tcW w:w="1316" w:type="dxa"/>
            <w:tcBorders>
              <w:top w:val="single" w:sz="12" w:space="0" w:color="auto"/>
              <w:right w:val="single" w:sz="12" w:space="0" w:color="auto"/>
            </w:tcBorders>
            <w:vAlign w:val="center"/>
          </w:tcPr>
          <w:p w14:paraId="7E66DDD1" w14:textId="77777777" w:rsidR="009F4E69" w:rsidRPr="006F2643" w:rsidRDefault="00000000">
            <w:pPr>
              <w:pStyle w:val="DG"/>
              <w:rPr>
                <w:rFonts w:ascii="Times New Roman" w:hAnsi="Times New Roman"/>
                <w:szCs w:val="21"/>
              </w:rPr>
            </w:pPr>
            <w:r w:rsidRPr="006F2643">
              <w:rPr>
                <w:rFonts w:ascii="Times New Roman" w:hAnsi="Times New Roman" w:hint="eastAsia"/>
                <w:szCs w:val="21"/>
              </w:rPr>
              <w:t>对指标点的贡献度</w:t>
            </w:r>
          </w:p>
        </w:tc>
      </w:tr>
      <w:tr w:rsidR="00241DCD" w:rsidRPr="006F2643" w14:paraId="1DD9ADEA" w14:textId="77777777">
        <w:trPr>
          <w:trHeight w:val="340"/>
          <w:jc w:val="center"/>
        </w:trPr>
        <w:tc>
          <w:tcPr>
            <w:tcW w:w="759" w:type="dxa"/>
            <w:tcBorders>
              <w:left w:val="single" w:sz="12" w:space="0" w:color="auto"/>
              <w:right w:val="single" w:sz="4" w:space="0" w:color="auto"/>
            </w:tcBorders>
            <w:vAlign w:val="center"/>
          </w:tcPr>
          <w:p w14:paraId="1FD9E308" w14:textId="77777777" w:rsidR="00241DCD" w:rsidRPr="006F2643" w:rsidRDefault="009A5164" w:rsidP="00241DCD">
            <w:pPr>
              <w:pStyle w:val="DG0"/>
            </w:pPr>
            <w:r w:rsidRPr="006F2643">
              <w:rPr>
                <w:rFonts w:eastAsia="仿宋" w:hint="eastAsia"/>
              </w:rPr>
              <w:t>XX</w:t>
            </w:r>
            <w:r w:rsidR="00FB3F28" w:rsidRPr="006F2643">
              <w:rPr>
                <w:rFonts w:eastAsia="仿宋" w:hint="eastAsia"/>
              </w:rPr>
              <w:t>O</w:t>
            </w:r>
            <w:r w:rsidR="00FB3F28" w:rsidRPr="006F2643">
              <w:rPr>
                <w:rFonts w:eastAsia="仿宋"/>
              </w:rPr>
              <w:t>2</w:t>
            </w:r>
          </w:p>
        </w:tc>
        <w:tc>
          <w:tcPr>
            <w:tcW w:w="775" w:type="dxa"/>
            <w:tcBorders>
              <w:left w:val="single" w:sz="4" w:space="0" w:color="auto"/>
            </w:tcBorders>
            <w:vAlign w:val="center"/>
          </w:tcPr>
          <w:p w14:paraId="04E7786F" w14:textId="77777777" w:rsidR="00241DCD" w:rsidRPr="006F2643" w:rsidRDefault="00FB3F28" w:rsidP="00241DCD">
            <w:pPr>
              <w:pStyle w:val="DG0"/>
              <w:rPr>
                <w:rFonts w:cs="Times New Roman"/>
                <w:bCs/>
              </w:rPr>
            </w:pPr>
            <w:r w:rsidRPr="006F2643">
              <w:rPr>
                <w:rFonts w:hint="eastAsia"/>
                <w:bCs/>
              </w:rPr>
              <w:t>①</w:t>
            </w:r>
          </w:p>
        </w:tc>
        <w:tc>
          <w:tcPr>
            <w:tcW w:w="775" w:type="dxa"/>
            <w:tcBorders>
              <w:right w:val="double" w:sz="4" w:space="0" w:color="auto"/>
            </w:tcBorders>
            <w:vAlign w:val="center"/>
          </w:tcPr>
          <w:p w14:paraId="3F03FB96" w14:textId="77777777" w:rsidR="00241DCD" w:rsidRPr="006F2643" w:rsidRDefault="00FB3F28" w:rsidP="00241DCD">
            <w:pPr>
              <w:pStyle w:val="DG0"/>
            </w:pPr>
            <w:r w:rsidRPr="006F2643">
              <w:rPr>
                <w:rFonts w:hint="eastAsia"/>
              </w:rPr>
              <w:t>M</w:t>
            </w:r>
          </w:p>
        </w:tc>
        <w:tc>
          <w:tcPr>
            <w:tcW w:w="4651" w:type="dxa"/>
            <w:vAlign w:val="center"/>
          </w:tcPr>
          <w:p w14:paraId="16D78B5A" w14:textId="77777777" w:rsidR="00241DCD" w:rsidRPr="006F2643" w:rsidRDefault="00063190" w:rsidP="00AB70A9">
            <w:pPr>
              <w:pStyle w:val="DG0"/>
              <w:jc w:val="left"/>
            </w:pPr>
            <w:r w:rsidRPr="006F2643">
              <w:rPr>
                <w:rFonts w:hint="eastAsia"/>
              </w:rPr>
              <w:t>4</w:t>
            </w:r>
            <w:r w:rsidR="002727F5" w:rsidRPr="006F2643">
              <w:rPr>
                <w:rFonts w:hint="eastAsia"/>
              </w:rPr>
              <w:t>体会我国科学教育的改革过程，理解课程标准中国家“立德树人”育人要求和科学教育的关系。</w:t>
            </w:r>
          </w:p>
        </w:tc>
        <w:tc>
          <w:tcPr>
            <w:tcW w:w="1316" w:type="dxa"/>
            <w:tcBorders>
              <w:right w:val="single" w:sz="12" w:space="0" w:color="auto"/>
            </w:tcBorders>
            <w:vAlign w:val="center"/>
          </w:tcPr>
          <w:p w14:paraId="6609B7B6" w14:textId="77777777" w:rsidR="00241DCD" w:rsidRPr="006F2643" w:rsidRDefault="00241DCD" w:rsidP="00241DCD">
            <w:pPr>
              <w:pStyle w:val="DG0"/>
              <w:rPr>
                <w:bCs/>
              </w:rPr>
            </w:pPr>
            <w:r w:rsidRPr="006F2643">
              <w:rPr>
                <w:rFonts w:hint="eastAsia"/>
                <w:bCs/>
              </w:rPr>
              <w:t>1</w:t>
            </w:r>
            <w:r w:rsidRPr="006F2643">
              <w:rPr>
                <w:bCs/>
              </w:rPr>
              <w:t>00</w:t>
            </w:r>
            <w:r w:rsidR="001018D0" w:rsidRPr="006F2643">
              <w:rPr>
                <w:bCs/>
              </w:rPr>
              <w:t>%</w:t>
            </w:r>
          </w:p>
        </w:tc>
      </w:tr>
      <w:tr w:rsidR="001B4151" w:rsidRPr="006F2643" w14:paraId="44C52140" w14:textId="77777777" w:rsidTr="001417B4">
        <w:trPr>
          <w:trHeight w:val="220"/>
          <w:jc w:val="center"/>
        </w:trPr>
        <w:tc>
          <w:tcPr>
            <w:tcW w:w="759" w:type="dxa"/>
            <w:vMerge w:val="restart"/>
            <w:tcBorders>
              <w:left w:val="single" w:sz="12" w:space="0" w:color="auto"/>
              <w:right w:val="single" w:sz="4" w:space="0" w:color="auto"/>
            </w:tcBorders>
            <w:vAlign w:val="center"/>
          </w:tcPr>
          <w:p w14:paraId="42F1B9F5" w14:textId="77777777" w:rsidR="001B4151" w:rsidRPr="006F2643" w:rsidRDefault="009A5164" w:rsidP="001417B4">
            <w:pPr>
              <w:pStyle w:val="DG0"/>
              <w:rPr>
                <w:b/>
              </w:rPr>
            </w:pPr>
            <w:r w:rsidRPr="006F2643">
              <w:rPr>
                <w:rFonts w:eastAsia="仿宋" w:hint="eastAsia"/>
              </w:rPr>
              <w:t>XX</w:t>
            </w:r>
            <w:r w:rsidR="001B4151" w:rsidRPr="006F2643">
              <w:rPr>
                <w:rFonts w:eastAsia="仿宋" w:hint="eastAsia"/>
              </w:rPr>
              <w:t>O</w:t>
            </w:r>
            <w:r w:rsidR="001B4151" w:rsidRPr="006F2643">
              <w:rPr>
                <w:rFonts w:eastAsia="仿宋"/>
              </w:rPr>
              <w:t>3</w:t>
            </w:r>
          </w:p>
        </w:tc>
        <w:tc>
          <w:tcPr>
            <w:tcW w:w="775" w:type="dxa"/>
            <w:vMerge w:val="restart"/>
            <w:tcBorders>
              <w:left w:val="single" w:sz="4" w:space="0" w:color="auto"/>
            </w:tcBorders>
            <w:vAlign w:val="center"/>
          </w:tcPr>
          <w:p w14:paraId="4E77BE93" w14:textId="77777777" w:rsidR="001B4151" w:rsidRPr="006F2643" w:rsidRDefault="001B4151" w:rsidP="00241DCD">
            <w:pPr>
              <w:pStyle w:val="DG0"/>
              <w:rPr>
                <w:bCs/>
              </w:rPr>
            </w:pPr>
            <w:r w:rsidRPr="006F2643">
              <w:fldChar w:fldCharType="begin"/>
            </w:r>
            <w:r w:rsidRPr="006F2643">
              <w:instrText xml:space="preserve"> </w:instrText>
            </w:r>
            <w:r w:rsidRPr="006F2643">
              <w:rPr>
                <w:rFonts w:hint="eastAsia"/>
              </w:rPr>
              <w:instrText>= 2 \* GB3</w:instrText>
            </w:r>
            <w:r w:rsidRPr="006F2643">
              <w:instrText xml:space="preserve"> </w:instrText>
            </w:r>
            <w:r w:rsidRPr="006F2643">
              <w:fldChar w:fldCharType="separate"/>
            </w:r>
            <w:r w:rsidRPr="006F2643">
              <w:rPr>
                <w:rFonts w:hint="eastAsia"/>
              </w:rPr>
              <w:t>②</w:t>
            </w:r>
            <w:r w:rsidRPr="006F2643">
              <w:fldChar w:fldCharType="end"/>
            </w:r>
          </w:p>
        </w:tc>
        <w:tc>
          <w:tcPr>
            <w:tcW w:w="775" w:type="dxa"/>
            <w:vMerge w:val="restart"/>
            <w:tcBorders>
              <w:right w:val="double" w:sz="4" w:space="0" w:color="auto"/>
            </w:tcBorders>
            <w:vAlign w:val="center"/>
          </w:tcPr>
          <w:p w14:paraId="62D6EDAF" w14:textId="77777777" w:rsidR="001B4151" w:rsidRPr="006F2643" w:rsidRDefault="001B4151" w:rsidP="00241DCD">
            <w:pPr>
              <w:pStyle w:val="DG0"/>
            </w:pPr>
            <w:r w:rsidRPr="006F2643">
              <w:rPr>
                <w:rFonts w:hint="eastAsia"/>
              </w:rPr>
              <w:t>H</w:t>
            </w:r>
          </w:p>
        </w:tc>
        <w:tc>
          <w:tcPr>
            <w:tcW w:w="4651" w:type="dxa"/>
            <w:vAlign w:val="center"/>
          </w:tcPr>
          <w:p w14:paraId="6A693C12" w14:textId="77777777" w:rsidR="001B4151" w:rsidRPr="006F2643" w:rsidRDefault="001B4151" w:rsidP="00AB70A9">
            <w:pPr>
              <w:rPr>
                <w:rFonts w:ascii="Times New Roman" w:hAnsi="Times New Roman"/>
                <w:color w:val="000000"/>
                <w:sz w:val="21"/>
                <w:szCs w:val="21"/>
              </w:rPr>
            </w:pPr>
            <w:r w:rsidRPr="006F2643">
              <w:rPr>
                <w:rFonts w:ascii="Times New Roman" w:hAnsi="Times New Roman" w:hint="eastAsia"/>
                <w:sz w:val="21"/>
                <w:szCs w:val="21"/>
              </w:rPr>
              <w:t>1</w:t>
            </w:r>
            <w:r w:rsidR="002727F5" w:rsidRPr="006F2643">
              <w:rPr>
                <w:rFonts w:ascii="Times New Roman" w:hAnsi="Times New Roman"/>
                <w:sz w:val="21"/>
                <w:szCs w:val="21"/>
              </w:rPr>
              <w:t>理解课标和教材中科学教学内容体系和基本思想方法。</w:t>
            </w:r>
          </w:p>
        </w:tc>
        <w:tc>
          <w:tcPr>
            <w:tcW w:w="1316" w:type="dxa"/>
            <w:tcBorders>
              <w:right w:val="single" w:sz="12" w:space="0" w:color="auto"/>
            </w:tcBorders>
            <w:vAlign w:val="center"/>
          </w:tcPr>
          <w:p w14:paraId="62327526" w14:textId="77777777" w:rsidR="001B4151" w:rsidRPr="006F2643" w:rsidRDefault="001B4151" w:rsidP="00241DCD">
            <w:pPr>
              <w:pStyle w:val="DG0"/>
              <w:rPr>
                <w:bCs/>
              </w:rPr>
            </w:pPr>
            <w:r w:rsidRPr="006F2643">
              <w:rPr>
                <w:rFonts w:hint="eastAsia"/>
                <w:bCs/>
              </w:rPr>
              <w:t>5</w:t>
            </w:r>
            <w:r w:rsidRPr="006F2643">
              <w:rPr>
                <w:bCs/>
              </w:rPr>
              <w:t>0</w:t>
            </w:r>
            <w:r w:rsidR="001018D0" w:rsidRPr="006F2643">
              <w:rPr>
                <w:bCs/>
              </w:rPr>
              <w:t>%</w:t>
            </w:r>
          </w:p>
        </w:tc>
      </w:tr>
      <w:tr w:rsidR="001B4151" w:rsidRPr="006F2643" w14:paraId="30A128BA" w14:textId="77777777" w:rsidTr="00FB3F28">
        <w:trPr>
          <w:trHeight w:val="220"/>
          <w:jc w:val="center"/>
        </w:trPr>
        <w:tc>
          <w:tcPr>
            <w:tcW w:w="759" w:type="dxa"/>
            <w:vMerge/>
            <w:tcBorders>
              <w:left w:val="single" w:sz="12" w:space="0" w:color="auto"/>
              <w:right w:val="single" w:sz="4" w:space="0" w:color="auto"/>
            </w:tcBorders>
            <w:vAlign w:val="center"/>
          </w:tcPr>
          <w:p w14:paraId="5999640C" w14:textId="77777777" w:rsidR="001B4151" w:rsidRPr="006F2643" w:rsidRDefault="001B4151" w:rsidP="00241DCD">
            <w:pPr>
              <w:pStyle w:val="DG0"/>
              <w:rPr>
                <w:rFonts w:eastAsia="仿宋"/>
              </w:rPr>
            </w:pPr>
          </w:p>
        </w:tc>
        <w:tc>
          <w:tcPr>
            <w:tcW w:w="775" w:type="dxa"/>
            <w:vMerge/>
            <w:tcBorders>
              <w:left w:val="single" w:sz="4" w:space="0" w:color="auto"/>
            </w:tcBorders>
            <w:vAlign w:val="center"/>
          </w:tcPr>
          <w:p w14:paraId="6CA00B5B" w14:textId="77777777" w:rsidR="001B4151" w:rsidRPr="006F2643" w:rsidRDefault="001B4151" w:rsidP="00241DCD">
            <w:pPr>
              <w:pStyle w:val="DG0"/>
            </w:pPr>
          </w:p>
        </w:tc>
        <w:tc>
          <w:tcPr>
            <w:tcW w:w="775" w:type="dxa"/>
            <w:vMerge/>
            <w:tcBorders>
              <w:right w:val="double" w:sz="4" w:space="0" w:color="auto"/>
            </w:tcBorders>
            <w:vAlign w:val="center"/>
          </w:tcPr>
          <w:p w14:paraId="52E08A95" w14:textId="77777777" w:rsidR="001B4151" w:rsidRPr="006F2643" w:rsidRDefault="001B4151" w:rsidP="00241DCD">
            <w:pPr>
              <w:pStyle w:val="DG0"/>
            </w:pPr>
          </w:p>
        </w:tc>
        <w:tc>
          <w:tcPr>
            <w:tcW w:w="4651" w:type="dxa"/>
            <w:vAlign w:val="center"/>
          </w:tcPr>
          <w:p w14:paraId="0B315EF5" w14:textId="77777777" w:rsidR="001B4151" w:rsidRPr="006F2643" w:rsidRDefault="001B4151" w:rsidP="00AB70A9">
            <w:pPr>
              <w:rPr>
                <w:rFonts w:ascii="Times New Roman" w:hAnsi="Times New Roman"/>
                <w:sz w:val="21"/>
                <w:szCs w:val="21"/>
              </w:rPr>
            </w:pPr>
            <w:r w:rsidRPr="006F2643">
              <w:rPr>
                <w:rFonts w:ascii="Times New Roman" w:hAnsi="Times New Roman" w:hint="eastAsia"/>
                <w:sz w:val="21"/>
                <w:szCs w:val="21"/>
              </w:rPr>
              <w:t>2</w:t>
            </w:r>
            <w:r w:rsidR="002727F5" w:rsidRPr="006F2643">
              <w:rPr>
                <w:rFonts w:ascii="Times New Roman" w:hAnsi="Times New Roman"/>
                <w:sz w:val="21"/>
                <w:szCs w:val="21"/>
              </w:rPr>
              <w:t>通过学习，灵活应用教育理论分析小学科学课标与教材的编制理念和内容框架与结构逻辑。</w:t>
            </w:r>
          </w:p>
        </w:tc>
        <w:tc>
          <w:tcPr>
            <w:tcW w:w="1316" w:type="dxa"/>
            <w:tcBorders>
              <w:right w:val="single" w:sz="12" w:space="0" w:color="auto"/>
            </w:tcBorders>
            <w:vAlign w:val="center"/>
          </w:tcPr>
          <w:p w14:paraId="001494E8" w14:textId="77777777" w:rsidR="001B4151" w:rsidRPr="006F2643" w:rsidRDefault="001B4151" w:rsidP="00241DCD">
            <w:pPr>
              <w:pStyle w:val="DG0"/>
              <w:rPr>
                <w:bCs/>
              </w:rPr>
            </w:pPr>
            <w:r w:rsidRPr="006F2643">
              <w:rPr>
                <w:rFonts w:hint="eastAsia"/>
                <w:bCs/>
              </w:rPr>
              <w:t>5</w:t>
            </w:r>
            <w:r w:rsidRPr="006F2643">
              <w:rPr>
                <w:bCs/>
              </w:rPr>
              <w:t>0</w:t>
            </w:r>
            <w:r w:rsidR="001018D0" w:rsidRPr="006F2643">
              <w:rPr>
                <w:bCs/>
              </w:rPr>
              <w:t>%</w:t>
            </w:r>
          </w:p>
        </w:tc>
      </w:tr>
      <w:tr w:rsidR="001B4151" w:rsidRPr="006F2643" w14:paraId="27ABF41E" w14:textId="77777777">
        <w:trPr>
          <w:trHeight w:val="220"/>
          <w:jc w:val="center"/>
        </w:trPr>
        <w:tc>
          <w:tcPr>
            <w:tcW w:w="759" w:type="dxa"/>
            <w:vMerge/>
            <w:tcBorders>
              <w:left w:val="single" w:sz="12" w:space="0" w:color="auto"/>
              <w:right w:val="single" w:sz="4" w:space="0" w:color="auto"/>
            </w:tcBorders>
            <w:vAlign w:val="center"/>
          </w:tcPr>
          <w:p w14:paraId="31A43400" w14:textId="77777777" w:rsidR="001B4151" w:rsidRPr="006F2643" w:rsidRDefault="001B4151" w:rsidP="00241DCD">
            <w:pPr>
              <w:pStyle w:val="DG0"/>
              <w:rPr>
                <w:rFonts w:eastAsia="仿宋"/>
              </w:rPr>
            </w:pPr>
          </w:p>
        </w:tc>
        <w:tc>
          <w:tcPr>
            <w:tcW w:w="775" w:type="dxa"/>
            <w:tcBorders>
              <w:left w:val="single" w:sz="4" w:space="0" w:color="auto"/>
            </w:tcBorders>
            <w:vAlign w:val="center"/>
          </w:tcPr>
          <w:p w14:paraId="036BAF9B" w14:textId="77777777" w:rsidR="001B4151" w:rsidRPr="006F2643" w:rsidRDefault="001B4151" w:rsidP="00241DCD">
            <w:pPr>
              <w:pStyle w:val="DG0"/>
            </w:pPr>
            <w:r w:rsidRPr="006F2643">
              <w:rPr>
                <w:rFonts w:hint="eastAsia"/>
                <w:bCs/>
              </w:rPr>
              <w:t>③</w:t>
            </w:r>
          </w:p>
        </w:tc>
        <w:tc>
          <w:tcPr>
            <w:tcW w:w="775" w:type="dxa"/>
            <w:tcBorders>
              <w:right w:val="double" w:sz="4" w:space="0" w:color="auto"/>
            </w:tcBorders>
            <w:vAlign w:val="center"/>
          </w:tcPr>
          <w:p w14:paraId="553C8B59" w14:textId="77777777" w:rsidR="001B4151" w:rsidRPr="006F2643" w:rsidRDefault="001B4151" w:rsidP="00241DCD">
            <w:pPr>
              <w:pStyle w:val="DG0"/>
            </w:pPr>
            <w:r w:rsidRPr="006F2643">
              <w:rPr>
                <w:rFonts w:hint="eastAsia"/>
              </w:rPr>
              <w:t>M</w:t>
            </w:r>
          </w:p>
        </w:tc>
        <w:tc>
          <w:tcPr>
            <w:tcW w:w="4651" w:type="dxa"/>
            <w:vAlign w:val="center"/>
          </w:tcPr>
          <w:p w14:paraId="0EBABE76" w14:textId="77777777" w:rsidR="001B4151" w:rsidRPr="006F2643" w:rsidRDefault="001B4151" w:rsidP="00AB70A9">
            <w:pPr>
              <w:rPr>
                <w:rFonts w:ascii="Times New Roman" w:hAnsi="Times New Roman"/>
                <w:sz w:val="21"/>
                <w:szCs w:val="21"/>
              </w:rPr>
            </w:pPr>
            <w:r w:rsidRPr="006F2643">
              <w:rPr>
                <w:rFonts w:ascii="Times New Roman" w:hAnsi="Times New Roman" w:hint="eastAsia"/>
                <w:sz w:val="21"/>
                <w:szCs w:val="21"/>
              </w:rPr>
              <w:t>3</w:t>
            </w:r>
            <w:r w:rsidR="002727F5" w:rsidRPr="006F2643">
              <w:rPr>
                <w:rFonts w:ascii="Times New Roman" w:hAnsi="Times New Roman"/>
                <w:sz w:val="21"/>
                <w:szCs w:val="21"/>
              </w:rPr>
              <w:t>通过理论学习和讨论，能够制定课程标准和教材比较的分析框架，并基于此进行课标和教材的比较。</w:t>
            </w:r>
          </w:p>
        </w:tc>
        <w:tc>
          <w:tcPr>
            <w:tcW w:w="1316" w:type="dxa"/>
            <w:tcBorders>
              <w:right w:val="single" w:sz="12" w:space="0" w:color="auto"/>
            </w:tcBorders>
            <w:vAlign w:val="center"/>
          </w:tcPr>
          <w:p w14:paraId="2D296246" w14:textId="77777777" w:rsidR="001B4151" w:rsidRPr="006F2643" w:rsidRDefault="001B4151" w:rsidP="00241DCD">
            <w:pPr>
              <w:pStyle w:val="DG0"/>
              <w:rPr>
                <w:bCs/>
              </w:rPr>
            </w:pPr>
            <w:r w:rsidRPr="006F2643">
              <w:rPr>
                <w:rFonts w:hint="eastAsia"/>
                <w:bCs/>
              </w:rPr>
              <w:t>1</w:t>
            </w:r>
            <w:r w:rsidRPr="006F2643">
              <w:rPr>
                <w:bCs/>
              </w:rPr>
              <w:t>00</w:t>
            </w:r>
            <w:r w:rsidR="001018D0" w:rsidRPr="006F2643">
              <w:rPr>
                <w:bCs/>
              </w:rPr>
              <w:t>%</w:t>
            </w:r>
          </w:p>
        </w:tc>
      </w:tr>
      <w:tr w:rsidR="00AC5B12" w:rsidRPr="006F2643" w14:paraId="59932DDA" w14:textId="77777777">
        <w:trPr>
          <w:trHeight w:val="340"/>
          <w:jc w:val="center"/>
        </w:trPr>
        <w:tc>
          <w:tcPr>
            <w:tcW w:w="759" w:type="dxa"/>
            <w:vMerge w:val="restart"/>
            <w:tcBorders>
              <w:left w:val="single" w:sz="12" w:space="0" w:color="auto"/>
              <w:right w:val="single" w:sz="4" w:space="0" w:color="auto"/>
            </w:tcBorders>
            <w:vAlign w:val="center"/>
          </w:tcPr>
          <w:p w14:paraId="0AC0F0D4" w14:textId="77777777" w:rsidR="00AC5B12" w:rsidRPr="006F2643" w:rsidRDefault="009A5164" w:rsidP="00241DCD">
            <w:pPr>
              <w:pStyle w:val="DG0"/>
            </w:pPr>
            <w:r w:rsidRPr="006F2643">
              <w:rPr>
                <w:rFonts w:eastAsia="仿宋" w:hint="eastAsia"/>
              </w:rPr>
              <w:t>XX</w:t>
            </w:r>
            <w:r w:rsidR="00AC5B12" w:rsidRPr="006F2643">
              <w:rPr>
                <w:rFonts w:eastAsia="仿宋" w:hint="eastAsia"/>
              </w:rPr>
              <w:t>O</w:t>
            </w:r>
            <w:r w:rsidR="00AC5B12" w:rsidRPr="006F2643">
              <w:rPr>
                <w:rFonts w:eastAsia="仿宋"/>
              </w:rPr>
              <w:t>4</w:t>
            </w:r>
          </w:p>
        </w:tc>
        <w:tc>
          <w:tcPr>
            <w:tcW w:w="775" w:type="dxa"/>
            <w:vMerge w:val="restart"/>
            <w:tcBorders>
              <w:left w:val="single" w:sz="4" w:space="0" w:color="auto"/>
            </w:tcBorders>
            <w:vAlign w:val="center"/>
          </w:tcPr>
          <w:p w14:paraId="26E3A4E6" w14:textId="77777777" w:rsidR="00AC5B12" w:rsidRPr="006F2643" w:rsidRDefault="00AC5B12" w:rsidP="00241DCD">
            <w:pPr>
              <w:pStyle w:val="DG0"/>
              <w:rPr>
                <w:rFonts w:cs="Times New Roman"/>
                <w:bCs/>
              </w:rPr>
            </w:pPr>
            <w:r w:rsidRPr="006F2643">
              <w:rPr>
                <w:bCs/>
              </w:rPr>
              <w:fldChar w:fldCharType="begin"/>
            </w:r>
            <w:r w:rsidRPr="006F2643">
              <w:rPr>
                <w:bCs/>
              </w:rPr>
              <w:instrText xml:space="preserve"> </w:instrText>
            </w:r>
            <w:r w:rsidRPr="006F2643">
              <w:rPr>
                <w:rFonts w:hint="eastAsia"/>
                <w:bCs/>
              </w:rPr>
              <w:instrText>= 1 \* GB3</w:instrText>
            </w:r>
            <w:r w:rsidRPr="006F2643">
              <w:rPr>
                <w:bCs/>
              </w:rPr>
              <w:instrText xml:space="preserve"> </w:instrText>
            </w:r>
            <w:r w:rsidRPr="006F2643">
              <w:rPr>
                <w:bCs/>
              </w:rPr>
              <w:fldChar w:fldCharType="separate"/>
            </w:r>
            <w:r w:rsidRPr="006F2643">
              <w:rPr>
                <w:rFonts w:hint="eastAsia"/>
                <w:bCs/>
              </w:rPr>
              <w:t>①</w:t>
            </w:r>
            <w:r w:rsidRPr="006F2643">
              <w:rPr>
                <w:bCs/>
              </w:rPr>
              <w:fldChar w:fldCharType="end"/>
            </w:r>
          </w:p>
        </w:tc>
        <w:tc>
          <w:tcPr>
            <w:tcW w:w="775" w:type="dxa"/>
            <w:vMerge w:val="restart"/>
            <w:tcBorders>
              <w:right w:val="double" w:sz="4" w:space="0" w:color="auto"/>
            </w:tcBorders>
            <w:vAlign w:val="center"/>
          </w:tcPr>
          <w:p w14:paraId="0639C1A8" w14:textId="77777777" w:rsidR="00AC5B12" w:rsidRPr="006F2643" w:rsidRDefault="00AC5B12" w:rsidP="00AC5B12">
            <w:pPr>
              <w:pStyle w:val="DG0"/>
            </w:pPr>
            <w:r w:rsidRPr="006F2643">
              <w:rPr>
                <w:rFonts w:hint="eastAsia"/>
              </w:rPr>
              <w:t>H</w:t>
            </w:r>
          </w:p>
        </w:tc>
        <w:tc>
          <w:tcPr>
            <w:tcW w:w="4651" w:type="dxa"/>
            <w:vAlign w:val="center"/>
          </w:tcPr>
          <w:p w14:paraId="70C7030D" w14:textId="77777777" w:rsidR="00AC5B12" w:rsidRPr="006F2643" w:rsidRDefault="001B4151" w:rsidP="00AB70A9">
            <w:pPr>
              <w:rPr>
                <w:rFonts w:ascii="Times New Roman" w:hAnsi="Times New Roman"/>
                <w:color w:val="000000"/>
                <w:sz w:val="21"/>
                <w:szCs w:val="21"/>
              </w:rPr>
            </w:pPr>
            <w:r w:rsidRPr="006F2643">
              <w:rPr>
                <w:rFonts w:ascii="Times New Roman" w:hAnsi="Times New Roman" w:hint="eastAsia"/>
                <w:sz w:val="21"/>
                <w:szCs w:val="21"/>
              </w:rPr>
              <w:t>1</w:t>
            </w:r>
            <w:r w:rsidR="002727F5" w:rsidRPr="006F2643">
              <w:rPr>
                <w:rFonts w:ascii="Times New Roman" w:hAnsi="Times New Roman"/>
                <w:sz w:val="21"/>
                <w:szCs w:val="21"/>
              </w:rPr>
              <w:t>理解课标和教材中科学教学内容体系和基本思想方法。</w:t>
            </w:r>
          </w:p>
        </w:tc>
        <w:tc>
          <w:tcPr>
            <w:tcW w:w="1316" w:type="dxa"/>
            <w:tcBorders>
              <w:right w:val="single" w:sz="12" w:space="0" w:color="auto"/>
            </w:tcBorders>
            <w:vAlign w:val="center"/>
          </w:tcPr>
          <w:p w14:paraId="1DCCEC55" w14:textId="77777777" w:rsidR="00AC5B12" w:rsidRPr="006F2643" w:rsidRDefault="00AC5B12" w:rsidP="00241DCD">
            <w:pPr>
              <w:pStyle w:val="DG0"/>
              <w:rPr>
                <w:bCs/>
              </w:rPr>
            </w:pPr>
            <w:r w:rsidRPr="006F2643">
              <w:rPr>
                <w:rFonts w:hint="eastAsia"/>
                <w:bCs/>
              </w:rPr>
              <w:t>5</w:t>
            </w:r>
            <w:r w:rsidRPr="006F2643">
              <w:rPr>
                <w:bCs/>
              </w:rPr>
              <w:t>0</w:t>
            </w:r>
            <w:r w:rsidR="001018D0" w:rsidRPr="006F2643">
              <w:rPr>
                <w:bCs/>
              </w:rPr>
              <w:t>%</w:t>
            </w:r>
          </w:p>
        </w:tc>
      </w:tr>
      <w:tr w:rsidR="00AC5B12" w:rsidRPr="006F2643" w14:paraId="2F6EA06D" w14:textId="77777777" w:rsidTr="001B4151">
        <w:trPr>
          <w:trHeight w:val="500"/>
          <w:jc w:val="center"/>
        </w:trPr>
        <w:tc>
          <w:tcPr>
            <w:tcW w:w="759" w:type="dxa"/>
            <w:vMerge/>
            <w:tcBorders>
              <w:left w:val="single" w:sz="12" w:space="0" w:color="auto"/>
              <w:right w:val="single" w:sz="4" w:space="0" w:color="auto"/>
            </w:tcBorders>
          </w:tcPr>
          <w:p w14:paraId="7E52EE24" w14:textId="77777777" w:rsidR="00AC5B12" w:rsidRPr="006F2643" w:rsidRDefault="00AC5B12" w:rsidP="00241DCD">
            <w:pPr>
              <w:pStyle w:val="DG0"/>
            </w:pPr>
          </w:p>
        </w:tc>
        <w:tc>
          <w:tcPr>
            <w:tcW w:w="775" w:type="dxa"/>
            <w:vMerge/>
            <w:tcBorders>
              <w:left w:val="single" w:sz="4" w:space="0" w:color="auto"/>
              <w:bottom w:val="single" w:sz="12" w:space="0" w:color="auto"/>
            </w:tcBorders>
            <w:vAlign w:val="center"/>
          </w:tcPr>
          <w:p w14:paraId="4E86D523" w14:textId="77777777" w:rsidR="00AC5B12" w:rsidRPr="006F2643" w:rsidRDefault="00AC5B12" w:rsidP="00241DCD">
            <w:pPr>
              <w:pStyle w:val="DG0"/>
              <w:rPr>
                <w:rFonts w:cs="Times New Roman"/>
                <w:bCs/>
              </w:rPr>
            </w:pPr>
          </w:p>
        </w:tc>
        <w:tc>
          <w:tcPr>
            <w:tcW w:w="775" w:type="dxa"/>
            <w:vMerge/>
            <w:tcBorders>
              <w:bottom w:val="single" w:sz="12" w:space="0" w:color="auto"/>
              <w:right w:val="double" w:sz="4" w:space="0" w:color="auto"/>
            </w:tcBorders>
            <w:vAlign w:val="center"/>
          </w:tcPr>
          <w:p w14:paraId="25AB7582" w14:textId="77777777" w:rsidR="00AC5B12" w:rsidRPr="006F2643" w:rsidRDefault="00AC5B12" w:rsidP="00241DCD">
            <w:pPr>
              <w:pStyle w:val="DG0"/>
            </w:pPr>
          </w:p>
        </w:tc>
        <w:tc>
          <w:tcPr>
            <w:tcW w:w="4651" w:type="dxa"/>
            <w:tcBorders>
              <w:bottom w:val="single" w:sz="12" w:space="0" w:color="auto"/>
            </w:tcBorders>
            <w:vAlign w:val="center"/>
          </w:tcPr>
          <w:p w14:paraId="3DC7D53E" w14:textId="77777777" w:rsidR="00AC5B12" w:rsidRPr="006F2643" w:rsidRDefault="001B4151" w:rsidP="00AB70A9">
            <w:pPr>
              <w:pStyle w:val="DG0"/>
              <w:jc w:val="left"/>
            </w:pPr>
            <w:r w:rsidRPr="006F2643">
              <w:rPr>
                <w:rFonts w:hint="eastAsia"/>
              </w:rPr>
              <w:t>2</w:t>
            </w:r>
            <w:r w:rsidR="002727F5" w:rsidRPr="006F2643">
              <w:t>通过学习，灵活应用教育理论分析小学科学课标与教材的编制理念和内容框架与结构逻辑。</w:t>
            </w:r>
          </w:p>
        </w:tc>
        <w:tc>
          <w:tcPr>
            <w:tcW w:w="1316" w:type="dxa"/>
            <w:tcBorders>
              <w:bottom w:val="single" w:sz="12" w:space="0" w:color="auto"/>
              <w:right w:val="single" w:sz="12" w:space="0" w:color="auto"/>
            </w:tcBorders>
            <w:vAlign w:val="center"/>
          </w:tcPr>
          <w:p w14:paraId="364C7D45" w14:textId="77777777" w:rsidR="00AC5B12" w:rsidRPr="006F2643" w:rsidRDefault="00AC5B12" w:rsidP="00241DCD">
            <w:pPr>
              <w:pStyle w:val="DG0"/>
              <w:rPr>
                <w:bCs/>
              </w:rPr>
            </w:pPr>
            <w:r w:rsidRPr="006F2643">
              <w:rPr>
                <w:rFonts w:hint="eastAsia"/>
                <w:bCs/>
              </w:rPr>
              <w:t>5</w:t>
            </w:r>
            <w:r w:rsidRPr="006F2643">
              <w:rPr>
                <w:bCs/>
              </w:rPr>
              <w:t>0</w:t>
            </w:r>
            <w:r w:rsidR="001018D0" w:rsidRPr="006F2643">
              <w:rPr>
                <w:bCs/>
              </w:rPr>
              <w:t>%</w:t>
            </w:r>
          </w:p>
        </w:tc>
      </w:tr>
    </w:tbl>
    <w:p w14:paraId="420D3FB4" w14:textId="77777777" w:rsidR="009F4E69" w:rsidRPr="006F2643" w:rsidRDefault="00000000">
      <w:pPr>
        <w:pStyle w:val="DG1"/>
        <w:spacing w:beforeLines="100" w:before="326" w:line="360" w:lineRule="auto"/>
        <w:rPr>
          <w:rFonts w:ascii="Times New Roman" w:hAnsi="Times New Roman"/>
        </w:rPr>
      </w:pPr>
      <w:r w:rsidRPr="006F2643">
        <w:rPr>
          <w:rFonts w:ascii="Times New Roman" w:hAnsi="Times New Roman" w:hint="eastAsia"/>
        </w:rPr>
        <w:t>三、</w:t>
      </w:r>
      <w:r w:rsidRPr="006F2643">
        <w:rPr>
          <w:rFonts w:ascii="Times New Roman" w:hAnsi="Times New Roman"/>
        </w:rPr>
        <w:t>课程内容</w:t>
      </w:r>
      <w:r w:rsidRPr="006F2643">
        <w:rPr>
          <w:rFonts w:ascii="Times New Roman" w:hAnsi="Times New Roman" w:hint="eastAsia"/>
        </w:rPr>
        <w:t>与教学设计</w:t>
      </w:r>
    </w:p>
    <w:p w14:paraId="1151A885" w14:textId="77777777" w:rsidR="009F4E69" w:rsidRPr="006F2643" w:rsidRDefault="00000000">
      <w:pPr>
        <w:pStyle w:val="DG2"/>
        <w:spacing w:before="81" w:after="163"/>
      </w:pPr>
      <w:r w:rsidRPr="006F2643">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F4E69" w:rsidRPr="006F2643" w14:paraId="570E2A43" w14:textId="77777777">
        <w:tc>
          <w:tcPr>
            <w:tcW w:w="8296" w:type="dxa"/>
          </w:tcPr>
          <w:p w14:paraId="04BABEC7" w14:textId="6986C1BF" w:rsidR="00B002A9" w:rsidRPr="006F2643" w:rsidRDefault="00B002A9" w:rsidP="00B739F4">
            <w:pPr>
              <w:adjustRightInd w:val="0"/>
              <w:snapToGrid w:val="0"/>
              <w:rPr>
                <w:rFonts w:ascii="Times New Roman" w:hAnsi="Times New Roman" w:cs="仿宋"/>
                <w:sz w:val="21"/>
                <w:szCs w:val="21"/>
              </w:rPr>
            </w:pPr>
            <w:bookmarkStart w:id="3" w:name="_Hlk208322142"/>
            <w:bookmarkStart w:id="4" w:name="OLE_LINK6"/>
            <w:bookmarkStart w:id="5" w:name="OLE_LINK5"/>
            <w:r w:rsidRPr="006F2643">
              <w:rPr>
                <w:rFonts w:ascii="Times New Roman" w:hAnsi="Times New Roman" w:cs="仿宋"/>
                <w:sz w:val="21"/>
                <w:szCs w:val="21"/>
              </w:rPr>
              <w:t>第</w:t>
            </w:r>
            <w:r w:rsidRPr="006F2643">
              <w:rPr>
                <w:rFonts w:ascii="Times New Roman" w:hAnsi="Times New Roman" w:cs="仿宋" w:hint="eastAsia"/>
                <w:sz w:val="21"/>
                <w:szCs w:val="21"/>
              </w:rPr>
              <w:t>一单元</w:t>
            </w:r>
            <w:r w:rsidRPr="006F2643">
              <w:rPr>
                <w:rFonts w:ascii="Times New Roman" w:hAnsi="Times New Roman" w:cs="仿宋"/>
                <w:sz w:val="21"/>
                <w:szCs w:val="21"/>
              </w:rPr>
              <w:tab/>
            </w:r>
            <w:r w:rsidRPr="006F2643">
              <w:rPr>
                <w:rFonts w:ascii="Times New Roman" w:hAnsi="Times New Roman" w:cs="仿宋"/>
                <w:sz w:val="21"/>
                <w:szCs w:val="21"/>
              </w:rPr>
              <w:t>绪论：小学教育科学课程改革回顾</w:t>
            </w:r>
            <w:bookmarkEnd w:id="3"/>
            <w:r w:rsidR="00F50C6C">
              <w:rPr>
                <w:rFonts w:ascii="Times New Roman" w:hAnsi="Times New Roman" w:cs="仿宋" w:hint="eastAsia"/>
                <w:sz w:val="21"/>
                <w:szCs w:val="21"/>
              </w:rPr>
              <w:t>：成就、问题与挑战</w:t>
            </w:r>
            <w:r w:rsidRPr="006F2643">
              <w:rPr>
                <w:rFonts w:ascii="Times New Roman" w:hAnsi="Times New Roman" w:cs="仿宋"/>
                <w:sz w:val="21"/>
                <w:szCs w:val="21"/>
              </w:rPr>
              <w:tab/>
            </w:r>
          </w:p>
          <w:p w14:paraId="0B357E36" w14:textId="77777777" w:rsidR="00B002A9" w:rsidRPr="006F2643" w:rsidRDefault="00B002A9" w:rsidP="00B739F4">
            <w:pPr>
              <w:adjustRightInd w:val="0"/>
              <w:snapToGrid w:val="0"/>
              <w:rPr>
                <w:rFonts w:ascii="Times New Roman" w:hAnsi="Times New Roman" w:cs="仿宋"/>
                <w:sz w:val="21"/>
                <w:szCs w:val="21"/>
              </w:rPr>
            </w:pPr>
            <w:r w:rsidRPr="006F2643">
              <w:rPr>
                <w:rFonts w:ascii="Times New Roman" w:hAnsi="Times New Roman" w:cs="仿宋" w:hint="eastAsia"/>
                <w:sz w:val="21"/>
                <w:szCs w:val="21"/>
              </w:rPr>
              <w:t>教学内容：</w:t>
            </w:r>
          </w:p>
          <w:p w14:paraId="1E378DA6" w14:textId="246CEDA8" w:rsidR="00B002A9" w:rsidRPr="006F2643" w:rsidRDefault="00F50C6C" w:rsidP="003D6817">
            <w:pPr>
              <w:pStyle w:val="ac"/>
              <w:numPr>
                <w:ilvl w:val="0"/>
                <w:numId w:val="5"/>
              </w:numPr>
              <w:adjustRightInd w:val="0"/>
              <w:snapToGrid w:val="0"/>
              <w:ind w:firstLineChars="0"/>
              <w:rPr>
                <w:rFonts w:ascii="Times New Roman" w:hAnsi="Times New Roman" w:cs="仿宋"/>
                <w:sz w:val="21"/>
                <w:szCs w:val="21"/>
              </w:rPr>
            </w:pPr>
            <w:r>
              <w:rPr>
                <w:rFonts w:ascii="Times New Roman" w:hAnsi="Times New Roman" w:cs="仿宋" w:hint="eastAsia"/>
                <w:sz w:val="21"/>
                <w:szCs w:val="21"/>
              </w:rPr>
              <w:t>小学科学课程改革取得的成就</w:t>
            </w:r>
            <w:r w:rsidR="0095150E">
              <w:rPr>
                <w:rFonts w:ascii="Times New Roman" w:hAnsi="Times New Roman" w:cs="仿宋" w:hint="eastAsia"/>
                <w:sz w:val="21"/>
                <w:szCs w:val="21"/>
              </w:rPr>
              <w:t>，存在的问题与挑战</w:t>
            </w:r>
          </w:p>
          <w:p w14:paraId="7150EB85" w14:textId="77777777" w:rsidR="0095150E" w:rsidRPr="006F2643" w:rsidRDefault="0095150E" w:rsidP="003D6817">
            <w:pPr>
              <w:pStyle w:val="ac"/>
              <w:numPr>
                <w:ilvl w:val="0"/>
                <w:numId w:val="5"/>
              </w:numPr>
              <w:adjustRightInd w:val="0"/>
              <w:snapToGrid w:val="0"/>
              <w:ind w:firstLineChars="0"/>
              <w:rPr>
                <w:rFonts w:ascii="Times New Roman" w:hAnsi="Times New Roman" w:cs="仿宋"/>
                <w:sz w:val="21"/>
                <w:szCs w:val="21"/>
              </w:rPr>
            </w:pPr>
            <w:r>
              <w:rPr>
                <w:rFonts w:ascii="Times New Roman" w:hAnsi="Times New Roman" w:cs="仿宋" w:hint="eastAsia"/>
                <w:sz w:val="21"/>
                <w:szCs w:val="21"/>
              </w:rPr>
              <w:t>国家对人才培养的新要求</w:t>
            </w:r>
          </w:p>
          <w:p w14:paraId="236A5DA0" w14:textId="0255A8D8" w:rsidR="0095150E" w:rsidRPr="006F2643" w:rsidRDefault="0095150E" w:rsidP="003D6817">
            <w:pPr>
              <w:pStyle w:val="ac"/>
              <w:numPr>
                <w:ilvl w:val="0"/>
                <w:numId w:val="5"/>
              </w:numPr>
              <w:adjustRightInd w:val="0"/>
              <w:snapToGrid w:val="0"/>
              <w:ind w:firstLineChars="0"/>
              <w:rPr>
                <w:rFonts w:ascii="Times New Roman" w:hAnsi="Times New Roman" w:cs="仿宋"/>
                <w:sz w:val="21"/>
                <w:szCs w:val="21"/>
              </w:rPr>
            </w:pPr>
            <w:r>
              <w:rPr>
                <w:rFonts w:ascii="Times New Roman" w:hAnsi="Times New Roman" w:cs="仿宋" w:hint="eastAsia"/>
                <w:sz w:val="21"/>
                <w:szCs w:val="21"/>
              </w:rPr>
              <w:t>国际科学教育研究的进展与趋势</w:t>
            </w:r>
          </w:p>
          <w:p w14:paraId="7DD529BE" w14:textId="77777777" w:rsidR="00B002A9" w:rsidRPr="006F2643" w:rsidRDefault="00B002A9" w:rsidP="00B739F4">
            <w:pPr>
              <w:adjustRightInd w:val="0"/>
              <w:snapToGrid w:val="0"/>
              <w:rPr>
                <w:rFonts w:ascii="Times New Roman" w:hAnsi="Times New Roman" w:cs="仿宋"/>
                <w:sz w:val="21"/>
                <w:szCs w:val="21"/>
              </w:rPr>
            </w:pPr>
            <w:bookmarkStart w:id="6" w:name="_Hlk208322154"/>
            <w:r w:rsidRPr="006F2643">
              <w:rPr>
                <w:rFonts w:ascii="Times New Roman" w:hAnsi="Times New Roman" w:cs="仿宋"/>
                <w:sz w:val="21"/>
                <w:szCs w:val="21"/>
              </w:rPr>
              <w:t>第</w:t>
            </w:r>
            <w:r w:rsidRPr="006F2643">
              <w:rPr>
                <w:rFonts w:ascii="Times New Roman" w:hAnsi="Times New Roman" w:cs="仿宋" w:hint="eastAsia"/>
                <w:sz w:val="21"/>
                <w:szCs w:val="21"/>
              </w:rPr>
              <w:t>二单元</w:t>
            </w:r>
            <w:r w:rsidRPr="006F2643">
              <w:rPr>
                <w:rFonts w:ascii="Times New Roman" w:hAnsi="Times New Roman" w:cs="仿宋"/>
                <w:sz w:val="21"/>
                <w:szCs w:val="21"/>
              </w:rPr>
              <w:tab/>
            </w:r>
            <w:r w:rsidRPr="006F2643">
              <w:rPr>
                <w:rFonts w:ascii="Times New Roman" w:hAnsi="Times New Roman" w:cs="仿宋"/>
                <w:sz w:val="21"/>
                <w:szCs w:val="21"/>
              </w:rPr>
              <w:t>小学科学课程的性质与理念</w:t>
            </w:r>
            <w:bookmarkEnd w:id="6"/>
          </w:p>
          <w:p w14:paraId="75AF67BD" w14:textId="77777777" w:rsidR="00B002A9" w:rsidRPr="006F2643" w:rsidRDefault="00B002A9" w:rsidP="00B739F4">
            <w:pPr>
              <w:adjustRightInd w:val="0"/>
              <w:snapToGrid w:val="0"/>
              <w:rPr>
                <w:rFonts w:ascii="Times New Roman" w:hAnsi="Times New Roman" w:cs="仿宋"/>
                <w:sz w:val="21"/>
                <w:szCs w:val="21"/>
              </w:rPr>
            </w:pPr>
            <w:r w:rsidRPr="006F2643">
              <w:rPr>
                <w:rFonts w:ascii="Times New Roman" w:hAnsi="Times New Roman" w:cs="仿宋" w:hint="eastAsia"/>
                <w:sz w:val="21"/>
                <w:szCs w:val="21"/>
              </w:rPr>
              <w:t>教学内容：</w:t>
            </w:r>
          </w:p>
          <w:p w14:paraId="652BB877" w14:textId="7D181101" w:rsidR="00B002A9" w:rsidRPr="006F2643" w:rsidRDefault="00F50C6C" w:rsidP="003D6817">
            <w:pPr>
              <w:pStyle w:val="ac"/>
              <w:numPr>
                <w:ilvl w:val="0"/>
                <w:numId w:val="5"/>
              </w:numPr>
              <w:adjustRightInd w:val="0"/>
              <w:snapToGrid w:val="0"/>
              <w:ind w:firstLineChars="0"/>
              <w:rPr>
                <w:rFonts w:ascii="Times New Roman" w:hAnsi="Times New Roman" w:cs="仿宋"/>
                <w:sz w:val="21"/>
                <w:szCs w:val="21"/>
              </w:rPr>
            </w:pPr>
            <w:r w:rsidRPr="006F2643">
              <w:rPr>
                <w:rFonts w:ascii="Times New Roman" w:hAnsi="Times New Roman" w:cs="仿宋"/>
                <w:sz w:val="21"/>
                <w:szCs w:val="21"/>
              </w:rPr>
              <w:t>理解科学课程</w:t>
            </w:r>
            <w:r>
              <w:rPr>
                <w:rFonts w:ascii="Times New Roman" w:hAnsi="Times New Roman" w:cs="仿宋" w:hint="eastAsia"/>
                <w:sz w:val="21"/>
                <w:szCs w:val="21"/>
              </w:rPr>
              <w:t>的性质</w:t>
            </w:r>
          </w:p>
          <w:p w14:paraId="5950A258" w14:textId="3F83CE7E" w:rsidR="00B002A9" w:rsidRPr="006F2643" w:rsidRDefault="00F50C6C" w:rsidP="003D6817">
            <w:pPr>
              <w:pStyle w:val="ac"/>
              <w:numPr>
                <w:ilvl w:val="0"/>
                <w:numId w:val="5"/>
              </w:numPr>
              <w:adjustRightInd w:val="0"/>
              <w:snapToGrid w:val="0"/>
              <w:ind w:firstLineChars="0"/>
              <w:rPr>
                <w:rFonts w:ascii="Times New Roman" w:hAnsi="Times New Roman" w:cs="仿宋"/>
                <w:sz w:val="21"/>
                <w:szCs w:val="21"/>
              </w:rPr>
            </w:pPr>
            <w:r w:rsidRPr="006F2643">
              <w:rPr>
                <w:rFonts w:ascii="Times New Roman" w:hAnsi="Times New Roman" w:cs="仿宋"/>
                <w:sz w:val="21"/>
                <w:szCs w:val="21"/>
              </w:rPr>
              <w:t>科学课程标准中提出的科学教育理念</w:t>
            </w:r>
          </w:p>
          <w:p w14:paraId="0570E024" w14:textId="2657F719" w:rsidR="00B002A9" w:rsidRPr="006F2643" w:rsidRDefault="00B002A9" w:rsidP="00B739F4">
            <w:pPr>
              <w:adjustRightInd w:val="0"/>
              <w:snapToGrid w:val="0"/>
              <w:rPr>
                <w:rFonts w:ascii="Times New Roman" w:hAnsi="Times New Roman" w:cs="仿宋"/>
                <w:sz w:val="21"/>
                <w:szCs w:val="21"/>
              </w:rPr>
            </w:pPr>
            <w:bookmarkStart w:id="7" w:name="_Hlk208322163"/>
            <w:r w:rsidRPr="006F2643">
              <w:rPr>
                <w:rFonts w:ascii="Times New Roman" w:hAnsi="Times New Roman" w:cs="仿宋"/>
                <w:sz w:val="21"/>
                <w:szCs w:val="21"/>
              </w:rPr>
              <w:t>第</w:t>
            </w:r>
            <w:r w:rsidRPr="006F2643">
              <w:rPr>
                <w:rFonts w:ascii="Times New Roman" w:hAnsi="Times New Roman" w:cs="仿宋" w:hint="eastAsia"/>
                <w:sz w:val="21"/>
                <w:szCs w:val="21"/>
              </w:rPr>
              <w:t>三单元</w:t>
            </w:r>
            <w:r w:rsidRPr="006F2643">
              <w:rPr>
                <w:rFonts w:ascii="Times New Roman" w:hAnsi="Times New Roman" w:cs="仿宋"/>
                <w:sz w:val="21"/>
                <w:szCs w:val="21"/>
              </w:rPr>
              <w:tab/>
            </w:r>
            <w:r w:rsidRPr="006F2643">
              <w:rPr>
                <w:rFonts w:ascii="Times New Roman" w:hAnsi="Times New Roman" w:cs="仿宋"/>
                <w:sz w:val="21"/>
                <w:szCs w:val="21"/>
              </w:rPr>
              <w:t>小学科学核心素养</w:t>
            </w:r>
            <w:r w:rsidR="003D6817">
              <w:rPr>
                <w:rFonts w:ascii="Times New Roman" w:hAnsi="Times New Roman" w:cs="仿宋" w:hint="eastAsia"/>
                <w:sz w:val="21"/>
                <w:szCs w:val="21"/>
              </w:rPr>
              <w:t>和</w:t>
            </w:r>
            <w:r w:rsidR="003D6817" w:rsidRPr="006F2643">
              <w:rPr>
                <w:rFonts w:ascii="Times New Roman" w:hAnsi="Times New Roman" w:cs="仿宋"/>
                <w:sz w:val="21"/>
                <w:szCs w:val="21"/>
              </w:rPr>
              <w:t>课程目标</w:t>
            </w:r>
          </w:p>
          <w:bookmarkEnd w:id="7"/>
          <w:p w14:paraId="56537435" w14:textId="77777777" w:rsidR="00B002A9" w:rsidRPr="006F2643" w:rsidRDefault="00B002A9" w:rsidP="00B739F4">
            <w:pPr>
              <w:adjustRightInd w:val="0"/>
              <w:snapToGrid w:val="0"/>
              <w:rPr>
                <w:rFonts w:ascii="Times New Roman" w:hAnsi="Times New Roman" w:cs="仿宋"/>
                <w:sz w:val="21"/>
                <w:szCs w:val="21"/>
              </w:rPr>
            </w:pPr>
            <w:r w:rsidRPr="006F2643">
              <w:rPr>
                <w:rFonts w:ascii="Times New Roman" w:hAnsi="Times New Roman" w:cs="仿宋" w:hint="eastAsia"/>
                <w:sz w:val="21"/>
                <w:szCs w:val="21"/>
              </w:rPr>
              <w:t>教学内容：</w:t>
            </w:r>
          </w:p>
          <w:p w14:paraId="795D0CB4" w14:textId="77777777" w:rsidR="00B002A9" w:rsidRPr="006F2643" w:rsidRDefault="00B002A9" w:rsidP="003D6817">
            <w:pPr>
              <w:pStyle w:val="ac"/>
              <w:numPr>
                <w:ilvl w:val="0"/>
                <w:numId w:val="5"/>
              </w:numPr>
              <w:adjustRightInd w:val="0"/>
              <w:snapToGrid w:val="0"/>
              <w:ind w:firstLineChars="0"/>
              <w:rPr>
                <w:rFonts w:ascii="Times New Roman" w:hAnsi="Times New Roman" w:cs="仿宋"/>
                <w:sz w:val="21"/>
                <w:szCs w:val="21"/>
              </w:rPr>
            </w:pPr>
            <w:r w:rsidRPr="006F2643">
              <w:rPr>
                <w:rFonts w:ascii="Times New Roman" w:hAnsi="Times New Roman" w:cs="仿宋"/>
                <w:sz w:val="21"/>
                <w:szCs w:val="21"/>
              </w:rPr>
              <w:t>小学阶段科学核心素养的具体表现</w:t>
            </w:r>
          </w:p>
          <w:p w14:paraId="01BD5A9E" w14:textId="77777777" w:rsidR="00B002A9" w:rsidRDefault="00B002A9" w:rsidP="003D6817">
            <w:pPr>
              <w:pStyle w:val="ac"/>
              <w:numPr>
                <w:ilvl w:val="0"/>
                <w:numId w:val="5"/>
              </w:numPr>
              <w:adjustRightInd w:val="0"/>
              <w:snapToGrid w:val="0"/>
              <w:ind w:firstLineChars="0"/>
              <w:rPr>
                <w:rFonts w:ascii="Times New Roman" w:hAnsi="Times New Roman" w:cs="仿宋"/>
                <w:sz w:val="21"/>
                <w:szCs w:val="21"/>
              </w:rPr>
            </w:pPr>
            <w:r w:rsidRPr="006F2643">
              <w:rPr>
                <w:rFonts w:ascii="Times New Roman" w:hAnsi="Times New Roman" w:cs="仿宋" w:hint="eastAsia"/>
                <w:sz w:val="21"/>
                <w:szCs w:val="21"/>
              </w:rPr>
              <w:t>科学核心素养与小学科学教学内容之间的关系</w:t>
            </w:r>
          </w:p>
          <w:p w14:paraId="4D3FAD4B" w14:textId="49006D50" w:rsidR="003D6817" w:rsidRPr="003D6817" w:rsidRDefault="003D6817" w:rsidP="003D6817">
            <w:pPr>
              <w:pStyle w:val="ac"/>
              <w:numPr>
                <w:ilvl w:val="0"/>
                <w:numId w:val="5"/>
              </w:numPr>
              <w:adjustRightInd w:val="0"/>
              <w:snapToGrid w:val="0"/>
              <w:ind w:firstLineChars="0"/>
              <w:rPr>
                <w:rFonts w:ascii="Times New Roman" w:hAnsi="Times New Roman" w:cs="仿宋"/>
                <w:sz w:val="21"/>
                <w:szCs w:val="21"/>
              </w:rPr>
            </w:pPr>
            <w:r w:rsidRPr="006F2643">
              <w:rPr>
                <w:rFonts w:ascii="Times New Roman" w:hAnsi="Times New Roman" w:cs="仿宋"/>
                <w:sz w:val="21"/>
                <w:szCs w:val="21"/>
              </w:rPr>
              <w:t>课程标准中对小学科学课程目标的表述</w:t>
            </w:r>
          </w:p>
          <w:p w14:paraId="584A1160" w14:textId="24CBBC6E" w:rsidR="00B002A9" w:rsidRPr="006F2643" w:rsidRDefault="00B002A9" w:rsidP="00B739F4">
            <w:pPr>
              <w:adjustRightInd w:val="0"/>
              <w:snapToGrid w:val="0"/>
              <w:rPr>
                <w:rFonts w:ascii="Times New Roman" w:hAnsi="Times New Roman" w:cs="仿宋"/>
                <w:sz w:val="21"/>
                <w:szCs w:val="21"/>
              </w:rPr>
            </w:pPr>
            <w:bookmarkStart w:id="8" w:name="_Hlk208322176"/>
            <w:r w:rsidRPr="006F2643">
              <w:rPr>
                <w:rFonts w:ascii="Times New Roman" w:hAnsi="Times New Roman" w:cs="仿宋"/>
                <w:sz w:val="21"/>
                <w:szCs w:val="21"/>
              </w:rPr>
              <w:t>第</w:t>
            </w:r>
            <w:r w:rsidRPr="006F2643">
              <w:rPr>
                <w:rFonts w:ascii="Times New Roman" w:hAnsi="Times New Roman" w:cs="仿宋" w:hint="eastAsia"/>
                <w:sz w:val="21"/>
                <w:szCs w:val="21"/>
              </w:rPr>
              <w:t>四单元</w:t>
            </w:r>
            <w:r w:rsidRPr="006F2643">
              <w:rPr>
                <w:rFonts w:ascii="Times New Roman" w:hAnsi="Times New Roman" w:cs="仿宋"/>
                <w:sz w:val="21"/>
                <w:szCs w:val="21"/>
              </w:rPr>
              <w:tab/>
            </w:r>
            <w:r w:rsidR="003D6817" w:rsidRPr="006F2643">
              <w:rPr>
                <w:rFonts w:ascii="Times New Roman" w:hAnsi="Times New Roman" w:cs="仿宋"/>
                <w:sz w:val="21"/>
                <w:szCs w:val="21"/>
              </w:rPr>
              <w:t>小学科学课程内容</w:t>
            </w:r>
          </w:p>
          <w:bookmarkEnd w:id="8"/>
          <w:p w14:paraId="2C896FA3" w14:textId="77777777" w:rsidR="00B002A9" w:rsidRPr="006F2643" w:rsidRDefault="00B002A9" w:rsidP="00B739F4">
            <w:pPr>
              <w:adjustRightInd w:val="0"/>
              <w:snapToGrid w:val="0"/>
              <w:rPr>
                <w:rFonts w:ascii="Times New Roman" w:hAnsi="Times New Roman" w:cs="仿宋"/>
                <w:sz w:val="21"/>
                <w:szCs w:val="21"/>
              </w:rPr>
            </w:pPr>
            <w:r w:rsidRPr="006F2643">
              <w:rPr>
                <w:rFonts w:ascii="Times New Roman" w:hAnsi="Times New Roman" w:cs="仿宋" w:hint="eastAsia"/>
                <w:sz w:val="21"/>
                <w:szCs w:val="21"/>
              </w:rPr>
              <w:t>教学内容：</w:t>
            </w:r>
          </w:p>
          <w:p w14:paraId="2F8C8FF1" w14:textId="654A8947" w:rsidR="00B002A9" w:rsidRPr="006F2643" w:rsidRDefault="003D6817" w:rsidP="003D6817">
            <w:pPr>
              <w:pStyle w:val="ac"/>
              <w:numPr>
                <w:ilvl w:val="0"/>
                <w:numId w:val="5"/>
              </w:numPr>
              <w:adjustRightInd w:val="0"/>
              <w:snapToGrid w:val="0"/>
              <w:ind w:firstLineChars="0"/>
              <w:rPr>
                <w:rFonts w:ascii="Times New Roman" w:hAnsi="Times New Roman" w:cs="仿宋"/>
                <w:sz w:val="21"/>
                <w:szCs w:val="21"/>
              </w:rPr>
            </w:pPr>
            <w:r>
              <w:rPr>
                <w:rFonts w:ascii="Times New Roman" w:hAnsi="Times New Roman" w:cs="仿宋" w:hint="eastAsia"/>
                <w:sz w:val="21"/>
                <w:szCs w:val="21"/>
              </w:rPr>
              <w:t>课程内容的结构分析</w:t>
            </w:r>
          </w:p>
          <w:p w14:paraId="3E7ACE38" w14:textId="3A9C8D9A" w:rsidR="00B002A9" w:rsidRPr="006F2643" w:rsidRDefault="003D6817" w:rsidP="003D6817">
            <w:pPr>
              <w:pStyle w:val="ac"/>
              <w:numPr>
                <w:ilvl w:val="0"/>
                <w:numId w:val="5"/>
              </w:numPr>
              <w:adjustRightInd w:val="0"/>
              <w:snapToGrid w:val="0"/>
              <w:ind w:firstLineChars="0"/>
              <w:rPr>
                <w:rFonts w:ascii="Times New Roman" w:hAnsi="Times New Roman" w:cs="仿宋"/>
                <w:sz w:val="21"/>
                <w:szCs w:val="21"/>
              </w:rPr>
            </w:pPr>
            <w:r>
              <w:rPr>
                <w:rFonts w:ascii="Times New Roman" w:hAnsi="Times New Roman" w:cs="仿宋" w:hint="eastAsia"/>
                <w:sz w:val="21"/>
                <w:szCs w:val="21"/>
              </w:rPr>
              <w:t>解读课程标准中的核心概念</w:t>
            </w:r>
          </w:p>
          <w:p w14:paraId="084600A1" w14:textId="28AA83B5" w:rsidR="00B002A9" w:rsidRPr="006F2643" w:rsidRDefault="00B002A9" w:rsidP="00B739F4">
            <w:pPr>
              <w:adjustRightInd w:val="0"/>
              <w:snapToGrid w:val="0"/>
              <w:rPr>
                <w:rFonts w:ascii="Times New Roman" w:hAnsi="Times New Roman" w:cs="仿宋"/>
                <w:sz w:val="21"/>
                <w:szCs w:val="21"/>
              </w:rPr>
            </w:pPr>
            <w:bookmarkStart w:id="9" w:name="_Hlk208324408"/>
            <w:r w:rsidRPr="006F2643">
              <w:rPr>
                <w:rFonts w:ascii="Times New Roman" w:hAnsi="Times New Roman" w:cs="仿宋"/>
                <w:sz w:val="21"/>
                <w:szCs w:val="21"/>
              </w:rPr>
              <w:t>第</w:t>
            </w:r>
            <w:r w:rsidRPr="006F2643">
              <w:rPr>
                <w:rFonts w:ascii="Times New Roman" w:hAnsi="Times New Roman" w:cs="仿宋" w:hint="eastAsia"/>
                <w:sz w:val="21"/>
                <w:szCs w:val="21"/>
              </w:rPr>
              <w:t>五单元</w:t>
            </w:r>
            <w:r w:rsidRPr="006F2643">
              <w:rPr>
                <w:rFonts w:ascii="Times New Roman" w:hAnsi="Times New Roman" w:cs="仿宋"/>
                <w:sz w:val="21"/>
                <w:szCs w:val="21"/>
              </w:rPr>
              <w:tab/>
            </w:r>
            <w:r w:rsidRPr="006F2643">
              <w:rPr>
                <w:rFonts w:ascii="Times New Roman" w:hAnsi="Times New Roman" w:cs="仿宋"/>
                <w:sz w:val="21"/>
                <w:szCs w:val="21"/>
              </w:rPr>
              <w:t>小学科学课程</w:t>
            </w:r>
            <w:r w:rsidRPr="006F2643">
              <w:rPr>
                <w:rFonts w:ascii="Times New Roman" w:hAnsi="Times New Roman" w:cs="仿宋" w:hint="eastAsia"/>
                <w:sz w:val="21"/>
                <w:szCs w:val="21"/>
              </w:rPr>
              <w:t>教材</w:t>
            </w:r>
            <w:bookmarkEnd w:id="9"/>
          </w:p>
          <w:p w14:paraId="0092E281" w14:textId="77777777" w:rsidR="00B002A9" w:rsidRPr="006F2643" w:rsidRDefault="00B002A9" w:rsidP="00B739F4">
            <w:pPr>
              <w:adjustRightInd w:val="0"/>
              <w:snapToGrid w:val="0"/>
              <w:rPr>
                <w:rFonts w:ascii="Times New Roman" w:hAnsi="Times New Roman" w:cs="仿宋"/>
                <w:sz w:val="21"/>
                <w:szCs w:val="21"/>
              </w:rPr>
            </w:pPr>
            <w:r w:rsidRPr="006F2643">
              <w:rPr>
                <w:rFonts w:ascii="Times New Roman" w:hAnsi="Times New Roman" w:cs="仿宋" w:hint="eastAsia"/>
                <w:sz w:val="21"/>
                <w:szCs w:val="21"/>
              </w:rPr>
              <w:t>教学内容：</w:t>
            </w:r>
          </w:p>
          <w:p w14:paraId="1E082351" w14:textId="0CB7CC5D" w:rsidR="00B002A9" w:rsidRPr="006F2643" w:rsidRDefault="003D6817" w:rsidP="003D6817">
            <w:pPr>
              <w:pStyle w:val="ac"/>
              <w:numPr>
                <w:ilvl w:val="0"/>
                <w:numId w:val="5"/>
              </w:numPr>
              <w:adjustRightInd w:val="0"/>
              <w:snapToGrid w:val="0"/>
              <w:ind w:firstLineChars="0"/>
              <w:rPr>
                <w:rFonts w:ascii="Times New Roman" w:hAnsi="Times New Roman" w:cs="仿宋"/>
                <w:sz w:val="21"/>
                <w:szCs w:val="21"/>
              </w:rPr>
            </w:pPr>
            <w:r>
              <w:rPr>
                <w:rFonts w:ascii="Times New Roman" w:hAnsi="Times New Roman" w:cs="仿宋" w:hint="eastAsia"/>
                <w:sz w:val="21"/>
                <w:szCs w:val="21"/>
              </w:rPr>
              <w:t>小学教材的特征介绍和内容解读</w:t>
            </w:r>
          </w:p>
          <w:p w14:paraId="393F9399" w14:textId="77777777" w:rsidR="009F4E69" w:rsidRPr="006F2643" w:rsidRDefault="00B002A9" w:rsidP="003D6817">
            <w:pPr>
              <w:pStyle w:val="ac"/>
              <w:numPr>
                <w:ilvl w:val="0"/>
                <w:numId w:val="5"/>
              </w:numPr>
              <w:adjustRightInd w:val="0"/>
              <w:snapToGrid w:val="0"/>
              <w:ind w:firstLineChars="0"/>
              <w:rPr>
                <w:rFonts w:ascii="Times New Roman" w:hAnsi="Times New Roman" w:cs="仿宋"/>
                <w:sz w:val="21"/>
                <w:szCs w:val="21"/>
              </w:rPr>
            </w:pPr>
            <w:r w:rsidRPr="006F2643">
              <w:rPr>
                <w:rFonts w:ascii="Times New Roman" w:hAnsi="Times New Roman" w:cs="仿宋"/>
                <w:sz w:val="21"/>
                <w:szCs w:val="21"/>
              </w:rPr>
              <w:t>结合具体案例分析和评价不同版本的教材</w:t>
            </w:r>
          </w:p>
        </w:tc>
      </w:tr>
    </w:tbl>
    <w:bookmarkEnd w:id="4"/>
    <w:bookmarkEnd w:id="5"/>
    <w:p w14:paraId="55782E0C" w14:textId="77777777" w:rsidR="00FE3028" w:rsidRPr="006F2643" w:rsidRDefault="00000000">
      <w:pPr>
        <w:pStyle w:val="DG2"/>
        <w:spacing w:before="81" w:after="163"/>
      </w:pPr>
      <w:r w:rsidRPr="006F2643">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59"/>
        <w:gridCol w:w="1657"/>
        <w:gridCol w:w="1657"/>
        <w:gridCol w:w="1657"/>
        <w:gridCol w:w="1656"/>
      </w:tblGrid>
      <w:tr w:rsidR="00BF3C26" w:rsidRPr="006F2643" w14:paraId="75B65DF0" w14:textId="77777777" w:rsidTr="00DA5577">
        <w:trPr>
          <w:trHeight w:val="794"/>
          <w:jc w:val="center"/>
        </w:trPr>
        <w:tc>
          <w:tcPr>
            <w:tcW w:w="1001" w:type="pct"/>
            <w:tcBorders>
              <w:top w:val="single" w:sz="12" w:space="0" w:color="auto"/>
              <w:left w:val="single" w:sz="12" w:space="0" w:color="auto"/>
              <w:tl2br w:val="single" w:sz="4" w:space="0" w:color="auto"/>
            </w:tcBorders>
          </w:tcPr>
          <w:p w14:paraId="7E8B56CD" w14:textId="77777777" w:rsidR="00BF3C26" w:rsidRPr="006F2643" w:rsidRDefault="00BF3C26" w:rsidP="00DA5577">
            <w:pPr>
              <w:pStyle w:val="DG"/>
              <w:ind w:firstLine="489"/>
              <w:jc w:val="right"/>
              <w:rPr>
                <w:rFonts w:ascii="Times New Roman" w:hAnsi="Times New Roman"/>
                <w:szCs w:val="16"/>
              </w:rPr>
            </w:pPr>
            <w:r w:rsidRPr="006F2643">
              <w:rPr>
                <w:rFonts w:ascii="Times New Roman" w:hAnsi="Times New Roman" w:hint="eastAsia"/>
                <w:szCs w:val="16"/>
              </w:rPr>
              <w:t>课程目标</w:t>
            </w:r>
          </w:p>
          <w:p w14:paraId="428DEB83" w14:textId="77777777" w:rsidR="00BF3C26" w:rsidRPr="006F2643" w:rsidRDefault="00BF3C26" w:rsidP="00DA5577">
            <w:pPr>
              <w:pStyle w:val="DG"/>
              <w:ind w:right="210"/>
              <w:jc w:val="left"/>
              <w:rPr>
                <w:rFonts w:ascii="Times New Roman" w:hAnsi="Times New Roman"/>
                <w:szCs w:val="16"/>
              </w:rPr>
            </w:pPr>
          </w:p>
          <w:p w14:paraId="5990CFF0" w14:textId="77777777" w:rsidR="00BF3C26" w:rsidRPr="006F2643" w:rsidRDefault="00BF3C26" w:rsidP="00DA5577">
            <w:pPr>
              <w:pStyle w:val="DG"/>
              <w:ind w:right="210"/>
              <w:jc w:val="left"/>
              <w:rPr>
                <w:rFonts w:ascii="Times New Roman" w:hAnsi="Times New Roman"/>
                <w:szCs w:val="16"/>
              </w:rPr>
            </w:pPr>
            <w:r w:rsidRPr="006F2643">
              <w:rPr>
                <w:rFonts w:ascii="Times New Roman" w:hAnsi="Times New Roman" w:hint="eastAsia"/>
                <w:szCs w:val="16"/>
              </w:rPr>
              <w:t>教学单元</w:t>
            </w:r>
          </w:p>
        </w:tc>
        <w:tc>
          <w:tcPr>
            <w:tcW w:w="1000" w:type="pct"/>
            <w:tcBorders>
              <w:top w:val="single" w:sz="12" w:space="0" w:color="auto"/>
            </w:tcBorders>
            <w:vAlign w:val="center"/>
          </w:tcPr>
          <w:p w14:paraId="238611BE" w14:textId="77777777" w:rsidR="00BF3C26" w:rsidRPr="006F2643" w:rsidRDefault="00BF3C26" w:rsidP="00DA5577">
            <w:pPr>
              <w:pStyle w:val="DG"/>
              <w:rPr>
                <w:rFonts w:ascii="Times New Roman" w:hAnsi="Times New Roman"/>
                <w:szCs w:val="16"/>
              </w:rPr>
            </w:pPr>
            <w:r w:rsidRPr="006F2643">
              <w:rPr>
                <w:rFonts w:ascii="Times New Roman" w:hAnsi="Times New Roman" w:hint="eastAsia"/>
                <w:szCs w:val="16"/>
              </w:rPr>
              <w:t>1</w:t>
            </w:r>
          </w:p>
        </w:tc>
        <w:tc>
          <w:tcPr>
            <w:tcW w:w="1000" w:type="pct"/>
            <w:tcBorders>
              <w:top w:val="single" w:sz="12" w:space="0" w:color="auto"/>
            </w:tcBorders>
            <w:vAlign w:val="center"/>
          </w:tcPr>
          <w:p w14:paraId="69635A8C" w14:textId="77777777" w:rsidR="00BF3C26" w:rsidRPr="006F2643" w:rsidRDefault="00BF3C26" w:rsidP="00DA5577">
            <w:pPr>
              <w:pStyle w:val="DG"/>
              <w:rPr>
                <w:rFonts w:ascii="Times New Roman" w:hAnsi="Times New Roman"/>
                <w:szCs w:val="16"/>
              </w:rPr>
            </w:pPr>
            <w:r w:rsidRPr="006F2643">
              <w:rPr>
                <w:rFonts w:ascii="Times New Roman" w:hAnsi="Times New Roman" w:hint="eastAsia"/>
                <w:szCs w:val="16"/>
              </w:rPr>
              <w:t>2</w:t>
            </w:r>
          </w:p>
        </w:tc>
        <w:tc>
          <w:tcPr>
            <w:tcW w:w="1000" w:type="pct"/>
            <w:tcBorders>
              <w:top w:val="single" w:sz="12" w:space="0" w:color="auto"/>
            </w:tcBorders>
            <w:vAlign w:val="center"/>
          </w:tcPr>
          <w:p w14:paraId="2395935D" w14:textId="77777777" w:rsidR="00BF3C26" w:rsidRPr="006F2643" w:rsidRDefault="00BF3C26" w:rsidP="00DA5577">
            <w:pPr>
              <w:pStyle w:val="DG"/>
              <w:rPr>
                <w:rFonts w:ascii="Times New Roman" w:hAnsi="Times New Roman"/>
                <w:szCs w:val="16"/>
              </w:rPr>
            </w:pPr>
            <w:r w:rsidRPr="006F2643">
              <w:rPr>
                <w:rFonts w:ascii="Times New Roman" w:hAnsi="Times New Roman" w:hint="eastAsia"/>
                <w:szCs w:val="16"/>
              </w:rPr>
              <w:t>3</w:t>
            </w:r>
          </w:p>
        </w:tc>
        <w:tc>
          <w:tcPr>
            <w:tcW w:w="999" w:type="pct"/>
            <w:tcBorders>
              <w:top w:val="single" w:sz="12" w:space="0" w:color="auto"/>
            </w:tcBorders>
            <w:vAlign w:val="center"/>
          </w:tcPr>
          <w:p w14:paraId="3C431CD8" w14:textId="77777777" w:rsidR="00BF3C26" w:rsidRPr="006F2643" w:rsidRDefault="00BF3C26" w:rsidP="00DA5577">
            <w:pPr>
              <w:pStyle w:val="DG"/>
              <w:rPr>
                <w:rFonts w:ascii="Times New Roman" w:hAnsi="Times New Roman"/>
                <w:szCs w:val="16"/>
              </w:rPr>
            </w:pPr>
            <w:r w:rsidRPr="006F2643">
              <w:rPr>
                <w:rFonts w:ascii="Times New Roman" w:hAnsi="Times New Roman" w:hint="eastAsia"/>
                <w:szCs w:val="16"/>
              </w:rPr>
              <w:t>4</w:t>
            </w:r>
          </w:p>
        </w:tc>
      </w:tr>
      <w:tr w:rsidR="00BF3C26" w:rsidRPr="006F2643" w14:paraId="19375E7B" w14:textId="77777777" w:rsidTr="00DA5577">
        <w:trPr>
          <w:trHeight w:val="340"/>
          <w:jc w:val="center"/>
        </w:trPr>
        <w:tc>
          <w:tcPr>
            <w:tcW w:w="1001" w:type="pct"/>
            <w:tcBorders>
              <w:left w:val="single" w:sz="12" w:space="0" w:color="auto"/>
            </w:tcBorders>
          </w:tcPr>
          <w:p w14:paraId="703EA75C" w14:textId="77777777" w:rsidR="00BF3C26" w:rsidRPr="006F2643" w:rsidRDefault="00BF3C26" w:rsidP="00DA5577">
            <w:pPr>
              <w:pStyle w:val="DG0"/>
              <w:rPr>
                <w:rFonts w:cs="仿宋"/>
              </w:rPr>
            </w:pPr>
            <w:r w:rsidRPr="006F2643">
              <w:rPr>
                <w:rFonts w:cs="仿宋"/>
              </w:rPr>
              <w:t>第</w:t>
            </w:r>
            <w:r w:rsidRPr="006F2643">
              <w:rPr>
                <w:rFonts w:cs="仿宋" w:hint="eastAsia"/>
              </w:rPr>
              <w:t>一单元</w:t>
            </w:r>
          </w:p>
        </w:tc>
        <w:tc>
          <w:tcPr>
            <w:tcW w:w="1000" w:type="pct"/>
          </w:tcPr>
          <w:p w14:paraId="2EA77945"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vAlign w:val="center"/>
          </w:tcPr>
          <w:p w14:paraId="69E427DA" w14:textId="77777777" w:rsidR="00BF3C26" w:rsidRPr="006F2643" w:rsidRDefault="00BF3C26" w:rsidP="00DA5577">
            <w:pPr>
              <w:pStyle w:val="DG0"/>
            </w:pPr>
          </w:p>
        </w:tc>
        <w:tc>
          <w:tcPr>
            <w:tcW w:w="1000" w:type="pct"/>
            <w:vAlign w:val="center"/>
          </w:tcPr>
          <w:p w14:paraId="70D9C397" w14:textId="77777777" w:rsidR="00BF3C26" w:rsidRPr="006F2643" w:rsidRDefault="00BF3C26" w:rsidP="00DA5577">
            <w:pPr>
              <w:pStyle w:val="DG0"/>
            </w:pPr>
          </w:p>
        </w:tc>
        <w:tc>
          <w:tcPr>
            <w:tcW w:w="999" w:type="pct"/>
          </w:tcPr>
          <w:p w14:paraId="6D31592F"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r>
      <w:tr w:rsidR="00BF3C26" w:rsidRPr="006F2643" w14:paraId="7E64FEC8" w14:textId="77777777" w:rsidTr="00DA5577">
        <w:trPr>
          <w:trHeight w:val="340"/>
          <w:jc w:val="center"/>
        </w:trPr>
        <w:tc>
          <w:tcPr>
            <w:tcW w:w="1001" w:type="pct"/>
            <w:tcBorders>
              <w:left w:val="single" w:sz="12" w:space="0" w:color="auto"/>
            </w:tcBorders>
          </w:tcPr>
          <w:p w14:paraId="7C3058A4" w14:textId="77777777" w:rsidR="00BF3C26" w:rsidRPr="006F2643" w:rsidRDefault="00BF3C26" w:rsidP="00DA5577">
            <w:pPr>
              <w:pStyle w:val="DG0"/>
            </w:pPr>
            <w:r w:rsidRPr="006F2643">
              <w:rPr>
                <w:rFonts w:cs="仿宋"/>
              </w:rPr>
              <w:lastRenderedPageBreak/>
              <w:t>第</w:t>
            </w:r>
            <w:r w:rsidRPr="006F2643">
              <w:rPr>
                <w:rFonts w:cs="仿宋" w:hint="eastAsia"/>
              </w:rPr>
              <w:t>二单元</w:t>
            </w:r>
          </w:p>
        </w:tc>
        <w:tc>
          <w:tcPr>
            <w:tcW w:w="1000" w:type="pct"/>
          </w:tcPr>
          <w:p w14:paraId="65C5821D"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vAlign w:val="center"/>
          </w:tcPr>
          <w:p w14:paraId="651D7A29" w14:textId="77777777" w:rsidR="00BF3C26" w:rsidRPr="006F2643" w:rsidRDefault="00BF3C26" w:rsidP="00DA5577">
            <w:pPr>
              <w:pStyle w:val="DG0"/>
            </w:pPr>
          </w:p>
        </w:tc>
        <w:tc>
          <w:tcPr>
            <w:tcW w:w="1000" w:type="pct"/>
            <w:vAlign w:val="center"/>
          </w:tcPr>
          <w:p w14:paraId="36E458C0" w14:textId="77777777" w:rsidR="00BF3C26" w:rsidRPr="006F2643" w:rsidRDefault="00BF3C26" w:rsidP="00DA5577">
            <w:pPr>
              <w:pStyle w:val="DG0"/>
            </w:pPr>
          </w:p>
        </w:tc>
        <w:tc>
          <w:tcPr>
            <w:tcW w:w="999" w:type="pct"/>
          </w:tcPr>
          <w:p w14:paraId="712DA021"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r>
      <w:tr w:rsidR="00BF3C26" w:rsidRPr="006F2643" w14:paraId="22910E66" w14:textId="77777777" w:rsidTr="00DA5577">
        <w:trPr>
          <w:trHeight w:val="340"/>
          <w:jc w:val="center"/>
        </w:trPr>
        <w:tc>
          <w:tcPr>
            <w:tcW w:w="1001" w:type="pct"/>
            <w:tcBorders>
              <w:left w:val="single" w:sz="12" w:space="0" w:color="auto"/>
            </w:tcBorders>
          </w:tcPr>
          <w:p w14:paraId="038F34F9" w14:textId="77777777" w:rsidR="00BF3C26" w:rsidRPr="006F2643" w:rsidRDefault="00BF3C26" w:rsidP="00DA5577">
            <w:pPr>
              <w:pStyle w:val="DG0"/>
            </w:pPr>
            <w:r w:rsidRPr="006F2643">
              <w:rPr>
                <w:rFonts w:cs="仿宋"/>
              </w:rPr>
              <w:t>第</w:t>
            </w:r>
            <w:r w:rsidRPr="006F2643">
              <w:rPr>
                <w:rFonts w:cs="仿宋" w:hint="eastAsia"/>
              </w:rPr>
              <w:t>三单元</w:t>
            </w:r>
          </w:p>
        </w:tc>
        <w:tc>
          <w:tcPr>
            <w:tcW w:w="1000" w:type="pct"/>
          </w:tcPr>
          <w:p w14:paraId="27EFE0BE"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vAlign w:val="center"/>
          </w:tcPr>
          <w:p w14:paraId="388D99EA" w14:textId="77777777" w:rsidR="00BF3C26" w:rsidRPr="006F2643" w:rsidRDefault="00BF3C26" w:rsidP="00DA5577">
            <w:pPr>
              <w:pStyle w:val="DG0"/>
            </w:pPr>
          </w:p>
        </w:tc>
        <w:tc>
          <w:tcPr>
            <w:tcW w:w="1000" w:type="pct"/>
            <w:vAlign w:val="center"/>
          </w:tcPr>
          <w:p w14:paraId="2B566506" w14:textId="77777777" w:rsidR="00BF3C26" w:rsidRPr="006F2643" w:rsidRDefault="00BF3C26" w:rsidP="00DA5577">
            <w:pPr>
              <w:pStyle w:val="DG0"/>
            </w:pPr>
          </w:p>
        </w:tc>
        <w:tc>
          <w:tcPr>
            <w:tcW w:w="999" w:type="pct"/>
          </w:tcPr>
          <w:p w14:paraId="2C6E67CE"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r>
      <w:tr w:rsidR="00BF3C26" w:rsidRPr="006F2643" w14:paraId="52D7E846" w14:textId="77777777" w:rsidTr="00DA5577">
        <w:trPr>
          <w:trHeight w:val="340"/>
          <w:jc w:val="center"/>
        </w:trPr>
        <w:tc>
          <w:tcPr>
            <w:tcW w:w="1001" w:type="pct"/>
            <w:tcBorders>
              <w:left w:val="single" w:sz="12" w:space="0" w:color="auto"/>
            </w:tcBorders>
          </w:tcPr>
          <w:p w14:paraId="31E21A40" w14:textId="77777777" w:rsidR="00BF3C26" w:rsidRPr="006F2643" w:rsidRDefault="00BF3C26" w:rsidP="00DA5577">
            <w:pPr>
              <w:pStyle w:val="DG0"/>
            </w:pPr>
            <w:r w:rsidRPr="006F2643">
              <w:rPr>
                <w:rFonts w:cs="仿宋"/>
              </w:rPr>
              <w:t>第</w:t>
            </w:r>
            <w:r w:rsidRPr="006F2643">
              <w:rPr>
                <w:rFonts w:cs="仿宋" w:hint="eastAsia"/>
              </w:rPr>
              <w:t>四单元</w:t>
            </w:r>
          </w:p>
        </w:tc>
        <w:tc>
          <w:tcPr>
            <w:tcW w:w="1000" w:type="pct"/>
          </w:tcPr>
          <w:p w14:paraId="4A15CFC2"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tcPr>
          <w:p w14:paraId="41D01C65"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tcPr>
          <w:p w14:paraId="67DE1D24"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999" w:type="pct"/>
            <w:vAlign w:val="center"/>
          </w:tcPr>
          <w:p w14:paraId="4F10CEBC" w14:textId="77777777" w:rsidR="00BF3C26" w:rsidRPr="006F2643" w:rsidRDefault="00BF3C26" w:rsidP="00DA5577">
            <w:pPr>
              <w:pStyle w:val="DG0"/>
            </w:pPr>
          </w:p>
        </w:tc>
      </w:tr>
      <w:tr w:rsidR="00BF3C26" w:rsidRPr="006F2643" w14:paraId="27A16478" w14:textId="77777777" w:rsidTr="00DA5577">
        <w:trPr>
          <w:trHeight w:val="340"/>
          <w:jc w:val="center"/>
        </w:trPr>
        <w:tc>
          <w:tcPr>
            <w:tcW w:w="1001" w:type="pct"/>
            <w:tcBorders>
              <w:left w:val="single" w:sz="12" w:space="0" w:color="auto"/>
            </w:tcBorders>
          </w:tcPr>
          <w:p w14:paraId="3FF6A770" w14:textId="77777777" w:rsidR="00BF3C26" w:rsidRPr="006F2643" w:rsidRDefault="00BF3C26" w:rsidP="00DA5577">
            <w:pPr>
              <w:pStyle w:val="DG0"/>
            </w:pPr>
            <w:r w:rsidRPr="006F2643">
              <w:rPr>
                <w:rFonts w:cs="仿宋"/>
              </w:rPr>
              <w:t>第</w:t>
            </w:r>
            <w:r w:rsidRPr="006F2643">
              <w:rPr>
                <w:rFonts w:cs="仿宋" w:hint="eastAsia"/>
              </w:rPr>
              <w:t>五单元</w:t>
            </w:r>
          </w:p>
        </w:tc>
        <w:tc>
          <w:tcPr>
            <w:tcW w:w="1000" w:type="pct"/>
          </w:tcPr>
          <w:p w14:paraId="74823DA4"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tcPr>
          <w:p w14:paraId="4383A122"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1000" w:type="pct"/>
          </w:tcPr>
          <w:p w14:paraId="2BC96633" w14:textId="77777777" w:rsidR="00BF3C26" w:rsidRPr="006F2643" w:rsidRDefault="00BF3C26" w:rsidP="00DA5577">
            <w:pPr>
              <w:jc w:val="center"/>
              <w:rPr>
                <w:rFonts w:ascii="Times New Roman" w:hAnsi="Times New Roman"/>
                <w:sz w:val="21"/>
                <w:szCs w:val="21"/>
              </w:rPr>
            </w:pPr>
            <w:r w:rsidRPr="006F2643">
              <w:rPr>
                <w:rFonts w:ascii="Times New Roman" w:eastAsia="Heiti TC Light" w:hAnsi="Times New Roman" w:hint="eastAsia"/>
                <w:sz w:val="21"/>
                <w:szCs w:val="21"/>
              </w:rPr>
              <w:t>√</w:t>
            </w:r>
          </w:p>
        </w:tc>
        <w:tc>
          <w:tcPr>
            <w:tcW w:w="999" w:type="pct"/>
            <w:vAlign w:val="center"/>
          </w:tcPr>
          <w:p w14:paraId="68628BFD" w14:textId="77777777" w:rsidR="00BF3C26" w:rsidRPr="006F2643" w:rsidRDefault="00BF3C26" w:rsidP="00DA5577">
            <w:pPr>
              <w:pStyle w:val="DG0"/>
            </w:pPr>
          </w:p>
        </w:tc>
      </w:tr>
    </w:tbl>
    <w:p w14:paraId="75981739" w14:textId="77777777" w:rsidR="009F4E69" w:rsidRPr="006F2643" w:rsidRDefault="00000000">
      <w:pPr>
        <w:pStyle w:val="DG2"/>
        <w:spacing w:beforeLines="100" w:before="326" w:after="163"/>
      </w:pPr>
      <w:r w:rsidRPr="006F2643">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551"/>
        <w:gridCol w:w="2967"/>
        <w:gridCol w:w="1697"/>
        <w:gridCol w:w="708"/>
        <w:gridCol w:w="653"/>
        <w:gridCol w:w="700"/>
      </w:tblGrid>
      <w:tr w:rsidR="00E46757" w:rsidRPr="006F2643" w14:paraId="1C54A2B5" w14:textId="77777777" w:rsidTr="00DA5577">
        <w:trPr>
          <w:trHeight w:val="340"/>
          <w:jc w:val="center"/>
        </w:trPr>
        <w:tc>
          <w:tcPr>
            <w:tcW w:w="1551" w:type="dxa"/>
            <w:vMerge w:val="restart"/>
            <w:tcBorders>
              <w:top w:val="single" w:sz="12" w:space="0" w:color="auto"/>
              <w:left w:val="single" w:sz="12" w:space="0" w:color="auto"/>
            </w:tcBorders>
            <w:vAlign w:val="center"/>
          </w:tcPr>
          <w:p w14:paraId="66BFD86C" w14:textId="77777777" w:rsidR="00E46757" w:rsidRPr="006F2643" w:rsidRDefault="00E46757" w:rsidP="00DA5577">
            <w:pPr>
              <w:snapToGrid w:val="0"/>
              <w:jc w:val="center"/>
              <w:rPr>
                <w:rFonts w:ascii="Times New Roman" w:eastAsia="黑体" w:hAnsi="Times New Roman"/>
                <w:bCs/>
                <w:sz w:val="21"/>
                <w:szCs w:val="21"/>
              </w:rPr>
            </w:pPr>
            <w:bookmarkStart w:id="10" w:name="OLE_LINK2"/>
            <w:bookmarkStart w:id="11" w:name="OLE_LINK1"/>
            <w:r w:rsidRPr="006F2643">
              <w:rPr>
                <w:rFonts w:ascii="Times New Roman" w:eastAsia="黑体" w:hAnsi="Times New Roman" w:hint="eastAsia"/>
                <w:bCs/>
                <w:sz w:val="21"/>
                <w:szCs w:val="21"/>
              </w:rPr>
              <w:t>教学单元</w:t>
            </w:r>
          </w:p>
        </w:tc>
        <w:tc>
          <w:tcPr>
            <w:tcW w:w="2967" w:type="dxa"/>
            <w:vMerge w:val="restart"/>
            <w:tcBorders>
              <w:top w:val="single" w:sz="12" w:space="0" w:color="auto"/>
            </w:tcBorders>
            <w:vAlign w:val="center"/>
          </w:tcPr>
          <w:p w14:paraId="68DE84AB" w14:textId="77777777" w:rsidR="00E46757" w:rsidRPr="006F2643" w:rsidRDefault="00E46757" w:rsidP="00DA5577">
            <w:pPr>
              <w:pStyle w:val="DG"/>
              <w:rPr>
                <w:rFonts w:ascii="Times New Roman" w:hAnsi="Times New Roman"/>
                <w:szCs w:val="21"/>
              </w:rPr>
            </w:pPr>
            <w:r w:rsidRPr="006F2643">
              <w:rPr>
                <w:rFonts w:ascii="Times New Roman" w:hAnsi="Times New Roman" w:hint="eastAsia"/>
                <w:szCs w:val="21"/>
              </w:rPr>
              <w:t>教与学方式</w:t>
            </w:r>
          </w:p>
        </w:tc>
        <w:tc>
          <w:tcPr>
            <w:tcW w:w="1697" w:type="dxa"/>
            <w:vMerge w:val="restart"/>
            <w:tcBorders>
              <w:top w:val="single" w:sz="12" w:space="0" w:color="auto"/>
            </w:tcBorders>
            <w:vAlign w:val="center"/>
          </w:tcPr>
          <w:p w14:paraId="3B94815E" w14:textId="77777777" w:rsidR="00E46757" w:rsidRPr="006F2643" w:rsidRDefault="00E46757" w:rsidP="00DA5577">
            <w:pPr>
              <w:pStyle w:val="DG"/>
              <w:rPr>
                <w:rFonts w:ascii="Times New Roman" w:hAnsi="Times New Roman"/>
                <w:szCs w:val="21"/>
              </w:rPr>
            </w:pPr>
            <w:r w:rsidRPr="006F2643">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14:paraId="4B33C68B" w14:textId="77777777" w:rsidR="00E46757" w:rsidRPr="006F2643" w:rsidRDefault="00E46757" w:rsidP="00DA5577">
            <w:pPr>
              <w:pStyle w:val="DG"/>
              <w:rPr>
                <w:rFonts w:ascii="Times New Roman" w:hAnsi="Times New Roman"/>
                <w:szCs w:val="21"/>
              </w:rPr>
            </w:pPr>
            <w:r w:rsidRPr="006F2643">
              <w:rPr>
                <w:rFonts w:ascii="Times New Roman" w:hAnsi="Times New Roman" w:hint="eastAsia"/>
                <w:szCs w:val="21"/>
              </w:rPr>
              <w:t>学时</w:t>
            </w:r>
            <w:r w:rsidRPr="006F2643">
              <w:rPr>
                <w:rFonts w:ascii="Times New Roman" w:hAnsi="Times New Roman" w:hint="eastAsia"/>
                <w:bCs w:val="0"/>
                <w:szCs w:val="21"/>
              </w:rPr>
              <w:t>分配</w:t>
            </w:r>
          </w:p>
        </w:tc>
      </w:tr>
      <w:tr w:rsidR="00E46757" w:rsidRPr="006F2643" w14:paraId="25285DC2" w14:textId="77777777" w:rsidTr="00DA5577">
        <w:trPr>
          <w:trHeight w:val="340"/>
          <w:jc w:val="center"/>
        </w:trPr>
        <w:tc>
          <w:tcPr>
            <w:tcW w:w="1551" w:type="dxa"/>
            <w:vMerge/>
            <w:tcBorders>
              <w:left w:val="single" w:sz="12" w:space="0" w:color="auto"/>
            </w:tcBorders>
          </w:tcPr>
          <w:p w14:paraId="75F2B5EB" w14:textId="77777777" w:rsidR="00E46757" w:rsidRPr="006F2643" w:rsidRDefault="00E46757" w:rsidP="00DA5577">
            <w:pPr>
              <w:snapToGrid w:val="0"/>
              <w:jc w:val="center"/>
              <w:rPr>
                <w:rFonts w:ascii="Times New Roman" w:eastAsia="黑体" w:hAnsi="Times New Roman"/>
                <w:bCs/>
                <w:sz w:val="21"/>
                <w:szCs w:val="21"/>
              </w:rPr>
            </w:pPr>
          </w:p>
        </w:tc>
        <w:tc>
          <w:tcPr>
            <w:tcW w:w="2967" w:type="dxa"/>
            <w:vMerge/>
          </w:tcPr>
          <w:p w14:paraId="7B39F31A" w14:textId="77777777" w:rsidR="00E46757" w:rsidRPr="006F2643" w:rsidRDefault="00E46757" w:rsidP="00DA5577">
            <w:pPr>
              <w:snapToGrid w:val="0"/>
              <w:jc w:val="center"/>
              <w:rPr>
                <w:rFonts w:ascii="Times New Roman" w:eastAsia="黑体" w:hAnsi="Times New Roman"/>
                <w:bCs/>
                <w:sz w:val="21"/>
                <w:szCs w:val="21"/>
              </w:rPr>
            </w:pPr>
          </w:p>
        </w:tc>
        <w:tc>
          <w:tcPr>
            <w:tcW w:w="1697" w:type="dxa"/>
            <w:vMerge/>
          </w:tcPr>
          <w:p w14:paraId="79301AA9" w14:textId="77777777" w:rsidR="00E46757" w:rsidRPr="006F2643" w:rsidRDefault="00E46757" w:rsidP="00DA5577">
            <w:pPr>
              <w:snapToGrid w:val="0"/>
              <w:jc w:val="center"/>
              <w:rPr>
                <w:rFonts w:ascii="Times New Roman" w:eastAsia="黑体" w:hAnsi="Times New Roman"/>
                <w:bCs/>
                <w:sz w:val="21"/>
                <w:szCs w:val="21"/>
              </w:rPr>
            </w:pPr>
          </w:p>
        </w:tc>
        <w:tc>
          <w:tcPr>
            <w:tcW w:w="708" w:type="dxa"/>
            <w:vAlign w:val="center"/>
          </w:tcPr>
          <w:p w14:paraId="457BCD17" w14:textId="77777777" w:rsidR="00E46757" w:rsidRPr="006F2643" w:rsidRDefault="00E46757" w:rsidP="00DA5577">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理论</w:t>
            </w:r>
          </w:p>
        </w:tc>
        <w:tc>
          <w:tcPr>
            <w:tcW w:w="653" w:type="dxa"/>
            <w:vAlign w:val="center"/>
          </w:tcPr>
          <w:p w14:paraId="3977C366" w14:textId="77777777" w:rsidR="00E46757" w:rsidRPr="006F2643" w:rsidRDefault="00E46757" w:rsidP="00DA5577">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实践</w:t>
            </w:r>
          </w:p>
        </w:tc>
        <w:tc>
          <w:tcPr>
            <w:tcW w:w="700" w:type="dxa"/>
            <w:tcBorders>
              <w:right w:val="single" w:sz="12" w:space="0" w:color="auto"/>
            </w:tcBorders>
            <w:vAlign w:val="center"/>
          </w:tcPr>
          <w:p w14:paraId="428FE3F1" w14:textId="77777777" w:rsidR="00E46757" w:rsidRPr="006F2643" w:rsidRDefault="00E46757" w:rsidP="00DA5577">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小计</w:t>
            </w:r>
          </w:p>
        </w:tc>
      </w:tr>
      <w:tr w:rsidR="00E46757" w:rsidRPr="006F2643" w14:paraId="6D008C91" w14:textId="77777777" w:rsidTr="00DA5577">
        <w:trPr>
          <w:trHeight w:val="454"/>
          <w:jc w:val="center"/>
        </w:trPr>
        <w:tc>
          <w:tcPr>
            <w:tcW w:w="1551" w:type="dxa"/>
            <w:tcBorders>
              <w:left w:val="single" w:sz="12" w:space="0" w:color="auto"/>
            </w:tcBorders>
          </w:tcPr>
          <w:p w14:paraId="18A1A0B7"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cs="仿宋"/>
                <w:sz w:val="21"/>
                <w:szCs w:val="21"/>
              </w:rPr>
              <w:t>第</w:t>
            </w:r>
            <w:r w:rsidRPr="006F2643">
              <w:rPr>
                <w:rFonts w:ascii="Times New Roman" w:hAnsi="Times New Roman" w:cs="仿宋" w:hint="eastAsia"/>
                <w:sz w:val="21"/>
                <w:szCs w:val="21"/>
              </w:rPr>
              <w:t>一单元</w:t>
            </w:r>
          </w:p>
        </w:tc>
        <w:tc>
          <w:tcPr>
            <w:tcW w:w="2967" w:type="dxa"/>
            <w:vAlign w:val="center"/>
          </w:tcPr>
          <w:p w14:paraId="0B9F39AA"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sz w:val="21"/>
                <w:szCs w:val="21"/>
              </w:rPr>
              <w:t>问题教学、信息技术使用、互动教学</w:t>
            </w:r>
          </w:p>
        </w:tc>
        <w:tc>
          <w:tcPr>
            <w:tcW w:w="1697" w:type="dxa"/>
            <w:vAlign w:val="center"/>
          </w:tcPr>
          <w:p w14:paraId="7673F689"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课堂提问、课后作业</w:t>
            </w:r>
          </w:p>
        </w:tc>
        <w:tc>
          <w:tcPr>
            <w:tcW w:w="708" w:type="dxa"/>
            <w:vAlign w:val="center"/>
          </w:tcPr>
          <w:p w14:paraId="59C5E66C" w14:textId="387AACC0" w:rsidR="00E46757" w:rsidRPr="006F2643" w:rsidRDefault="00F50C6C" w:rsidP="00DA557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825926E" w14:textId="77777777" w:rsidR="00E46757" w:rsidRPr="006F2643" w:rsidRDefault="00E46757" w:rsidP="00DA5577">
            <w:pPr>
              <w:snapToGrid w:val="0"/>
              <w:jc w:val="center"/>
              <w:rPr>
                <w:rFonts w:ascii="Times New Roman" w:hAnsi="Times New Roman"/>
                <w:bCs/>
                <w:sz w:val="21"/>
                <w:szCs w:val="21"/>
              </w:rPr>
            </w:pPr>
          </w:p>
        </w:tc>
        <w:tc>
          <w:tcPr>
            <w:tcW w:w="700" w:type="dxa"/>
            <w:tcBorders>
              <w:right w:val="single" w:sz="12" w:space="0" w:color="auto"/>
            </w:tcBorders>
            <w:vAlign w:val="center"/>
          </w:tcPr>
          <w:p w14:paraId="746F4D97"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2</w:t>
            </w:r>
          </w:p>
        </w:tc>
      </w:tr>
      <w:tr w:rsidR="00E46757" w:rsidRPr="006F2643" w14:paraId="657CDE89" w14:textId="77777777" w:rsidTr="00DA5577">
        <w:trPr>
          <w:trHeight w:val="454"/>
          <w:jc w:val="center"/>
        </w:trPr>
        <w:tc>
          <w:tcPr>
            <w:tcW w:w="1551" w:type="dxa"/>
            <w:tcBorders>
              <w:left w:val="single" w:sz="12" w:space="0" w:color="auto"/>
            </w:tcBorders>
          </w:tcPr>
          <w:p w14:paraId="491D9A79"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cs="仿宋"/>
                <w:sz w:val="21"/>
                <w:szCs w:val="21"/>
              </w:rPr>
              <w:t>第</w:t>
            </w:r>
            <w:r w:rsidRPr="006F2643">
              <w:rPr>
                <w:rFonts w:ascii="Times New Roman" w:hAnsi="Times New Roman" w:cs="仿宋" w:hint="eastAsia"/>
                <w:sz w:val="21"/>
                <w:szCs w:val="21"/>
              </w:rPr>
              <w:t>二单元</w:t>
            </w:r>
          </w:p>
        </w:tc>
        <w:tc>
          <w:tcPr>
            <w:tcW w:w="2967" w:type="dxa"/>
            <w:vAlign w:val="center"/>
          </w:tcPr>
          <w:p w14:paraId="0FBC0148"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sz w:val="21"/>
                <w:szCs w:val="21"/>
              </w:rPr>
              <w:t>问题教学、信息技术使用、互动教学、案例教学</w:t>
            </w:r>
          </w:p>
        </w:tc>
        <w:tc>
          <w:tcPr>
            <w:tcW w:w="1697" w:type="dxa"/>
            <w:vAlign w:val="center"/>
          </w:tcPr>
          <w:p w14:paraId="3A89DB28"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课堂提问、课后作业</w:t>
            </w:r>
          </w:p>
        </w:tc>
        <w:tc>
          <w:tcPr>
            <w:tcW w:w="708" w:type="dxa"/>
            <w:vAlign w:val="center"/>
          </w:tcPr>
          <w:p w14:paraId="55A9699E"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2</w:t>
            </w:r>
          </w:p>
        </w:tc>
        <w:tc>
          <w:tcPr>
            <w:tcW w:w="653" w:type="dxa"/>
            <w:vAlign w:val="center"/>
          </w:tcPr>
          <w:p w14:paraId="5F45B54D" w14:textId="77777777" w:rsidR="00E46757" w:rsidRPr="006F2643" w:rsidRDefault="00E46757" w:rsidP="00DA5577">
            <w:pPr>
              <w:snapToGrid w:val="0"/>
              <w:jc w:val="center"/>
              <w:rPr>
                <w:rFonts w:ascii="Times New Roman" w:hAnsi="Times New Roman"/>
                <w:bCs/>
                <w:sz w:val="21"/>
                <w:szCs w:val="21"/>
              </w:rPr>
            </w:pPr>
          </w:p>
        </w:tc>
        <w:tc>
          <w:tcPr>
            <w:tcW w:w="700" w:type="dxa"/>
            <w:tcBorders>
              <w:right w:val="single" w:sz="12" w:space="0" w:color="auto"/>
            </w:tcBorders>
            <w:vAlign w:val="center"/>
          </w:tcPr>
          <w:p w14:paraId="10494230"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2</w:t>
            </w:r>
          </w:p>
        </w:tc>
      </w:tr>
      <w:tr w:rsidR="00E46757" w:rsidRPr="006F2643" w14:paraId="25A0F289" w14:textId="77777777" w:rsidTr="00DA5577">
        <w:trPr>
          <w:trHeight w:val="454"/>
          <w:jc w:val="center"/>
        </w:trPr>
        <w:tc>
          <w:tcPr>
            <w:tcW w:w="1551" w:type="dxa"/>
            <w:tcBorders>
              <w:left w:val="single" w:sz="12" w:space="0" w:color="auto"/>
            </w:tcBorders>
          </w:tcPr>
          <w:p w14:paraId="02722955"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cs="仿宋"/>
                <w:sz w:val="21"/>
                <w:szCs w:val="21"/>
              </w:rPr>
              <w:t>第</w:t>
            </w:r>
            <w:r w:rsidRPr="006F2643">
              <w:rPr>
                <w:rFonts w:ascii="Times New Roman" w:hAnsi="Times New Roman" w:cs="仿宋" w:hint="eastAsia"/>
                <w:sz w:val="21"/>
                <w:szCs w:val="21"/>
              </w:rPr>
              <w:t>三单元</w:t>
            </w:r>
          </w:p>
        </w:tc>
        <w:tc>
          <w:tcPr>
            <w:tcW w:w="2967" w:type="dxa"/>
            <w:vAlign w:val="center"/>
          </w:tcPr>
          <w:p w14:paraId="70A84325"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sz w:val="21"/>
                <w:szCs w:val="21"/>
              </w:rPr>
              <w:t>问题教学、信息技术使用、互动教学、案例教学</w:t>
            </w:r>
          </w:p>
        </w:tc>
        <w:tc>
          <w:tcPr>
            <w:tcW w:w="1697" w:type="dxa"/>
            <w:vAlign w:val="center"/>
          </w:tcPr>
          <w:p w14:paraId="0224D52A"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课堂提问、课后作业</w:t>
            </w:r>
          </w:p>
        </w:tc>
        <w:tc>
          <w:tcPr>
            <w:tcW w:w="708" w:type="dxa"/>
            <w:vAlign w:val="center"/>
          </w:tcPr>
          <w:p w14:paraId="5A1253E5" w14:textId="436DD0D0" w:rsidR="00E46757" w:rsidRPr="006F2643" w:rsidRDefault="00F50C6C" w:rsidP="00DA557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0C295568" w14:textId="77777777" w:rsidR="00E46757" w:rsidRPr="006F2643" w:rsidRDefault="00E46757" w:rsidP="00DA5577">
            <w:pPr>
              <w:snapToGrid w:val="0"/>
              <w:jc w:val="center"/>
              <w:rPr>
                <w:rFonts w:ascii="Times New Roman" w:hAnsi="Times New Roman"/>
                <w:bCs/>
                <w:sz w:val="21"/>
                <w:szCs w:val="21"/>
              </w:rPr>
            </w:pPr>
          </w:p>
        </w:tc>
        <w:tc>
          <w:tcPr>
            <w:tcW w:w="700" w:type="dxa"/>
            <w:tcBorders>
              <w:right w:val="single" w:sz="12" w:space="0" w:color="auto"/>
            </w:tcBorders>
            <w:vAlign w:val="center"/>
          </w:tcPr>
          <w:p w14:paraId="28BE3FC3"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6</w:t>
            </w:r>
          </w:p>
        </w:tc>
      </w:tr>
      <w:tr w:rsidR="00E46757" w:rsidRPr="006F2643" w14:paraId="6EA911CC" w14:textId="77777777" w:rsidTr="00DA5577">
        <w:trPr>
          <w:trHeight w:val="454"/>
          <w:jc w:val="center"/>
        </w:trPr>
        <w:tc>
          <w:tcPr>
            <w:tcW w:w="1551" w:type="dxa"/>
            <w:tcBorders>
              <w:left w:val="single" w:sz="12" w:space="0" w:color="auto"/>
            </w:tcBorders>
          </w:tcPr>
          <w:p w14:paraId="2A852B51"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cs="仿宋"/>
                <w:sz w:val="21"/>
                <w:szCs w:val="21"/>
              </w:rPr>
              <w:t>第</w:t>
            </w:r>
            <w:r w:rsidRPr="006F2643">
              <w:rPr>
                <w:rFonts w:ascii="Times New Roman" w:hAnsi="Times New Roman" w:cs="仿宋" w:hint="eastAsia"/>
                <w:sz w:val="21"/>
                <w:szCs w:val="21"/>
              </w:rPr>
              <w:t>四单元</w:t>
            </w:r>
          </w:p>
        </w:tc>
        <w:tc>
          <w:tcPr>
            <w:tcW w:w="2967" w:type="dxa"/>
            <w:vAlign w:val="center"/>
          </w:tcPr>
          <w:p w14:paraId="51DB8915"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sz w:val="21"/>
                <w:szCs w:val="21"/>
              </w:rPr>
              <w:t>信息技术使用、互动教学、案例教学</w:t>
            </w:r>
          </w:p>
        </w:tc>
        <w:tc>
          <w:tcPr>
            <w:tcW w:w="1697" w:type="dxa"/>
            <w:vAlign w:val="center"/>
          </w:tcPr>
          <w:p w14:paraId="6E26CF7B"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课堂提问、课后作业</w:t>
            </w:r>
          </w:p>
        </w:tc>
        <w:tc>
          <w:tcPr>
            <w:tcW w:w="708" w:type="dxa"/>
            <w:vAlign w:val="center"/>
          </w:tcPr>
          <w:p w14:paraId="61F28E41" w14:textId="34B908ED" w:rsidR="00E46757" w:rsidRPr="006F2643" w:rsidRDefault="00F50C6C" w:rsidP="00DA5577">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31483519"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4</w:t>
            </w:r>
          </w:p>
        </w:tc>
        <w:tc>
          <w:tcPr>
            <w:tcW w:w="700" w:type="dxa"/>
            <w:tcBorders>
              <w:right w:val="single" w:sz="12" w:space="0" w:color="auto"/>
            </w:tcBorders>
            <w:vAlign w:val="center"/>
          </w:tcPr>
          <w:p w14:paraId="3A29BF9F"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1</w:t>
            </w:r>
            <w:r w:rsidRPr="006F2643">
              <w:rPr>
                <w:rFonts w:ascii="Times New Roman" w:hAnsi="Times New Roman"/>
                <w:bCs/>
                <w:sz w:val="21"/>
                <w:szCs w:val="21"/>
              </w:rPr>
              <w:t>0</w:t>
            </w:r>
          </w:p>
        </w:tc>
      </w:tr>
      <w:tr w:rsidR="00E46757" w:rsidRPr="006F2643" w14:paraId="52B5649F" w14:textId="77777777" w:rsidTr="00DA5577">
        <w:trPr>
          <w:trHeight w:val="454"/>
          <w:jc w:val="center"/>
        </w:trPr>
        <w:tc>
          <w:tcPr>
            <w:tcW w:w="1551" w:type="dxa"/>
            <w:tcBorders>
              <w:left w:val="single" w:sz="12" w:space="0" w:color="auto"/>
            </w:tcBorders>
          </w:tcPr>
          <w:p w14:paraId="671CB38C"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cs="仿宋"/>
                <w:sz w:val="21"/>
                <w:szCs w:val="21"/>
              </w:rPr>
              <w:t>第</w:t>
            </w:r>
            <w:r w:rsidRPr="006F2643">
              <w:rPr>
                <w:rFonts w:ascii="Times New Roman" w:hAnsi="Times New Roman" w:cs="仿宋" w:hint="eastAsia"/>
                <w:sz w:val="21"/>
                <w:szCs w:val="21"/>
              </w:rPr>
              <w:t>五单元</w:t>
            </w:r>
          </w:p>
        </w:tc>
        <w:tc>
          <w:tcPr>
            <w:tcW w:w="2967" w:type="dxa"/>
            <w:vAlign w:val="center"/>
          </w:tcPr>
          <w:p w14:paraId="5320E630"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sz w:val="21"/>
                <w:szCs w:val="21"/>
              </w:rPr>
              <w:t>信息技术使用、互动教学、案例教学</w:t>
            </w:r>
          </w:p>
        </w:tc>
        <w:tc>
          <w:tcPr>
            <w:tcW w:w="1697" w:type="dxa"/>
            <w:vAlign w:val="center"/>
          </w:tcPr>
          <w:p w14:paraId="302BA198"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课堂提问、课后作业</w:t>
            </w:r>
          </w:p>
        </w:tc>
        <w:tc>
          <w:tcPr>
            <w:tcW w:w="708" w:type="dxa"/>
            <w:vAlign w:val="center"/>
          </w:tcPr>
          <w:p w14:paraId="14E31C1D" w14:textId="383A604E" w:rsidR="00E46757" w:rsidRPr="006F2643" w:rsidRDefault="00E87FAF" w:rsidP="00DA5577">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67BA3A7B"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4</w:t>
            </w:r>
          </w:p>
        </w:tc>
        <w:tc>
          <w:tcPr>
            <w:tcW w:w="700" w:type="dxa"/>
            <w:tcBorders>
              <w:right w:val="single" w:sz="12" w:space="0" w:color="auto"/>
            </w:tcBorders>
            <w:vAlign w:val="center"/>
          </w:tcPr>
          <w:p w14:paraId="6E62787E"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1</w:t>
            </w:r>
            <w:r w:rsidRPr="006F2643">
              <w:rPr>
                <w:rFonts w:ascii="Times New Roman" w:hAnsi="Times New Roman"/>
                <w:bCs/>
                <w:sz w:val="21"/>
                <w:szCs w:val="21"/>
              </w:rPr>
              <w:t>0</w:t>
            </w:r>
          </w:p>
        </w:tc>
      </w:tr>
      <w:tr w:rsidR="00E46757" w:rsidRPr="006F2643" w14:paraId="0A46ABDB" w14:textId="77777777" w:rsidTr="00DA5577">
        <w:trPr>
          <w:trHeight w:val="454"/>
          <w:jc w:val="center"/>
        </w:trPr>
        <w:tc>
          <w:tcPr>
            <w:tcW w:w="6215" w:type="dxa"/>
            <w:gridSpan w:val="3"/>
            <w:tcBorders>
              <w:left w:val="single" w:sz="12" w:space="0" w:color="auto"/>
              <w:bottom w:val="single" w:sz="12" w:space="0" w:color="auto"/>
            </w:tcBorders>
            <w:vAlign w:val="center"/>
          </w:tcPr>
          <w:p w14:paraId="13E20281" w14:textId="77777777" w:rsidR="00E46757" w:rsidRPr="006F2643" w:rsidRDefault="00E46757" w:rsidP="00DA5577">
            <w:pPr>
              <w:pStyle w:val="DG"/>
              <w:rPr>
                <w:rFonts w:ascii="Times New Roman" w:hAnsi="Times New Roman"/>
                <w:szCs w:val="21"/>
              </w:rPr>
            </w:pPr>
            <w:r w:rsidRPr="006F2643">
              <w:rPr>
                <w:rFonts w:ascii="Times New Roman" w:hAnsi="Times New Roman" w:hint="eastAsia"/>
                <w:szCs w:val="21"/>
              </w:rPr>
              <w:t>合计</w:t>
            </w:r>
          </w:p>
        </w:tc>
        <w:tc>
          <w:tcPr>
            <w:tcW w:w="708" w:type="dxa"/>
            <w:tcBorders>
              <w:bottom w:val="single" w:sz="12" w:space="0" w:color="auto"/>
            </w:tcBorders>
            <w:vAlign w:val="center"/>
          </w:tcPr>
          <w:p w14:paraId="6086C110"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2</w:t>
            </w:r>
            <w:r w:rsidRPr="006F2643">
              <w:rPr>
                <w:rFonts w:ascii="Times New Roman" w:hAnsi="Times New Roman"/>
                <w:bCs/>
                <w:sz w:val="21"/>
                <w:szCs w:val="21"/>
              </w:rPr>
              <w:t>4</w:t>
            </w:r>
          </w:p>
        </w:tc>
        <w:tc>
          <w:tcPr>
            <w:tcW w:w="653" w:type="dxa"/>
            <w:tcBorders>
              <w:bottom w:val="single" w:sz="12" w:space="0" w:color="auto"/>
            </w:tcBorders>
            <w:vAlign w:val="center"/>
          </w:tcPr>
          <w:p w14:paraId="2CA9777A"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7C59560A" w14:textId="77777777" w:rsidR="00E46757" w:rsidRPr="006F2643" w:rsidRDefault="00E46757" w:rsidP="00DA5577">
            <w:pPr>
              <w:snapToGrid w:val="0"/>
              <w:jc w:val="center"/>
              <w:rPr>
                <w:rFonts w:ascii="Times New Roman" w:hAnsi="Times New Roman"/>
                <w:bCs/>
                <w:sz w:val="21"/>
                <w:szCs w:val="21"/>
              </w:rPr>
            </w:pPr>
            <w:r w:rsidRPr="006F2643">
              <w:rPr>
                <w:rFonts w:ascii="Times New Roman" w:hAnsi="Times New Roman" w:hint="eastAsia"/>
                <w:bCs/>
                <w:sz w:val="21"/>
                <w:szCs w:val="21"/>
              </w:rPr>
              <w:t>3</w:t>
            </w:r>
            <w:r w:rsidRPr="006F2643">
              <w:rPr>
                <w:rFonts w:ascii="Times New Roman" w:hAnsi="Times New Roman"/>
                <w:bCs/>
                <w:sz w:val="21"/>
                <w:szCs w:val="21"/>
              </w:rPr>
              <w:t>2</w:t>
            </w:r>
          </w:p>
        </w:tc>
      </w:tr>
    </w:tbl>
    <w:p w14:paraId="543BAB87" w14:textId="77777777" w:rsidR="00BC631D" w:rsidRPr="006F2643" w:rsidRDefault="00BC631D" w:rsidP="00BC631D">
      <w:pPr>
        <w:pStyle w:val="DG2"/>
        <w:spacing w:beforeLines="100" w:before="326" w:after="163"/>
      </w:pPr>
      <w:r w:rsidRPr="006F2643">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BC631D" w:rsidRPr="006F2643" w14:paraId="5FAB9A12" w14:textId="77777777" w:rsidTr="00B1185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10303203"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23FB5A02"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7CB8CC0D"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vAlign w:val="center"/>
          </w:tcPr>
          <w:p w14:paraId="5878F9F2"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实验</w:t>
            </w:r>
          </w:p>
          <w:p w14:paraId="3419900F"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vAlign w:val="center"/>
          </w:tcPr>
          <w:p w14:paraId="53B84C71"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实验</w:t>
            </w:r>
          </w:p>
          <w:p w14:paraId="60595F58" w14:textId="77777777" w:rsidR="00BC631D" w:rsidRPr="006F2643" w:rsidRDefault="00BC631D" w:rsidP="00B11857">
            <w:pPr>
              <w:pStyle w:val="DG"/>
              <w:rPr>
                <w:rFonts w:ascii="Times New Roman" w:hAnsi="Times New Roman"/>
                <w:szCs w:val="16"/>
              </w:rPr>
            </w:pPr>
            <w:r w:rsidRPr="006F2643">
              <w:rPr>
                <w:rFonts w:ascii="Times New Roman" w:hAnsi="Times New Roman" w:hint="eastAsia"/>
                <w:szCs w:val="16"/>
              </w:rPr>
              <w:t>类型</w:t>
            </w:r>
          </w:p>
        </w:tc>
      </w:tr>
      <w:tr w:rsidR="00BC631D" w:rsidRPr="006F2643" w14:paraId="1A25D2FC" w14:textId="77777777" w:rsidTr="00B1185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5427BFB" w14:textId="77777777" w:rsidR="00BC631D" w:rsidRPr="006F2643" w:rsidRDefault="00BC631D" w:rsidP="00B11857">
            <w:pPr>
              <w:pStyle w:val="DG0"/>
            </w:pPr>
            <w:r w:rsidRPr="006F2643">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729B250C" w14:textId="77777777" w:rsidR="00BC631D" w:rsidRPr="006F2643" w:rsidRDefault="000D68EF" w:rsidP="00B11857">
            <w:pPr>
              <w:pStyle w:val="DG0"/>
            </w:pPr>
            <w:r w:rsidRPr="006F2643">
              <w:rPr>
                <w:rFonts w:hint="eastAsia"/>
              </w:rPr>
              <w:t>科学</w:t>
            </w:r>
            <w:r w:rsidR="00BC631D" w:rsidRPr="006F2643">
              <w:rPr>
                <w:rFonts w:hint="eastAsia"/>
              </w:rPr>
              <w:t>课标和教材研究设计</w:t>
            </w:r>
          </w:p>
        </w:tc>
        <w:tc>
          <w:tcPr>
            <w:tcW w:w="3965" w:type="dxa"/>
            <w:tcBorders>
              <w:top w:val="single" w:sz="4" w:space="0" w:color="auto"/>
              <w:left w:val="single" w:sz="4" w:space="0" w:color="auto"/>
              <w:bottom w:val="single" w:sz="4" w:space="0" w:color="auto"/>
              <w:right w:val="single" w:sz="4" w:space="0" w:color="auto"/>
            </w:tcBorders>
            <w:vAlign w:val="center"/>
          </w:tcPr>
          <w:p w14:paraId="44E92788" w14:textId="77777777" w:rsidR="00BC631D" w:rsidRPr="006F2643" w:rsidRDefault="00BC631D" w:rsidP="00B11857">
            <w:pPr>
              <w:pStyle w:val="DG0"/>
              <w:jc w:val="left"/>
            </w:pPr>
            <w:r w:rsidRPr="006F2643">
              <w:rPr>
                <w:rFonts w:hint="eastAsia"/>
              </w:rPr>
              <w:t>目标：</w:t>
            </w:r>
          </w:p>
          <w:p w14:paraId="3F9E7515" w14:textId="77777777" w:rsidR="00BC631D" w:rsidRPr="006F2643" w:rsidRDefault="00BC631D" w:rsidP="00B11857">
            <w:pPr>
              <w:pStyle w:val="DG0"/>
              <w:jc w:val="left"/>
            </w:pPr>
            <w:r w:rsidRPr="006F2643">
              <w:rPr>
                <w:rFonts w:hint="eastAsia"/>
              </w:rPr>
              <w:t>1</w:t>
            </w:r>
            <w:r w:rsidRPr="006F2643">
              <w:t>理解小学</w:t>
            </w:r>
            <w:r w:rsidRPr="006F2643">
              <w:rPr>
                <w:rFonts w:hint="eastAsia"/>
              </w:rPr>
              <w:t>科学</w:t>
            </w:r>
            <w:r w:rsidRPr="006F2643">
              <w:t>教学目标、教学内容、教学方法、教学过程、教学评价等方面的设计要点。</w:t>
            </w:r>
          </w:p>
          <w:p w14:paraId="3CFE76F4" w14:textId="77777777" w:rsidR="00BC631D" w:rsidRPr="006F2643" w:rsidRDefault="00BC631D" w:rsidP="00B11857">
            <w:pPr>
              <w:pStyle w:val="DG0"/>
              <w:jc w:val="left"/>
              <w:rPr>
                <w:color w:val="060607"/>
                <w:spacing w:val="4"/>
                <w:shd w:val="clear" w:color="auto" w:fill="FFFFFF"/>
              </w:rPr>
            </w:pPr>
            <w:r w:rsidRPr="006F2643">
              <w:t>2</w:t>
            </w:r>
            <w:r w:rsidRPr="006F2643">
              <w:rPr>
                <w:rFonts w:hint="eastAsia"/>
                <w:color w:val="060607"/>
                <w:spacing w:val="4"/>
                <w:shd w:val="clear" w:color="auto" w:fill="FFFFFF"/>
              </w:rPr>
              <w:t>提升课标和教材研究分析能力</w:t>
            </w:r>
          </w:p>
          <w:p w14:paraId="09263DB2" w14:textId="77777777" w:rsidR="00BC631D" w:rsidRPr="006F2643" w:rsidRDefault="00BC631D" w:rsidP="00B11857">
            <w:pPr>
              <w:pStyle w:val="DG0"/>
              <w:jc w:val="left"/>
              <w:rPr>
                <w:color w:val="060607"/>
                <w:spacing w:val="4"/>
                <w:shd w:val="clear" w:color="auto" w:fill="FFFFFF"/>
              </w:rPr>
            </w:pPr>
            <w:r w:rsidRPr="006F2643">
              <w:rPr>
                <w:rFonts w:hint="eastAsia"/>
                <w:color w:val="060607"/>
                <w:spacing w:val="4"/>
                <w:shd w:val="clear" w:color="auto" w:fill="FFFFFF"/>
              </w:rPr>
              <w:t>内容：</w:t>
            </w:r>
          </w:p>
          <w:p w14:paraId="1B197AFB" w14:textId="77777777" w:rsidR="00BC631D" w:rsidRPr="006F2643" w:rsidRDefault="00BC631D" w:rsidP="00B11857">
            <w:pPr>
              <w:pStyle w:val="DG0"/>
              <w:jc w:val="left"/>
            </w:pPr>
            <w:r w:rsidRPr="006F2643">
              <w:t>小学</w:t>
            </w:r>
            <w:r w:rsidRPr="006F2643">
              <w:rPr>
                <w:rFonts w:hint="eastAsia"/>
              </w:rPr>
              <w:t>科学教材和课标的分析框架制定，并基于框架对教材和课标进行详细梳理和比较研究。</w:t>
            </w:r>
          </w:p>
        </w:tc>
        <w:tc>
          <w:tcPr>
            <w:tcW w:w="842" w:type="dxa"/>
            <w:tcBorders>
              <w:left w:val="single" w:sz="4" w:space="0" w:color="auto"/>
              <w:right w:val="single" w:sz="4" w:space="0" w:color="auto"/>
            </w:tcBorders>
            <w:vAlign w:val="center"/>
          </w:tcPr>
          <w:p w14:paraId="3B8FB431" w14:textId="77777777" w:rsidR="00BC631D" w:rsidRPr="006F2643" w:rsidRDefault="00BC631D" w:rsidP="00B11857">
            <w:pPr>
              <w:pStyle w:val="DG0"/>
            </w:pPr>
            <w:r w:rsidRPr="006F2643">
              <w:t>8</w:t>
            </w:r>
          </w:p>
        </w:tc>
        <w:tc>
          <w:tcPr>
            <w:tcW w:w="928" w:type="dxa"/>
            <w:tcBorders>
              <w:left w:val="single" w:sz="4" w:space="0" w:color="auto"/>
              <w:right w:val="single" w:sz="12" w:space="0" w:color="auto"/>
            </w:tcBorders>
            <w:vAlign w:val="center"/>
          </w:tcPr>
          <w:p w14:paraId="1300A0CF" w14:textId="77777777" w:rsidR="00BC631D" w:rsidRPr="006F2643" w:rsidRDefault="00BC631D" w:rsidP="00B11857">
            <w:pPr>
              <w:pStyle w:val="DG0"/>
            </w:pPr>
            <w:r w:rsidRPr="006F2643">
              <w:rPr>
                <w:rFonts w:hint="eastAsia"/>
              </w:rPr>
              <w:t>④</w:t>
            </w:r>
          </w:p>
        </w:tc>
      </w:tr>
      <w:tr w:rsidR="00BC631D" w:rsidRPr="006F2643" w14:paraId="1BAEF605" w14:textId="77777777" w:rsidTr="00B11857">
        <w:trPr>
          <w:trHeight w:val="454"/>
          <w:jc w:val="center"/>
        </w:trPr>
        <w:tc>
          <w:tcPr>
            <w:tcW w:w="8276" w:type="dxa"/>
            <w:gridSpan w:val="5"/>
            <w:tcBorders>
              <w:top w:val="single" w:sz="12" w:space="0" w:color="auto"/>
              <w:left w:val="nil"/>
              <w:bottom w:val="nil"/>
              <w:right w:val="nil"/>
            </w:tcBorders>
            <w:vAlign w:val="center"/>
          </w:tcPr>
          <w:p w14:paraId="381BC059" w14:textId="77777777" w:rsidR="00BC631D" w:rsidRPr="006F2643" w:rsidRDefault="00BC631D" w:rsidP="00B11857">
            <w:pPr>
              <w:pStyle w:val="DG"/>
              <w:rPr>
                <w:rFonts w:ascii="Times New Roman" w:hAnsi="Times New Roman"/>
              </w:rPr>
            </w:pPr>
            <w:r w:rsidRPr="006F2643">
              <w:rPr>
                <w:rFonts w:ascii="Times New Roman" w:hAnsi="Times New Roman" w:hint="eastAsia"/>
              </w:rPr>
              <w:t>实验类型：①演示型</w:t>
            </w:r>
            <w:r w:rsidRPr="006F2643">
              <w:rPr>
                <w:rFonts w:ascii="Times New Roman" w:hAnsi="Times New Roman" w:hint="eastAsia"/>
              </w:rPr>
              <w:t xml:space="preserve"> </w:t>
            </w:r>
            <w:r w:rsidRPr="006F2643">
              <w:rPr>
                <w:rFonts w:ascii="Times New Roman" w:hAnsi="Times New Roman"/>
              </w:rPr>
              <w:t xml:space="preserve"> </w:t>
            </w:r>
            <w:r w:rsidRPr="006F2643">
              <w:rPr>
                <w:rFonts w:ascii="Times New Roman" w:hAnsi="Times New Roman" w:hint="eastAsia"/>
              </w:rPr>
              <w:t>②验证型</w:t>
            </w:r>
            <w:r w:rsidRPr="006F2643">
              <w:rPr>
                <w:rFonts w:ascii="Times New Roman" w:hAnsi="Times New Roman" w:hint="eastAsia"/>
              </w:rPr>
              <w:t xml:space="preserve"> </w:t>
            </w:r>
            <w:r w:rsidRPr="006F2643">
              <w:rPr>
                <w:rFonts w:ascii="Times New Roman" w:hAnsi="Times New Roman"/>
              </w:rPr>
              <w:t xml:space="preserve"> </w:t>
            </w:r>
            <w:r w:rsidRPr="006F2643">
              <w:rPr>
                <w:rFonts w:ascii="Times New Roman" w:hAnsi="Times New Roman" w:hint="eastAsia"/>
              </w:rPr>
              <w:t>③设计型</w:t>
            </w:r>
            <w:r w:rsidRPr="006F2643">
              <w:rPr>
                <w:rFonts w:ascii="Times New Roman" w:hAnsi="Times New Roman" w:hint="eastAsia"/>
              </w:rPr>
              <w:t xml:space="preserve"> </w:t>
            </w:r>
            <w:r w:rsidRPr="006F2643">
              <w:rPr>
                <w:rFonts w:ascii="Times New Roman" w:hAnsi="Times New Roman"/>
              </w:rPr>
              <w:t xml:space="preserve"> </w:t>
            </w:r>
            <w:r w:rsidRPr="006F2643">
              <w:rPr>
                <w:rFonts w:ascii="Times New Roman" w:hAnsi="Times New Roman" w:hint="eastAsia"/>
              </w:rPr>
              <w:t>④综合型</w:t>
            </w:r>
          </w:p>
        </w:tc>
      </w:tr>
    </w:tbl>
    <w:p w14:paraId="2220CF92" w14:textId="77777777" w:rsidR="009F4E69" w:rsidRPr="006F2643" w:rsidRDefault="00000000" w:rsidP="00E46757">
      <w:pPr>
        <w:pStyle w:val="DG1"/>
        <w:spacing w:beforeLines="100" w:before="326" w:line="360" w:lineRule="auto"/>
        <w:rPr>
          <w:rFonts w:ascii="Times New Roman" w:hAnsi="Times New Roman"/>
        </w:rPr>
      </w:pPr>
      <w:r w:rsidRPr="006F2643">
        <w:rPr>
          <w:rFonts w:ascii="Times New Roman" w:hAnsi="Times New Roman" w:hint="eastAsia"/>
        </w:rPr>
        <w:lastRenderedPageBreak/>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E46757" w:rsidRPr="006F2643" w14:paraId="3151D433" w14:textId="77777777" w:rsidTr="00DA5577">
        <w:trPr>
          <w:trHeight w:val="1128"/>
        </w:trPr>
        <w:tc>
          <w:tcPr>
            <w:tcW w:w="8276" w:type="dxa"/>
            <w:vAlign w:val="center"/>
          </w:tcPr>
          <w:bookmarkEnd w:id="10"/>
          <w:bookmarkEnd w:id="11"/>
          <w:p w14:paraId="5FC7DEE4" w14:textId="77777777" w:rsidR="00E46757" w:rsidRPr="006F2643" w:rsidRDefault="00E46757" w:rsidP="00DA5577">
            <w:pPr>
              <w:pStyle w:val="DG0"/>
              <w:jc w:val="left"/>
            </w:pPr>
            <w:r w:rsidRPr="006F2643">
              <w:rPr>
                <w:rFonts w:hint="eastAsia"/>
              </w:rPr>
              <w:t>具体实施</w:t>
            </w:r>
          </w:p>
          <w:p w14:paraId="11BEBC47" w14:textId="77777777" w:rsidR="00E46757" w:rsidRPr="006F2643" w:rsidRDefault="00E46757" w:rsidP="00DA5577">
            <w:pPr>
              <w:pStyle w:val="DG0"/>
              <w:jc w:val="left"/>
            </w:pPr>
            <w:r w:rsidRPr="006F2643">
              <w:rPr>
                <w:rFonts w:hint="eastAsia"/>
              </w:rPr>
              <w:t>介绍</w:t>
            </w:r>
            <w:r w:rsidRPr="006F2643">
              <w:t>我国科学教育改革的历程，以及育人标准的变化</w:t>
            </w:r>
          </w:p>
          <w:p w14:paraId="5D49B566" w14:textId="77777777" w:rsidR="00E46757" w:rsidRPr="006F2643" w:rsidRDefault="00E46757" w:rsidP="00DA5577">
            <w:pPr>
              <w:pStyle w:val="DG0"/>
              <w:jc w:val="left"/>
            </w:pPr>
            <w:r w:rsidRPr="006F2643">
              <w:rPr>
                <w:rFonts w:hint="eastAsia"/>
              </w:rPr>
              <w:t>理解</w:t>
            </w:r>
            <w:r w:rsidRPr="006F2643">
              <w:t>我国科学课程的育人理念，及其和国家战略发展的关系</w:t>
            </w:r>
          </w:p>
          <w:p w14:paraId="6FC10070" w14:textId="77777777" w:rsidR="00E46757" w:rsidRPr="006F2643" w:rsidRDefault="00E46757" w:rsidP="00DA5577">
            <w:pPr>
              <w:pStyle w:val="DG0"/>
              <w:jc w:val="left"/>
            </w:pPr>
            <w:r w:rsidRPr="006F2643">
              <w:rPr>
                <w:rFonts w:hint="eastAsia"/>
              </w:rPr>
              <w:t>理解</w:t>
            </w:r>
            <w:r w:rsidRPr="006F2643">
              <w:t>十九大提出的</w:t>
            </w:r>
            <w:r w:rsidRPr="006F2643">
              <w:t>“</w:t>
            </w:r>
            <w:r w:rsidRPr="006F2643">
              <w:t>立德树人</w:t>
            </w:r>
            <w:r w:rsidRPr="006F2643">
              <w:t>”</w:t>
            </w:r>
            <w:r w:rsidRPr="006F2643">
              <w:t>教育目标与科学核心素养的关系</w:t>
            </w:r>
          </w:p>
          <w:p w14:paraId="5A3AC897" w14:textId="77777777" w:rsidR="00E46757" w:rsidRPr="006F2643" w:rsidRDefault="00E46757" w:rsidP="00DA5577">
            <w:pPr>
              <w:pStyle w:val="DG0"/>
              <w:jc w:val="left"/>
            </w:pPr>
            <w:r w:rsidRPr="006F2643">
              <w:rPr>
                <w:rFonts w:hint="eastAsia"/>
              </w:rPr>
              <w:t>介绍</w:t>
            </w:r>
            <w:r w:rsidRPr="006F2643">
              <w:t>科学课程目标中的思政方面的体现</w:t>
            </w:r>
          </w:p>
          <w:p w14:paraId="1C2E2518" w14:textId="77777777" w:rsidR="00E46757" w:rsidRPr="006F2643" w:rsidRDefault="00E46757" w:rsidP="00DA5577">
            <w:pPr>
              <w:pStyle w:val="DG0"/>
              <w:jc w:val="left"/>
            </w:pPr>
            <w:r w:rsidRPr="006F2643">
              <w:t>结合生活实际情境，融入科学教材中的相关内容</w:t>
            </w:r>
          </w:p>
        </w:tc>
      </w:tr>
    </w:tbl>
    <w:p w14:paraId="2B467122" w14:textId="77777777" w:rsidR="00D90712" w:rsidRPr="006F2643" w:rsidRDefault="00000000">
      <w:pPr>
        <w:pStyle w:val="DG1"/>
        <w:spacing w:beforeLines="100" w:before="326" w:line="360" w:lineRule="auto"/>
        <w:rPr>
          <w:rFonts w:ascii="Times New Roman" w:hAnsi="Times New Roman"/>
        </w:rPr>
      </w:pPr>
      <w:r w:rsidRPr="006F2643">
        <w:rPr>
          <w:rFonts w:ascii="Times New Roman" w:hAnsi="Times New Roman" w:hint="eastAsia"/>
        </w:rPr>
        <w:t>五、课程考核</w:t>
      </w:r>
      <w:bookmarkStart w:id="12" w:name="OLE_LINK4"/>
      <w:bookmarkStart w:id="13" w:name="OLE_LINK3"/>
    </w:p>
    <w:tbl>
      <w:tblPr>
        <w:tblStyle w:val="aa"/>
        <w:tblW w:w="4868" w:type="pct"/>
        <w:tblInd w:w="142" w:type="dxa"/>
        <w:tblLook w:val="04A0" w:firstRow="1" w:lastRow="0" w:firstColumn="1" w:lastColumn="0" w:noHBand="0" w:noVBand="1"/>
      </w:tblPr>
      <w:tblGrid>
        <w:gridCol w:w="570"/>
        <w:gridCol w:w="715"/>
        <w:gridCol w:w="1955"/>
        <w:gridCol w:w="956"/>
        <w:gridCol w:w="957"/>
        <w:gridCol w:w="956"/>
        <w:gridCol w:w="964"/>
        <w:gridCol w:w="985"/>
      </w:tblGrid>
      <w:tr w:rsidR="00425467" w:rsidRPr="006F2643" w14:paraId="3DD37FE7" w14:textId="77777777" w:rsidTr="00A142A5">
        <w:trPr>
          <w:trHeight w:val="454"/>
        </w:trPr>
        <w:tc>
          <w:tcPr>
            <w:tcW w:w="354" w:type="pct"/>
            <w:vMerge w:val="restart"/>
            <w:tcBorders>
              <w:top w:val="single" w:sz="12" w:space="0" w:color="auto"/>
              <w:left w:val="single" w:sz="12" w:space="0" w:color="auto"/>
            </w:tcBorders>
            <w:vAlign w:val="center"/>
          </w:tcPr>
          <w:bookmarkEnd w:id="12"/>
          <w:bookmarkEnd w:id="13"/>
          <w:p w14:paraId="486EFF91" w14:textId="77777777" w:rsidR="00425467" w:rsidRPr="006F2643" w:rsidRDefault="00425467" w:rsidP="00DA5577">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总评构成</w:t>
            </w:r>
          </w:p>
        </w:tc>
        <w:tc>
          <w:tcPr>
            <w:tcW w:w="444" w:type="pct"/>
            <w:vMerge w:val="restart"/>
            <w:tcBorders>
              <w:top w:val="single" w:sz="12" w:space="0" w:color="auto"/>
            </w:tcBorders>
            <w:vAlign w:val="center"/>
          </w:tcPr>
          <w:p w14:paraId="654F2BD3" w14:textId="77777777" w:rsidR="00425467" w:rsidRPr="006F2643" w:rsidRDefault="00425467" w:rsidP="00DA5577">
            <w:pPr>
              <w:pStyle w:val="DG1"/>
              <w:spacing w:line="240" w:lineRule="auto"/>
              <w:jc w:val="center"/>
              <w:rPr>
                <w:rFonts w:ascii="Times New Roman" w:hAnsi="Times New Roman"/>
                <w:sz w:val="21"/>
                <w:szCs w:val="21"/>
              </w:rPr>
            </w:pPr>
            <w:r w:rsidRPr="006F2643">
              <w:rPr>
                <w:rFonts w:ascii="Times New Roman" w:hAnsi="Times New Roman" w:hint="eastAsia"/>
                <w:bCs/>
                <w:sz w:val="21"/>
                <w:szCs w:val="21"/>
              </w:rPr>
              <w:t>占比</w:t>
            </w:r>
          </w:p>
        </w:tc>
        <w:tc>
          <w:tcPr>
            <w:tcW w:w="1213" w:type="pct"/>
            <w:vMerge w:val="restart"/>
            <w:tcBorders>
              <w:top w:val="single" w:sz="12" w:space="0" w:color="auto"/>
              <w:right w:val="double" w:sz="4" w:space="0" w:color="auto"/>
            </w:tcBorders>
            <w:vAlign w:val="center"/>
          </w:tcPr>
          <w:p w14:paraId="295128CD" w14:textId="77777777" w:rsidR="00425467" w:rsidRPr="006F2643" w:rsidRDefault="00425467" w:rsidP="00DA5577">
            <w:pPr>
              <w:pStyle w:val="DG1"/>
              <w:jc w:val="center"/>
              <w:rPr>
                <w:rFonts w:ascii="Times New Roman" w:hAnsi="Times New Roman"/>
                <w:bCs/>
                <w:sz w:val="21"/>
                <w:szCs w:val="21"/>
              </w:rPr>
            </w:pPr>
            <w:r w:rsidRPr="006F2643">
              <w:rPr>
                <w:rFonts w:ascii="Times New Roman" w:hAnsi="Times New Roman" w:hint="eastAsia"/>
                <w:bCs/>
                <w:sz w:val="21"/>
                <w:szCs w:val="21"/>
              </w:rPr>
              <w:t>考核方式</w:t>
            </w:r>
          </w:p>
        </w:tc>
        <w:tc>
          <w:tcPr>
            <w:tcW w:w="2378" w:type="pct"/>
            <w:gridSpan w:val="4"/>
            <w:tcBorders>
              <w:top w:val="single" w:sz="12" w:space="0" w:color="auto"/>
              <w:left w:val="double" w:sz="4" w:space="0" w:color="auto"/>
            </w:tcBorders>
            <w:vAlign w:val="center"/>
          </w:tcPr>
          <w:p w14:paraId="29971093" w14:textId="77777777" w:rsidR="00425467" w:rsidRPr="006F2643" w:rsidRDefault="00425467" w:rsidP="00DA5577">
            <w:pPr>
              <w:pStyle w:val="DG1"/>
              <w:spacing w:line="240" w:lineRule="auto"/>
              <w:jc w:val="center"/>
              <w:rPr>
                <w:rFonts w:ascii="Times New Roman" w:hAnsi="Times New Roman"/>
                <w:bCs/>
                <w:sz w:val="21"/>
                <w:szCs w:val="21"/>
              </w:rPr>
            </w:pPr>
            <w:r w:rsidRPr="006F2643">
              <w:rPr>
                <w:rFonts w:ascii="Times New Roman" w:hAnsi="Times New Roman" w:hint="eastAsia"/>
                <w:bCs/>
                <w:sz w:val="21"/>
                <w:szCs w:val="21"/>
              </w:rPr>
              <w:t>课程目标</w:t>
            </w:r>
          </w:p>
        </w:tc>
        <w:tc>
          <w:tcPr>
            <w:tcW w:w="611" w:type="pct"/>
            <w:tcBorders>
              <w:top w:val="single" w:sz="12" w:space="0" w:color="auto"/>
              <w:right w:val="single" w:sz="12" w:space="0" w:color="auto"/>
            </w:tcBorders>
            <w:vAlign w:val="center"/>
          </w:tcPr>
          <w:p w14:paraId="2363918C" w14:textId="77777777" w:rsidR="00425467" w:rsidRPr="006F2643" w:rsidRDefault="00425467" w:rsidP="00DA5577">
            <w:pPr>
              <w:pStyle w:val="DG1"/>
              <w:spacing w:line="240" w:lineRule="auto"/>
              <w:jc w:val="center"/>
              <w:rPr>
                <w:rFonts w:ascii="Times New Roman" w:hAnsi="Times New Roman"/>
                <w:bCs/>
                <w:sz w:val="21"/>
                <w:szCs w:val="21"/>
              </w:rPr>
            </w:pPr>
            <w:r w:rsidRPr="006F2643">
              <w:rPr>
                <w:rFonts w:ascii="Times New Roman" w:hAnsi="Times New Roman" w:hint="eastAsia"/>
                <w:bCs/>
                <w:sz w:val="21"/>
                <w:szCs w:val="21"/>
              </w:rPr>
              <w:t>合计</w:t>
            </w:r>
          </w:p>
        </w:tc>
      </w:tr>
      <w:tr w:rsidR="00425467" w:rsidRPr="006F2643" w14:paraId="0E3D8879" w14:textId="77777777" w:rsidTr="00A142A5">
        <w:trPr>
          <w:trHeight w:val="454"/>
        </w:trPr>
        <w:tc>
          <w:tcPr>
            <w:tcW w:w="354" w:type="pct"/>
            <w:vMerge/>
            <w:tcBorders>
              <w:left w:val="single" w:sz="12" w:space="0" w:color="auto"/>
            </w:tcBorders>
          </w:tcPr>
          <w:p w14:paraId="75DE84CD" w14:textId="77777777" w:rsidR="00425467" w:rsidRPr="006F2643" w:rsidRDefault="00425467" w:rsidP="00DA5577">
            <w:pPr>
              <w:snapToGrid w:val="0"/>
              <w:jc w:val="center"/>
              <w:rPr>
                <w:rFonts w:ascii="Times New Roman" w:eastAsia="黑体" w:hAnsi="Times New Roman"/>
                <w:bCs/>
                <w:sz w:val="21"/>
                <w:szCs w:val="21"/>
              </w:rPr>
            </w:pPr>
          </w:p>
        </w:tc>
        <w:tc>
          <w:tcPr>
            <w:tcW w:w="444" w:type="pct"/>
            <w:vMerge/>
          </w:tcPr>
          <w:p w14:paraId="74999C0A" w14:textId="77777777" w:rsidR="00425467" w:rsidRPr="006F2643" w:rsidRDefault="00425467" w:rsidP="00DA5577">
            <w:pPr>
              <w:pStyle w:val="DG1"/>
              <w:rPr>
                <w:rFonts w:ascii="Times New Roman" w:hAnsi="Times New Roman"/>
                <w:bCs/>
                <w:sz w:val="21"/>
                <w:szCs w:val="21"/>
              </w:rPr>
            </w:pPr>
          </w:p>
        </w:tc>
        <w:tc>
          <w:tcPr>
            <w:tcW w:w="1213" w:type="pct"/>
            <w:vMerge/>
            <w:tcBorders>
              <w:right w:val="double" w:sz="4" w:space="0" w:color="auto"/>
            </w:tcBorders>
          </w:tcPr>
          <w:p w14:paraId="4404174E" w14:textId="77777777" w:rsidR="00425467" w:rsidRPr="006F2643" w:rsidRDefault="00425467" w:rsidP="00DA5577">
            <w:pPr>
              <w:pStyle w:val="DG1"/>
              <w:rPr>
                <w:rFonts w:ascii="Times New Roman" w:hAnsi="Times New Roman"/>
                <w:bCs/>
                <w:sz w:val="21"/>
                <w:szCs w:val="21"/>
              </w:rPr>
            </w:pPr>
          </w:p>
        </w:tc>
        <w:tc>
          <w:tcPr>
            <w:tcW w:w="593" w:type="pct"/>
            <w:tcBorders>
              <w:left w:val="double" w:sz="4" w:space="0" w:color="auto"/>
            </w:tcBorders>
            <w:vAlign w:val="center"/>
          </w:tcPr>
          <w:p w14:paraId="6BFEE5EC" w14:textId="77777777" w:rsidR="00425467" w:rsidRPr="006F2643" w:rsidRDefault="00425467" w:rsidP="00DA5577">
            <w:pPr>
              <w:pStyle w:val="DG1"/>
              <w:spacing w:line="240" w:lineRule="auto"/>
              <w:jc w:val="center"/>
              <w:rPr>
                <w:rFonts w:ascii="Times New Roman" w:hAnsi="Times New Roman"/>
                <w:bCs/>
                <w:sz w:val="21"/>
                <w:szCs w:val="21"/>
              </w:rPr>
            </w:pPr>
            <w:r w:rsidRPr="006F2643">
              <w:rPr>
                <w:rFonts w:ascii="Times New Roman" w:eastAsia="仿宋" w:hAnsi="Times New Roman"/>
                <w:sz w:val="21"/>
                <w:szCs w:val="21"/>
              </w:rPr>
              <w:t>1</w:t>
            </w:r>
          </w:p>
        </w:tc>
        <w:tc>
          <w:tcPr>
            <w:tcW w:w="594" w:type="pct"/>
            <w:vAlign w:val="center"/>
          </w:tcPr>
          <w:p w14:paraId="2CC77FBA" w14:textId="77777777" w:rsidR="00425467" w:rsidRPr="006F2643" w:rsidRDefault="00425467" w:rsidP="00DA5577">
            <w:pPr>
              <w:pStyle w:val="DG1"/>
              <w:spacing w:line="240" w:lineRule="auto"/>
              <w:jc w:val="center"/>
              <w:rPr>
                <w:rFonts w:ascii="Times New Roman" w:hAnsi="Times New Roman"/>
                <w:bCs/>
                <w:sz w:val="21"/>
                <w:szCs w:val="21"/>
              </w:rPr>
            </w:pPr>
            <w:r w:rsidRPr="006F2643">
              <w:rPr>
                <w:rFonts w:ascii="Times New Roman" w:eastAsia="仿宋" w:hAnsi="Times New Roman"/>
                <w:sz w:val="21"/>
                <w:szCs w:val="21"/>
              </w:rPr>
              <w:t>2</w:t>
            </w:r>
          </w:p>
        </w:tc>
        <w:tc>
          <w:tcPr>
            <w:tcW w:w="593" w:type="pct"/>
            <w:vAlign w:val="center"/>
          </w:tcPr>
          <w:p w14:paraId="7C7BD91C" w14:textId="77777777" w:rsidR="00425467" w:rsidRPr="006F2643" w:rsidRDefault="00425467" w:rsidP="00DA5577">
            <w:pPr>
              <w:pStyle w:val="DG1"/>
              <w:spacing w:line="240" w:lineRule="auto"/>
              <w:jc w:val="center"/>
              <w:rPr>
                <w:rFonts w:ascii="Times New Roman" w:hAnsi="Times New Roman"/>
                <w:bCs/>
                <w:sz w:val="21"/>
                <w:szCs w:val="21"/>
              </w:rPr>
            </w:pPr>
            <w:r w:rsidRPr="006F2643">
              <w:rPr>
                <w:rFonts w:ascii="Times New Roman" w:eastAsia="仿宋" w:hAnsi="Times New Roman"/>
                <w:sz w:val="21"/>
                <w:szCs w:val="21"/>
              </w:rPr>
              <w:t>3</w:t>
            </w:r>
          </w:p>
        </w:tc>
        <w:tc>
          <w:tcPr>
            <w:tcW w:w="598" w:type="pct"/>
            <w:vAlign w:val="center"/>
          </w:tcPr>
          <w:p w14:paraId="3644FF82" w14:textId="77777777" w:rsidR="00425467" w:rsidRPr="006F2643" w:rsidRDefault="00425467" w:rsidP="00DA5577">
            <w:pPr>
              <w:pStyle w:val="DG1"/>
              <w:spacing w:line="240" w:lineRule="auto"/>
              <w:jc w:val="center"/>
              <w:rPr>
                <w:rFonts w:ascii="Times New Roman" w:hAnsi="Times New Roman"/>
                <w:bCs/>
                <w:sz w:val="21"/>
                <w:szCs w:val="21"/>
              </w:rPr>
            </w:pPr>
            <w:r w:rsidRPr="006F2643">
              <w:rPr>
                <w:rFonts w:ascii="Times New Roman" w:eastAsia="仿宋" w:hAnsi="Times New Roman"/>
                <w:sz w:val="21"/>
                <w:szCs w:val="21"/>
              </w:rPr>
              <w:t>4</w:t>
            </w:r>
          </w:p>
        </w:tc>
        <w:tc>
          <w:tcPr>
            <w:tcW w:w="611" w:type="pct"/>
            <w:tcBorders>
              <w:right w:val="single" w:sz="12" w:space="0" w:color="auto"/>
            </w:tcBorders>
          </w:tcPr>
          <w:p w14:paraId="100AED47" w14:textId="77777777" w:rsidR="00425467" w:rsidRPr="006F2643" w:rsidRDefault="00425467" w:rsidP="00DA5577">
            <w:pPr>
              <w:pStyle w:val="DG1"/>
              <w:spacing w:line="240" w:lineRule="auto"/>
              <w:jc w:val="center"/>
              <w:rPr>
                <w:rFonts w:ascii="Times New Roman" w:hAnsi="Times New Roman"/>
                <w:bCs/>
                <w:sz w:val="21"/>
                <w:szCs w:val="21"/>
              </w:rPr>
            </w:pPr>
          </w:p>
        </w:tc>
      </w:tr>
      <w:tr w:rsidR="00A142A5" w:rsidRPr="006F2643" w14:paraId="421D6C21" w14:textId="77777777" w:rsidTr="00A142A5">
        <w:trPr>
          <w:trHeight w:val="454"/>
        </w:trPr>
        <w:tc>
          <w:tcPr>
            <w:tcW w:w="354" w:type="pct"/>
            <w:tcBorders>
              <w:left w:val="single" w:sz="12" w:space="0" w:color="auto"/>
            </w:tcBorders>
            <w:vAlign w:val="center"/>
          </w:tcPr>
          <w:p w14:paraId="69A94EF7" w14:textId="77777777" w:rsidR="00A142A5" w:rsidRPr="006F2643" w:rsidRDefault="00A142A5" w:rsidP="00A142A5">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X</w:t>
            </w:r>
            <w:r w:rsidRPr="006F2643">
              <w:rPr>
                <w:rFonts w:ascii="Times New Roman" w:eastAsia="黑体" w:hAnsi="Times New Roman"/>
                <w:bCs/>
                <w:sz w:val="21"/>
                <w:szCs w:val="21"/>
              </w:rPr>
              <w:t>1</w:t>
            </w:r>
          </w:p>
        </w:tc>
        <w:tc>
          <w:tcPr>
            <w:tcW w:w="444" w:type="pct"/>
            <w:vAlign w:val="center"/>
          </w:tcPr>
          <w:p w14:paraId="1F473EBC" w14:textId="77777777" w:rsidR="00A142A5" w:rsidRPr="006F2643" w:rsidRDefault="00A142A5" w:rsidP="00A142A5">
            <w:pPr>
              <w:pStyle w:val="DG0"/>
            </w:pPr>
            <w:r w:rsidRPr="006F2643">
              <w:rPr>
                <w:bCs/>
              </w:rPr>
              <w:t>50%</w:t>
            </w:r>
          </w:p>
        </w:tc>
        <w:tc>
          <w:tcPr>
            <w:tcW w:w="1213" w:type="pct"/>
            <w:tcBorders>
              <w:right w:val="double" w:sz="4" w:space="0" w:color="auto"/>
            </w:tcBorders>
            <w:vAlign w:val="center"/>
          </w:tcPr>
          <w:p w14:paraId="0B3E8672" w14:textId="77777777" w:rsidR="00A142A5" w:rsidRPr="006F2643" w:rsidRDefault="00A142A5" w:rsidP="00A142A5">
            <w:pPr>
              <w:pStyle w:val="DG0"/>
            </w:pPr>
            <w:r w:rsidRPr="006F2643">
              <w:rPr>
                <w:rFonts w:hint="eastAsia"/>
                <w:bCs/>
              </w:rPr>
              <w:t>期末综合作业</w:t>
            </w:r>
          </w:p>
        </w:tc>
        <w:tc>
          <w:tcPr>
            <w:tcW w:w="593" w:type="pct"/>
            <w:tcBorders>
              <w:left w:val="double" w:sz="4" w:space="0" w:color="auto"/>
            </w:tcBorders>
            <w:vAlign w:val="center"/>
          </w:tcPr>
          <w:p w14:paraId="78B87636" w14:textId="77777777" w:rsidR="00A142A5" w:rsidRPr="006F2643" w:rsidRDefault="00A142A5" w:rsidP="00A142A5">
            <w:pPr>
              <w:pStyle w:val="DG0"/>
            </w:pPr>
            <w:r w:rsidRPr="006F2643">
              <w:t>40</w:t>
            </w:r>
          </w:p>
        </w:tc>
        <w:tc>
          <w:tcPr>
            <w:tcW w:w="594" w:type="pct"/>
            <w:vAlign w:val="center"/>
          </w:tcPr>
          <w:p w14:paraId="579BFBAA" w14:textId="77777777" w:rsidR="00A142A5" w:rsidRPr="006F2643" w:rsidRDefault="00A142A5" w:rsidP="00A142A5">
            <w:pPr>
              <w:pStyle w:val="DG0"/>
            </w:pPr>
            <w:r w:rsidRPr="006F2643">
              <w:t>30</w:t>
            </w:r>
          </w:p>
        </w:tc>
        <w:tc>
          <w:tcPr>
            <w:tcW w:w="593" w:type="pct"/>
            <w:vAlign w:val="center"/>
          </w:tcPr>
          <w:p w14:paraId="161280F4" w14:textId="77777777" w:rsidR="00A142A5" w:rsidRPr="006F2643" w:rsidRDefault="00A142A5" w:rsidP="00A142A5">
            <w:pPr>
              <w:pStyle w:val="DG0"/>
            </w:pPr>
            <w:r w:rsidRPr="006F2643">
              <w:t>20</w:t>
            </w:r>
          </w:p>
        </w:tc>
        <w:tc>
          <w:tcPr>
            <w:tcW w:w="598" w:type="pct"/>
            <w:vAlign w:val="center"/>
          </w:tcPr>
          <w:p w14:paraId="5EE9BC19" w14:textId="77777777" w:rsidR="00A142A5" w:rsidRPr="006F2643" w:rsidRDefault="00A142A5" w:rsidP="00A142A5">
            <w:pPr>
              <w:pStyle w:val="DG0"/>
            </w:pPr>
            <w:r w:rsidRPr="006F2643">
              <w:rPr>
                <w:rFonts w:hint="eastAsia"/>
              </w:rPr>
              <w:t>1</w:t>
            </w:r>
            <w:r w:rsidRPr="006F2643">
              <w:t>0</w:t>
            </w:r>
          </w:p>
        </w:tc>
        <w:tc>
          <w:tcPr>
            <w:tcW w:w="611" w:type="pct"/>
            <w:tcBorders>
              <w:right w:val="single" w:sz="12" w:space="0" w:color="auto"/>
            </w:tcBorders>
            <w:vAlign w:val="center"/>
          </w:tcPr>
          <w:p w14:paraId="47E1F268" w14:textId="77777777" w:rsidR="00A142A5" w:rsidRPr="006F2643" w:rsidRDefault="00A142A5" w:rsidP="00A142A5">
            <w:pPr>
              <w:pStyle w:val="DG0"/>
            </w:pPr>
            <w:r w:rsidRPr="006F2643">
              <w:rPr>
                <w:rFonts w:hint="eastAsia"/>
              </w:rPr>
              <w:t>1</w:t>
            </w:r>
            <w:r w:rsidRPr="006F2643">
              <w:t>00</w:t>
            </w:r>
          </w:p>
        </w:tc>
      </w:tr>
      <w:tr w:rsidR="00A142A5" w:rsidRPr="006F2643" w14:paraId="74D3A89B" w14:textId="77777777" w:rsidTr="00A142A5">
        <w:trPr>
          <w:trHeight w:val="454"/>
        </w:trPr>
        <w:tc>
          <w:tcPr>
            <w:tcW w:w="354" w:type="pct"/>
            <w:tcBorders>
              <w:left w:val="single" w:sz="12" w:space="0" w:color="auto"/>
            </w:tcBorders>
            <w:vAlign w:val="center"/>
          </w:tcPr>
          <w:p w14:paraId="7DC9FA7D" w14:textId="77777777" w:rsidR="00A142A5" w:rsidRPr="006F2643" w:rsidRDefault="00A142A5" w:rsidP="00A142A5">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X</w:t>
            </w:r>
            <w:r w:rsidRPr="006F2643">
              <w:rPr>
                <w:rFonts w:ascii="Times New Roman" w:eastAsia="黑体" w:hAnsi="Times New Roman"/>
                <w:bCs/>
                <w:sz w:val="21"/>
                <w:szCs w:val="21"/>
              </w:rPr>
              <w:t>2</w:t>
            </w:r>
          </w:p>
        </w:tc>
        <w:tc>
          <w:tcPr>
            <w:tcW w:w="444" w:type="pct"/>
            <w:vAlign w:val="center"/>
          </w:tcPr>
          <w:p w14:paraId="489B78B5" w14:textId="62F5591D" w:rsidR="00A142A5" w:rsidRPr="006F2643" w:rsidRDefault="003831A1" w:rsidP="00A142A5">
            <w:pPr>
              <w:pStyle w:val="DG0"/>
            </w:pPr>
            <w:r>
              <w:rPr>
                <w:rFonts w:hint="eastAsia"/>
                <w:bCs/>
              </w:rPr>
              <w:t>3</w:t>
            </w:r>
            <w:r w:rsidR="00A142A5" w:rsidRPr="006F2643">
              <w:rPr>
                <w:bCs/>
              </w:rPr>
              <w:t>0%</w:t>
            </w:r>
          </w:p>
        </w:tc>
        <w:tc>
          <w:tcPr>
            <w:tcW w:w="1213" w:type="pct"/>
            <w:tcBorders>
              <w:right w:val="double" w:sz="4" w:space="0" w:color="auto"/>
            </w:tcBorders>
            <w:vAlign w:val="center"/>
          </w:tcPr>
          <w:p w14:paraId="0F7295CB" w14:textId="77777777" w:rsidR="00A142A5" w:rsidRPr="006F2643" w:rsidRDefault="00A142A5" w:rsidP="00A142A5">
            <w:pPr>
              <w:pStyle w:val="DG0"/>
            </w:pPr>
            <w:r w:rsidRPr="006F2643">
              <w:rPr>
                <w:rFonts w:hint="eastAsia"/>
              </w:rPr>
              <w:t>课后作业</w:t>
            </w:r>
          </w:p>
        </w:tc>
        <w:tc>
          <w:tcPr>
            <w:tcW w:w="593" w:type="pct"/>
            <w:tcBorders>
              <w:left w:val="double" w:sz="4" w:space="0" w:color="auto"/>
            </w:tcBorders>
            <w:vAlign w:val="center"/>
          </w:tcPr>
          <w:p w14:paraId="39E93EA6" w14:textId="77777777" w:rsidR="00A142A5" w:rsidRPr="006F2643" w:rsidRDefault="00A142A5" w:rsidP="00A142A5">
            <w:pPr>
              <w:pStyle w:val="DG0"/>
            </w:pPr>
            <w:r w:rsidRPr="006F2643">
              <w:t>30</w:t>
            </w:r>
          </w:p>
        </w:tc>
        <w:tc>
          <w:tcPr>
            <w:tcW w:w="594" w:type="pct"/>
            <w:vAlign w:val="center"/>
          </w:tcPr>
          <w:p w14:paraId="44153F18" w14:textId="77777777" w:rsidR="00A142A5" w:rsidRPr="006F2643" w:rsidRDefault="00A142A5" w:rsidP="00A142A5">
            <w:pPr>
              <w:pStyle w:val="DG0"/>
            </w:pPr>
            <w:r w:rsidRPr="006F2643">
              <w:rPr>
                <w:rFonts w:hint="eastAsia"/>
              </w:rPr>
              <w:t>4</w:t>
            </w:r>
            <w:r w:rsidRPr="006F2643">
              <w:t>0</w:t>
            </w:r>
          </w:p>
        </w:tc>
        <w:tc>
          <w:tcPr>
            <w:tcW w:w="593" w:type="pct"/>
            <w:vAlign w:val="center"/>
          </w:tcPr>
          <w:p w14:paraId="7E225EEC" w14:textId="77777777" w:rsidR="00A142A5" w:rsidRPr="006F2643" w:rsidRDefault="00A142A5" w:rsidP="00A142A5">
            <w:pPr>
              <w:pStyle w:val="DG0"/>
            </w:pPr>
            <w:r w:rsidRPr="006F2643">
              <w:t>30</w:t>
            </w:r>
          </w:p>
        </w:tc>
        <w:tc>
          <w:tcPr>
            <w:tcW w:w="598" w:type="pct"/>
            <w:vAlign w:val="center"/>
          </w:tcPr>
          <w:p w14:paraId="07A07076" w14:textId="77777777" w:rsidR="00A142A5" w:rsidRPr="006F2643" w:rsidRDefault="00A142A5" w:rsidP="00A142A5">
            <w:pPr>
              <w:pStyle w:val="DG0"/>
            </w:pPr>
          </w:p>
        </w:tc>
        <w:tc>
          <w:tcPr>
            <w:tcW w:w="611" w:type="pct"/>
            <w:tcBorders>
              <w:right w:val="single" w:sz="12" w:space="0" w:color="auto"/>
            </w:tcBorders>
            <w:vAlign w:val="center"/>
          </w:tcPr>
          <w:p w14:paraId="3107018F" w14:textId="77777777" w:rsidR="00A142A5" w:rsidRPr="006F2643" w:rsidRDefault="00A142A5" w:rsidP="00A142A5">
            <w:pPr>
              <w:pStyle w:val="DG0"/>
            </w:pPr>
            <w:r w:rsidRPr="006F2643">
              <w:rPr>
                <w:rFonts w:hint="eastAsia"/>
              </w:rPr>
              <w:t>1</w:t>
            </w:r>
            <w:r w:rsidRPr="006F2643">
              <w:t>00</w:t>
            </w:r>
          </w:p>
        </w:tc>
      </w:tr>
      <w:tr w:rsidR="00A142A5" w:rsidRPr="006F2643" w14:paraId="7469E4A1" w14:textId="77777777" w:rsidTr="00A142A5">
        <w:trPr>
          <w:trHeight w:val="454"/>
        </w:trPr>
        <w:tc>
          <w:tcPr>
            <w:tcW w:w="354" w:type="pct"/>
            <w:tcBorders>
              <w:left w:val="single" w:sz="12" w:space="0" w:color="auto"/>
            </w:tcBorders>
            <w:vAlign w:val="center"/>
          </w:tcPr>
          <w:p w14:paraId="76F84475" w14:textId="77777777" w:rsidR="00A142A5" w:rsidRPr="006F2643" w:rsidRDefault="00A142A5" w:rsidP="00A142A5">
            <w:pPr>
              <w:snapToGrid w:val="0"/>
              <w:jc w:val="center"/>
              <w:rPr>
                <w:rFonts w:ascii="Times New Roman" w:eastAsia="黑体" w:hAnsi="Times New Roman"/>
                <w:bCs/>
                <w:sz w:val="21"/>
                <w:szCs w:val="21"/>
              </w:rPr>
            </w:pPr>
            <w:r w:rsidRPr="006F2643">
              <w:rPr>
                <w:rFonts w:ascii="Times New Roman" w:eastAsia="黑体" w:hAnsi="Times New Roman" w:hint="eastAsia"/>
                <w:bCs/>
                <w:sz w:val="21"/>
                <w:szCs w:val="21"/>
              </w:rPr>
              <w:t>X</w:t>
            </w:r>
            <w:r w:rsidRPr="006F2643">
              <w:rPr>
                <w:rFonts w:ascii="Times New Roman" w:eastAsia="黑体" w:hAnsi="Times New Roman"/>
                <w:bCs/>
                <w:sz w:val="21"/>
                <w:szCs w:val="21"/>
              </w:rPr>
              <w:t>3</w:t>
            </w:r>
          </w:p>
        </w:tc>
        <w:tc>
          <w:tcPr>
            <w:tcW w:w="444" w:type="pct"/>
            <w:vAlign w:val="center"/>
          </w:tcPr>
          <w:p w14:paraId="2D6729FA" w14:textId="766C634A" w:rsidR="00A142A5" w:rsidRPr="006F2643" w:rsidRDefault="003831A1" w:rsidP="00A142A5">
            <w:pPr>
              <w:pStyle w:val="DG0"/>
            </w:pPr>
            <w:r>
              <w:rPr>
                <w:rFonts w:hint="eastAsia"/>
                <w:bCs/>
              </w:rPr>
              <w:t>2</w:t>
            </w:r>
            <w:r w:rsidR="00A142A5" w:rsidRPr="006F2643">
              <w:rPr>
                <w:bCs/>
              </w:rPr>
              <w:t>0%</w:t>
            </w:r>
          </w:p>
        </w:tc>
        <w:tc>
          <w:tcPr>
            <w:tcW w:w="1213" w:type="pct"/>
            <w:tcBorders>
              <w:right w:val="double" w:sz="4" w:space="0" w:color="auto"/>
            </w:tcBorders>
            <w:vAlign w:val="center"/>
          </w:tcPr>
          <w:p w14:paraId="69C21DD4" w14:textId="42288A47" w:rsidR="00A142A5" w:rsidRPr="006F2643" w:rsidRDefault="00A142A5" w:rsidP="00A142A5">
            <w:pPr>
              <w:pStyle w:val="DG0"/>
            </w:pPr>
            <w:r w:rsidRPr="006F2643">
              <w:rPr>
                <w:rFonts w:hint="eastAsia"/>
                <w:bCs/>
              </w:rPr>
              <w:t>课堂</w:t>
            </w:r>
            <w:r w:rsidR="00251FA5">
              <w:rPr>
                <w:rFonts w:hint="eastAsia"/>
                <w:bCs/>
              </w:rPr>
              <w:t>表现</w:t>
            </w:r>
          </w:p>
        </w:tc>
        <w:tc>
          <w:tcPr>
            <w:tcW w:w="593" w:type="pct"/>
            <w:tcBorders>
              <w:left w:val="double" w:sz="4" w:space="0" w:color="auto"/>
            </w:tcBorders>
            <w:vAlign w:val="center"/>
          </w:tcPr>
          <w:p w14:paraId="56FF4F31" w14:textId="77777777" w:rsidR="00A142A5" w:rsidRPr="006F2643" w:rsidRDefault="00A142A5" w:rsidP="00A142A5">
            <w:pPr>
              <w:pStyle w:val="DG0"/>
            </w:pPr>
            <w:r w:rsidRPr="006F2643">
              <w:rPr>
                <w:rFonts w:hint="eastAsia"/>
              </w:rPr>
              <w:t>3</w:t>
            </w:r>
            <w:r w:rsidRPr="006F2643">
              <w:t>0</w:t>
            </w:r>
          </w:p>
        </w:tc>
        <w:tc>
          <w:tcPr>
            <w:tcW w:w="594" w:type="pct"/>
            <w:vAlign w:val="center"/>
          </w:tcPr>
          <w:p w14:paraId="1B8DEA56" w14:textId="77777777" w:rsidR="00A142A5" w:rsidRPr="006F2643" w:rsidRDefault="00A142A5" w:rsidP="00A142A5">
            <w:pPr>
              <w:pStyle w:val="DG0"/>
            </w:pPr>
            <w:r w:rsidRPr="006F2643">
              <w:rPr>
                <w:rFonts w:hint="eastAsia"/>
              </w:rPr>
              <w:t>3</w:t>
            </w:r>
            <w:r w:rsidRPr="006F2643">
              <w:t>0</w:t>
            </w:r>
          </w:p>
        </w:tc>
        <w:tc>
          <w:tcPr>
            <w:tcW w:w="593" w:type="pct"/>
            <w:vAlign w:val="center"/>
          </w:tcPr>
          <w:p w14:paraId="2E63AF6C" w14:textId="77777777" w:rsidR="00A142A5" w:rsidRPr="006F2643" w:rsidRDefault="00A142A5" w:rsidP="00A142A5">
            <w:pPr>
              <w:pStyle w:val="DG0"/>
            </w:pPr>
            <w:r w:rsidRPr="006F2643">
              <w:t>30</w:t>
            </w:r>
          </w:p>
        </w:tc>
        <w:tc>
          <w:tcPr>
            <w:tcW w:w="598" w:type="pct"/>
            <w:vAlign w:val="center"/>
          </w:tcPr>
          <w:p w14:paraId="414D9555" w14:textId="77777777" w:rsidR="00A142A5" w:rsidRPr="006F2643" w:rsidRDefault="00A142A5" w:rsidP="00A142A5">
            <w:pPr>
              <w:pStyle w:val="DG0"/>
            </w:pPr>
            <w:r w:rsidRPr="006F2643">
              <w:rPr>
                <w:rFonts w:hint="eastAsia"/>
              </w:rPr>
              <w:t>2</w:t>
            </w:r>
            <w:r w:rsidRPr="006F2643">
              <w:t>0</w:t>
            </w:r>
          </w:p>
        </w:tc>
        <w:tc>
          <w:tcPr>
            <w:tcW w:w="611" w:type="pct"/>
            <w:tcBorders>
              <w:right w:val="single" w:sz="12" w:space="0" w:color="auto"/>
            </w:tcBorders>
            <w:vAlign w:val="center"/>
          </w:tcPr>
          <w:p w14:paraId="5866A236" w14:textId="77777777" w:rsidR="00A142A5" w:rsidRPr="006F2643" w:rsidRDefault="00A142A5" w:rsidP="00A142A5">
            <w:pPr>
              <w:pStyle w:val="DG0"/>
            </w:pPr>
            <w:r w:rsidRPr="006F2643">
              <w:rPr>
                <w:rFonts w:hint="eastAsia"/>
              </w:rPr>
              <w:t>1</w:t>
            </w:r>
            <w:r w:rsidRPr="006F2643">
              <w:t>00</w:t>
            </w:r>
          </w:p>
        </w:tc>
      </w:tr>
    </w:tbl>
    <w:p w14:paraId="1D74EDBA" w14:textId="77777777" w:rsidR="009F4E69" w:rsidRPr="006F2643" w:rsidRDefault="009F4E69" w:rsidP="00862C3A">
      <w:pPr>
        <w:pStyle w:val="DG1"/>
        <w:spacing w:beforeLines="100" w:before="326" w:line="360" w:lineRule="auto"/>
        <w:rPr>
          <w:rFonts w:ascii="Times New Roman" w:hAnsi="Times New Roman"/>
          <w:sz w:val="18"/>
          <w:szCs w:val="16"/>
        </w:rPr>
      </w:pPr>
    </w:p>
    <w:p w14:paraId="29D0A827" w14:textId="77777777" w:rsidR="00A142A5" w:rsidRPr="006F2643" w:rsidRDefault="00A142A5" w:rsidP="00862C3A">
      <w:pPr>
        <w:pStyle w:val="DG1"/>
        <w:spacing w:beforeLines="100" w:before="326" w:line="360" w:lineRule="auto"/>
        <w:rPr>
          <w:rFonts w:ascii="Times New Roman" w:hAnsi="Times New Roman"/>
          <w:sz w:val="18"/>
          <w:szCs w:val="16"/>
        </w:rPr>
      </w:pPr>
    </w:p>
    <w:sectPr w:rsidR="00A142A5" w:rsidRPr="006F2643">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B2C9" w14:textId="77777777" w:rsidR="0095466A" w:rsidRDefault="0095466A">
      <w:pPr>
        <w:rPr>
          <w:rFonts w:hint="eastAsia"/>
        </w:rPr>
      </w:pPr>
      <w:r>
        <w:separator/>
      </w:r>
    </w:p>
  </w:endnote>
  <w:endnote w:type="continuationSeparator" w:id="0">
    <w:p w14:paraId="6B06E1C8" w14:textId="77777777" w:rsidR="0095466A" w:rsidRDefault="009546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iti TC Light">
    <w:altName w:val="Yu Gothic"/>
    <w:charset w:val="80"/>
    <w:family w:val="auto"/>
    <w:pitch w:val="variable"/>
    <w:sig w:usb0="8000002F" w:usb1="0807004A" w:usb2="00000010" w:usb3="00000000" w:csb0="003E0001"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E845" w14:textId="77777777" w:rsidR="0095466A" w:rsidRDefault="0095466A">
      <w:pPr>
        <w:rPr>
          <w:rFonts w:hint="eastAsia"/>
        </w:rPr>
      </w:pPr>
      <w:r>
        <w:separator/>
      </w:r>
    </w:p>
  </w:footnote>
  <w:footnote w:type="continuationSeparator" w:id="0">
    <w:p w14:paraId="20521A2F" w14:textId="77777777" w:rsidR="0095466A" w:rsidRDefault="0095466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F3FF" w14:textId="77777777" w:rsidR="009F4E69"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3999675E" wp14:editId="4D1F4C3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BC270F" w14:textId="77777777" w:rsidR="009F4E6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999675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4BC270F" w14:textId="77777777" w:rsidR="009F4E6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4C6"/>
    <w:multiLevelType w:val="hybridMultilevel"/>
    <w:tmpl w:val="793EC9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DFD67A8"/>
    <w:multiLevelType w:val="hybridMultilevel"/>
    <w:tmpl w:val="D9D8BED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7F79D8"/>
    <w:multiLevelType w:val="hybridMultilevel"/>
    <w:tmpl w:val="3822E7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4147611"/>
    <w:multiLevelType w:val="hybridMultilevel"/>
    <w:tmpl w:val="06F890CE"/>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48F6F7A"/>
    <w:multiLevelType w:val="hybridMultilevel"/>
    <w:tmpl w:val="BDF02EA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8D85BB1"/>
    <w:multiLevelType w:val="hybridMultilevel"/>
    <w:tmpl w:val="AE440804"/>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437AB7"/>
    <w:multiLevelType w:val="hybridMultilevel"/>
    <w:tmpl w:val="09DC907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760578A"/>
    <w:multiLevelType w:val="hybridMultilevel"/>
    <w:tmpl w:val="1962169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83F2777"/>
    <w:multiLevelType w:val="hybridMultilevel"/>
    <w:tmpl w:val="7624D3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2E54885"/>
    <w:multiLevelType w:val="hybridMultilevel"/>
    <w:tmpl w:val="D2824CDA"/>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9774A64"/>
    <w:multiLevelType w:val="hybridMultilevel"/>
    <w:tmpl w:val="293E905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86607A"/>
    <w:multiLevelType w:val="hybridMultilevel"/>
    <w:tmpl w:val="DE2253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1AB7804"/>
    <w:multiLevelType w:val="hybridMultilevel"/>
    <w:tmpl w:val="DE8640C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24051D4"/>
    <w:multiLevelType w:val="hybridMultilevel"/>
    <w:tmpl w:val="E7506A14"/>
    <w:lvl w:ilvl="0" w:tplc="0409000F">
      <w:start w:val="1"/>
      <w:numFmt w:val="decimal"/>
      <w:lvlText w:val="%1."/>
      <w:lvlJc w:val="left"/>
      <w:pPr>
        <w:ind w:left="1291" w:hanging="440"/>
      </w:p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14" w15:restartNumberingAfterBreak="0">
    <w:nsid w:val="4D97537D"/>
    <w:multiLevelType w:val="hybridMultilevel"/>
    <w:tmpl w:val="3E7C8A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9B123DB"/>
    <w:multiLevelType w:val="hybridMultilevel"/>
    <w:tmpl w:val="8264B26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593590C"/>
    <w:multiLevelType w:val="hybridMultilevel"/>
    <w:tmpl w:val="C5FE3EA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41231615">
    <w:abstractNumId w:val="7"/>
  </w:num>
  <w:num w:numId="2" w16cid:durableId="1284113863">
    <w:abstractNumId w:val="11"/>
  </w:num>
  <w:num w:numId="3" w16cid:durableId="1231114933">
    <w:abstractNumId w:val="9"/>
  </w:num>
  <w:num w:numId="4" w16cid:durableId="367073298">
    <w:abstractNumId w:val="8"/>
  </w:num>
  <w:num w:numId="5" w16cid:durableId="776825077">
    <w:abstractNumId w:val="12"/>
  </w:num>
  <w:num w:numId="6" w16cid:durableId="957830723">
    <w:abstractNumId w:val="1"/>
  </w:num>
  <w:num w:numId="7" w16cid:durableId="410205274">
    <w:abstractNumId w:val="5"/>
  </w:num>
  <w:num w:numId="8" w16cid:durableId="2091346028">
    <w:abstractNumId w:val="10"/>
  </w:num>
  <w:num w:numId="9" w16cid:durableId="1147161604">
    <w:abstractNumId w:val="16"/>
  </w:num>
  <w:num w:numId="10" w16cid:durableId="1975520694">
    <w:abstractNumId w:val="6"/>
  </w:num>
  <w:num w:numId="11" w16cid:durableId="1803501532">
    <w:abstractNumId w:val="3"/>
  </w:num>
  <w:num w:numId="12" w16cid:durableId="57482351">
    <w:abstractNumId w:val="4"/>
  </w:num>
  <w:num w:numId="13" w16cid:durableId="1174611132">
    <w:abstractNumId w:val="0"/>
  </w:num>
  <w:num w:numId="14" w16cid:durableId="1500733706">
    <w:abstractNumId w:val="2"/>
  </w:num>
  <w:num w:numId="15" w16cid:durableId="51972835">
    <w:abstractNumId w:val="14"/>
  </w:num>
  <w:num w:numId="16" w16cid:durableId="1426342320">
    <w:abstractNumId w:val="13"/>
  </w:num>
  <w:num w:numId="17" w16cid:durableId="351298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6C95"/>
    <w:rsid w:val="000203E0"/>
    <w:rsid w:val="000210E0"/>
    <w:rsid w:val="00033082"/>
    <w:rsid w:val="00044088"/>
    <w:rsid w:val="00053590"/>
    <w:rsid w:val="0006001D"/>
    <w:rsid w:val="00063190"/>
    <w:rsid w:val="00066041"/>
    <w:rsid w:val="00076794"/>
    <w:rsid w:val="0008122A"/>
    <w:rsid w:val="000834DF"/>
    <w:rsid w:val="00087488"/>
    <w:rsid w:val="0009050A"/>
    <w:rsid w:val="0009684D"/>
    <w:rsid w:val="00096F2A"/>
    <w:rsid w:val="0009721F"/>
    <w:rsid w:val="000A0908"/>
    <w:rsid w:val="000A3582"/>
    <w:rsid w:val="000A42FD"/>
    <w:rsid w:val="000A4E73"/>
    <w:rsid w:val="000A6041"/>
    <w:rsid w:val="000B1BD2"/>
    <w:rsid w:val="000C0F0D"/>
    <w:rsid w:val="000C13BC"/>
    <w:rsid w:val="000C2585"/>
    <w:rsid w:val="000D28E5"/>
    <w:rsid w:val="000D34D7"/>
    <w:rsid w:val="000D68EF"/>
    <w:rsid w:val="000F1AD8"/>
    <w:rsid w:val="00100633"/>
    <w:rsid w:val="001018D0"/>
    <w:rsid w:val="00106833"/>
    <w:rsid w:val="001072BC"/>
    <w:rsid w:val="00114BD6"/>
    <w:rsid w:val="00126E9A"/>
    <w:rsid w:val="00130F6D"/>
    <w:rsid w:val="00133554"/>
    <w:rsid w:val="001417B4"/>
    <w:rsid w:val="00144082"/>
    <w:rsid w:val="00144CAA"/>
    <w:rsid w:val="0016381F"/>
    <w:rsid w:val="00163A48"/>
    <w:rsid w:val="00164E36"/>
    <w:rsid w:val="001678A2"/>
    <w:rsid w:val="0017704A"/>
    <w:rsid w:val="00183AA1"/>
    <w:rsid w:val="00186B73"/>
    <w:rsid w:val="0018767C"/>
    <w:rsid w:val="001A135C"/>
    <w:rsid w:val="001B0D49"/>
    <w:rsid w:val="001B0E74"/>
    <w:rsid w:val="001B4151"/>
    <w:rsid w:val="001B48AE"/>
    <w:rsid w:val="001B546F"/>
    <w:rsid w:val="001C0B57"/>
    <w:rsid w:val="001C16FC"/>
    <w:rsid w:val="001C2E3E"/>
    <w:rsid w:val="001C388D"/>
    <w:rsid w:val="001D59DA"/>
    <w:rsid w:val="001E0494"/>
    <w:rsid w:val="001E1D2D"/>
    <w:rsid w:val="001E2D75"/>
    <w:rsid w:val="001E5A17"/>
    <w:rsid w:val="001F284E"/>
    <w:rsid w:val="001F332E"/>
    <w:rsid w:val="001F3818"/>
    <w:rsid w:val="00217861"/>
    <w:rsid w:val="002204E4"/>
    <w:rsid w:val="00220CF0"/>
    <w:rsid w:val="002211BF"/>
    <w:rsid w:val="00227B69"/>
    <w:rsid w:val="00233F15"/>
    <w:rsid w:val="00241DCD"/>
    <w:rsid w:val="002420F1"/>
    <w:rsid w:val="0024227E"/>
    <w:rsid w:val="00251FA5"/>
    <w:rsid w:val="00253AC8"/>
    <w:rsid w:val="00256B39"/>
    <w:rsid w:val="00257BA3"/>
    <w:rsid w:val="0026033C"/>
    <w:rsid w:val="00266E5E"/>
    <w:rsid w:val="002727F5"/>
    <w:rsid w:val="0027339A"/>
    <w:rsid w:val="00274E82"/>
    <w:rsid w:val="002757AB"/>
    <w:rsid w:val="0027777C"/>
    <w:rsid w:val="00277FE7"/>
    <w:rsid w:val="002877FA"/>
    <w:rsid w:val="00290962"/>
    <w:rsid w:val="0029110B"/>
    <w:rsid w:val="002A4649"/>
    <w:rsid w:val="002A6E85"/>
    <w:rsid w:val="002A7227"/>
    <w:rsid w:val="002B0773"/>
    <w:rsid w:val="002B0C48"/>
    <w:rsid w:val="002B13CA"/>
    <w:rsid w:val="002B3650"/>
    <w:rsid w:val="002B7322"/>
    <w:rsid w:val="002C58B6"/>
    <w:rsid w:val="002D049B"/>
    <w:rsid w:val="002D0E86"/>
    <w:rsid w:val="002D7C47"/>
    <w:rsid w:val="002E33CE"/>
    <w:rsid w:val="002E3721"/>
    <w:rsid w:val="002E6F95"/>
    <w:rsid w:val="002E764D"/>
    <w:rsid w:val="002F1E24"/>
    <w:rsid w:val="002F3157"/>
    <w:rsid w:val="002F6BD5"/>
    <w:rsid w:val="00305F23"/>
    <w:rsid w:val="00313BBA"/>
    <w:rsid w:val="00317E29"/>
    <w:rsid w:val="00321515"/>
    <w:rsid w:val="0032602E"/>
    <w:rsid w:val="00327B8C"/>
    <w:rsid w:val="00330696"/>
    <w:rsid w:val="00331638"/>
    <w:rsid w:val="003344A7"/>
    <w:rsid w:val="00334623"/>
    <w:rsid w:val="003367AE"/>
    <w:rsid w:val="00340439"/>
    <w:rsid w:val="00341710"/>
    <w:rsid w:val="00344EF2"/>
    <w:rsid w:val="00347EB8"/>
    <w:rsid w:val="00347F80"/>
    <w:rsid w:val="00353F74"/>
    <w:rsid w:val="003557DE"/>
    <w:rsid w:val="00361BEB"/>
    <w:rsid w:val="00370184"/>
    <w:rsid w:val="00373C8A"/>
    <w:rsid w:val="00377C10"/>
    <w:rsid w:val="00382D6A"/>
    <w:rsid w:val="003831A1"/>
    <w:rsid w:val="00384A1F"/>
    <w:rsid w:val="00384D60"/>
    <w:rsid w:val="00385D41"/>
    <w:rsid w:val="003861BA"/>
    <w:rsid w:val="00391EA4"/>
    <w:rsid w:val="003A1680"/>
    <w:rsid w:val="003A373C"/>
    <w:rsid w:val="003A5874"/>
    <w:rsid w:val="003B1258"/>
    <w:rsid w:val="003B4A81"/>
    <w:rsid w:val="003C0BA6"/>
    <w:rsid w:val="003C1F8D"/>
    <w:rsid w:val="003C61A5"/>
    <w:rsid w:val="003D1968"/>
    <w:rsid w:val="003D4994"/>
    <w:rsid w:val="003D6817"/>
    <w:rsid w:val="003E10A5"/>
    <w:rsid w:val="003E262C"/>
    <w:rsid w:val="003E7D72"/>
    <w:rsid w:val="003F10AF"/>
    <w:rsid w:val="003F3923"/>
    <w:rsid w:val="003F43F6"/>
    <w:rsid w:val="004019DB"/>
    <w:rsid w:val="00402B67"/>
    <w:rsid w:val="00403C91"/>
    <w:rsid w:val="0040433E"/>
    <w:rsid w:val="00404974"/>
    <w:rsid w:val="0040726A"/>
    <w:rsid w:val="004100B0"/>
    <w:rsid w:val="0041267F"/>
    <w:rsid w:val="00424BA5"/>
    <w:rsid w:val="00425431"/>
    <w:rsid w:val="00425467"/>
    <w:rsid w:val="00427B55"/>
    <w:rsid w:val="00431829"/>
    <w:rsid w:val="00437B60"/>
    <w:rsid w:val="004405E6"/>
    <w:rsid w:val="00443C84"/>
    <w:rsid w:val="00443C89"/>
    <w:rsid w:val="004540AA"/>
    <w:rsid w:val="00456BD8"/>
    <w:rsid w:val="00456DC8"/>
    <w:rsid w:val="0046549D"/>
    <w:rsid w:val="00471668"/>
    <w:rsid w:val="00481F98"/>
    <w:rsid w:val="004852BF"/>
    <w:rsid w:val="00487A46"/>
    <w:rsid w:val="004919B9"/>
    <w:rsid w:val="00493504"/>
    <w:rsid w:val="00494579"/>
    <w:rsid w:val="00497334"/>
    <w:rsid w:val="004A4292"/>
    <w:rsid w:val="004A4645"/>
    <w:rsid w:val="004A6F3A"/>
    <w:rsid w:val="004B408D"/>
    <w:rsid w:val="004B6F68"/>
    <w:rsid w:val="004B73F7"/>
    <w:rsid w:val="004D4FB3"/>
    <w:rsid w:val="004D75A6"/>
    <w:rsid w:val="004E193B"/>
    <w:rsid w:val="004E3456"/>
    <w:rsid w:val="004F3DF0"/>
    <w:rsid w:val="005074E1"/>
    <w:rsid w:val="005126F1"/>
    <w:rsid w:val="00513F2F"/>
    <w:rsid w:val="0051612A"/>
    <w:rsid w:val="00517176"/>
    <w:rsid w:val="0052192E"/>
    <w:rsid w:val="00524300"/>
    <w:rsid w:val="00541F72"/>
    <w:rsid w:val="00542388"/>
    <w:rsid w:val="00544523"/>
    <w:rsid w:val="005462CE"/>
    <w:rsid w:val="005467DC"/>
    <w:rsid w:val="00546A82"/>
    <w:rsid w:val="00547C51"/>
    <w:rsid w:val="00551335"/>
    <w:rsid w:val="005519BB"/>
    <w:rsid w:val="005523FD"/>
    <w:rsid w:val="00553D03"/>
    <w:rsid w:val="00555BA0"/>
    <w:rsid w:val="00556E41"/>
    <w:rsid w:val="00561762"/>
    <w:rsid w:val="0057496F"/>
    <w:rsid w:val="005770A6"/>
    <w:rsid w:val="0059045B"/>
    <w:rsid w:val="00597EC2"/>
    <w:rsid w:val="005A13AB"/>
    <w:rsid w:val="005A4CA6"/>
    <w:rsid w:val="005B1150"/>
    <w:rsid w:val="005B194A"/>
    <w:rsid w:val="005B1FFC"/>
    <w:rsid w:val="005B2B6D"/>
    <w:rsid w:val="005B4B4E"/>
    <w:rsid w:val="005C1FEE"/>
    <w:rsid w:val="005C3A76"/>
    <w:rsid w:val="005D5B6F"/>
    <w:rsid w:val="005E38A5"/>
    <w:rsid w:val="005F5185"/>
    <w:rsid w:val="0062115C"/>
    <w:rsid w:val="0062265B"/>
    <w:rsid w:val="00623B6D"/>
    <w:rsid w:val="00624B5C"/>
    <w:rsid w:val="00624FE1"/>
    <w:rsid w:val="0062577D"/>
    <w:rsid w:val="0063249D"/>
    <w:rsid w:val="006331EE"/>
    <w:rsid w:val="006355E6"/>
    <w:rsid w:val="00637E00"/>
    <w:rsid w:val="0064038A"/>
    <w:rsid w:val="006434DE"/>
    <w:rsid w:val="006457B0"/>
    <w:rsid w:val="0065167D"/>
    <w:rsid w:val="00652D13"/>
    <w:rsid w:val="00653A94"/>
    <w:rsid w:val="0066595A"/>
    <w:rsid w:val="00665E9F"/>
    <w:rsid w:val="00666206"/>
    <w:rsid w:val="00672788"/>
    <w:rsid w:val="00676183"/>
    <w:rsid w:val="00680DA3"/>
    <w:rsid w:val="0068377F"/>
    <w:rsid w:val="00687BCE"/>
    <w:rsid w:val="00691B24"/>
    <w:rsid w:val="00695B93"/>
    <w:rsid w:val="00697C16"/>
    <w:rsid w:val="006A5A89"/>
    <w:rsid w:val="006B3281"/>
    <w:rsid w:val="006B353C"/>
    <w:rsid w:val="006B3BB9"/>
    <w:rsid w:val="006B48AC"/>
    <w:rsid w:val="006B5977"/>
    <w:rsid w:val="006D0749"/>
    <w:rsid w:val="006D1B59"/>
    <w:rsid w:val="006D2F9C"/>
    <w:rsid w:val="006D4351"/>
    <w:rsid w:val="006D5424"/>
    <w:rsid w:val="006E5CA9"/>
    <w:rsid w:val="006E5E98"/>
    <w:rsid w:val="006E7A37"/>
    <w:rsid w:val="006F2643"/>
    <w:rsid w:val="006F2DEA"/>
    <w:rsid w:val="006F3151"/>
    <w:rsid w:val="006F4D4D"/>
    <w:rsid w:val="007011CA"/>
    <w:rsid w:val="0070293D"/>
    <w:rsid w:val="007056DE"/>
    <w:rsid w:val="00706121"/>
    <w:rsid w:val="00710B6B"/>
    <w:rsid w:val="00712A2C"/>
    <w:rsid w:val="00712E84"/>
    <w:rsid w:val="00714914"/>
    <w:rsid w:val="007208D6"/>
    <w:rsid w:val="00726786"/>
    <w:rsid w:val="00732152"/>
    <w:rsid w:val="007428DF"/>
    <w:rsid w:val="00742BD1"/>
    <w:rsid w:val="00742E7A"/>
    <w:rsid w:val="0074424F"/>
    <w:rsid w:val="00746075"/>
    <w:rsid w:val="0076121E"/>
    <w:rsid w:val="00764FD9"/>
    <w:rsid w:val="007657C8"/>
    <w:rsid w:val="00767D5D"/>
    <w:rsid w:val="007740B2"/>
    <w:rsid w:val="00774C1F"/>
    <w:rsid w:val="0078194F"/>
    <w:rsid w:val="007871A5"/>
    <w:rsid w:val="007934A4"/>
    <w:rsid w:val="007A0AC9"/>
    <w:rsid w:val="007A1B70"/>
    <w:rsid w:val="007A57F6"/>
    <w:rsid w:val="007B1AE4"/>
    <w:rsid w:val="007B4FFB"/>
    <w:rsid w:val="007C0BCE"/>
    <w:rsid w:val="007C1D1B"/>
    <w:rsid w:val="007C20A3"/>
    <w:rsid w:val="007C3566"/>
    <w:rsid w:val="007C794A"/>
    <w:rsid w:val="007D5326"/>
    <w:rsid w:val="007D5A33"/>
    <w:rsid w:val="007E1037"/>
    <w:rsid w:val="007E4F3A"/>
    <w:rsid w:val="007E620F"/>
    <w:rsid w:val="007E663C"/>
    <w:rsid w:val="007E7795"/>
    <w:rsid w:val="0080066B"/>
    <w:rsid w:val="00803578"/>
    <w:rsid w:val="008048CD"/>
    <w:rsid w:val="00815B8D"/>
    <w:rsid w:val="00815B8E"/>
    <w:rsid w:val="00816D99"/>
    <w:rsid w:val="0082324C"/>
    <w:rsid w:val="00823D71"/>
    <w:rsid w:val="00823EF4"/>
    <w:rsid w:val="008245AF"/>
    <w:rsid w:val="008256B9"/>
    <w:rsid w:val="00827E4C"/>
    <w:rsid w:val="0083705D"/>
    <w:rsid w:val="0084242F"/>
    <w:rsid w:val="00845795"/>
    <w:rsid w:val="00847437"/>
    <w:rsid w:val="00852139"/>
    <w:rsid w:val="008535DF"/>
    <w:rsid w:val="00862C3A"/>
    <w:rsid w:val="00875E3C"/>
    <w:rsid w:val="00882E15"/>
    <w:rsid w:val="00883C73"/>
    <w:rsid w:val="00887AAE"/>
    <w:rsid w:val="008901A2"/>
    <w:rsid w:val="008A08B0"/>
    <w:rsid w:val="008A2B27"/>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67C3"/>
    <w:rsid w:val="008E0F55"/>
    <w:rsid w:val="008F253F"/>
    <w:rsid w:val="008F7F31"/>
    <w:rsid w:val="00900019"/>
    <w:rsid w:val="009023B1"/>
    <w:rsid w:val="0090533D"/>
    <w:rsid w:val="009147D6"/>
    <w:rsid w:val="00914D98"/>
    <w:rsid w:val="00917D96"/>
    <w:rsid w:val="00924209"/>
    <w:rsid w:val="00925F8C"/>
    <w:rsid w:val="00927324"/>
    <w:rsid w:val="00927FDA"/>
    <w:rsid w:val="00932ED7"/>
    <w:rsid w:val="00933990"/>
    <w:rsid w:val="00935ED7"/>
    <w:rsid w:val="00941B89"/>
    <w:rsid w:val="00941DEA"/>
    <w:rsid w:val="0095150E"/>
    <w:rsid w:val="0095466A"/>
    <w:rsid w:val="009602E8"/>
    <w:rsid w:val="009656CC"/>
    <w:rsid w:val="00970E8C"/>
    <w:rsid w:val="00971671"/>
    <w:rsid w:val="00981A37"/>
    <w:rsid w:val="009830B2"/>
    <w:rsid w:val="009842FA"/>
    <w:rsid w:val="0099063E"/>
    <w:rsid w:val="00991AA3"/>
    <w:rsid w:val="00992356"/>
    <w:rsid w:val="00992674"/>
    <w:rsid w:val="00994793"/>
    <w:rsid w:val="00996AE3"/>
    <w:rsid w:val="009A0450"/>
    <w:rsid w:val="009A1E27"/>
    <w:rsid w:val="009A2A8F"/>
    <w:rsid w:val="009A307B"/>
    <w:rsid w:val="009A5164"/>
    <w:rsid w:val="009B0423"/>
    <w:rsid w:val="009B04E7"/>
    <w:rsid w:val="009B14E8"/>
    <w:rsid w:val="009B4D21"/>
    <w:rsid w:val="009B5A73"/>
    <w:rsid w:val="009C54C9"/>
    <w:rsid w:val="009C589C"/>
    <w:rsid w:val="009D192B"/>
    <w:rsid w:val="009D2582"/>
    <w:rsid w:val="009D33E1"/>
    <w:rsid w:val="009D3B45"/>
    <w:rsid w:val="009D7CF9"/>
    <w:rsid w:val="009E19F3"/>
    <w:rsid w:val="009E2CCC"/>
    <w:rsid w:val="009E2CDD"/>
    <w:rsid w:val="009E366E"/>
    <w:rsid w:val="009E6FC4"/>
    <w:rsid w:val="009F00DC"/>
    <w:rsid w:val="009F3199"/>
    <w:rsid w:val="009F3355"/>
    <w:rsid w:val="009F3648"/>
    <w:rsid w:val="009F3B7A"/>
    <w:rsid w:val="009F4E69"/>
    <w:rsid w:val="009F54D0"/>
    <w:rsid w:val="00A04523"/>
    <w:rsid w:val="00A10B15"/>
    <w:rsid w:val="00A142A5"/>
    <w:rsid w:val="00A16159"/>
    <w:rsid w:val="00A161E6"/>
    <w:rsid w:val="00A17885"/>
    <w:rsid w:val="00A2247D"/>
    <w:rsid w:val="00A2337D"/>
    <w:rsid w:val="00A25A31"/>
    <w:rsid w:val="00A31BBE"/>
    <w:rsid w:val="00A31D34"/>
    <w:rsid w:val="00A333EF"/>
    <w:rsid w:val="00A33F85"/>
    <w:rsid w:val="00A40645"/>
    <w:rsid w:val="00A6016C"/>
    <w:rsid w:val="00A66E35"/>
    <w:rsid w:val="00A74357"/>
    <w:rsid w:val="00A769B1"/>
    <w:rsid w:val="00A77DA3"/>
    <w:rsid w:val="00A837D5"/>
    <w:rsid w:val="00A83E04"/>
    <w:rsid w:val="00A91091"/>
    <w:rsid w:val="00A93EE3"/>
    <w:rsid w:val="00A94BA9"/>
    <w:rsid w:val="00AA4970"/>
    <w:rsid w:val="00AA536D"/>
    <w:rsid w:val="00AB0A54"/>
    <w:rsid w:val="00AB22C0"/>
    <w:rsid w:val="00AB28FC"/>
    <w:rsid w:val="00AB49E4"/>
    <w:rsid w:val="00AB70A9"/>
    <w:rsid w:val="00AC1479"/>
    <w:rsid w:val="00AC2AAC"/>
    <w:rsid w:val="00AC40F1"/>
    <w:rsid w:val="00AC4C45"/>
    <w:rsid w:val="00AC5B12"/>
    <w:rsid w:val="00AD1085"/>
    <w:rsid w:val="00AD5B40"/>
    <w:rsid w:val="00AE033A"/>
    <w:rsid w:val="00AE29E8"/>
    <w:rsid w:val="00AE6E6C"/>
    <w:rsid w:val="00AE7D5A"/>
    <w:rsid w:val="00AF289F"/>
    <w:rsid w:val="00AF2C30"/>
    <w:rsid w:val="00AF30B9"/>
    <w:rsid w:val="00AF3E9E"/>
    <w:rsid w:val="00AF43DF"/>
    <w:rsid w:val="00AF67A4"/>
    <w:rsid w:val="00AF7510"/>
    <w:rsid w:val="00B002A9"/>
    <w:rsid w:val="00B12D31"/>
    <w:rsid w:val="00B15F6E"/>
    <w:rsid w:val="00B21BEE"/>
    <w:rsid w:val="00B23284"/>
    <w:rsid w:val="00B37D43"/>
    <w:rsid w:val="00B44C9B"/>
    <w:rsid w:val="00B46F21"/>
    <w:rsid w:val="00B511A5"/>
    <w:rsid w:val="00B51939"/>
    <w:rsid w:val="00B51CDE"/>
    <w:rsid w:val="00B55EA4"/>
    <w:rsid w:val="00B56541"/>
    <w:rsid w:val="00B605ED"/>
    <w:rsid w:val="00B631F1"/>
    <w:rsid w:val="00B70549"/>
    <w:rsid w:val="00B71F97"/>
    <w:rsid w:val="00B72538"/>
    <w:rsid w:val="00B736A7"/>
    <w:rsid w:val="00B739F4"/>
    <w:rsid w:val="00B7651F"/>
    <w:rsid w:val="00B7723A"/>
    <w:rsid w:val="00B8085F"/>
    <w:rsid w:val="00B919FA"/>
    <w:rsid w:val="00B94A16"/>
    <w:rsid w:val="00BA6044"/>
    <w:rsid w:val="00BB1A93"/>
    <w:rsid w:val="00BC14BF"/>
    <w:rsid w:val="00BC2625"/>
    <w:rsid w:val="00BC3200"/>
    <w:rsid w:val="00BC338A"/>
    <w:rsid w:val="00BC631D"/>
    <w:rsid w:val="00BC695C"/>
    <w:rsid w:val="00BD7AB0"/>
    <w:rsid w:val="00BF3C20"/>
    <w:rsid w:val="00BF3C26"/>
    <w:rsid w:val="00BF4286"/>
    <w:rsid w:val="00C011BC"/>
    <w:rsid w:val="00C01621"/>
    <w:rsid w:val="00C03CCA"/>
    <w:rsid w:val="00C03DBA"/>
    <w:rsid w:val="00C065FE"/>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739B"/>
    <w:rsid w:val="00CB3D3F"/>
    <w:rsid w:val="00CB5A1A"/>
    <w:rsid w:val="00CC59E6"/>
    <w:rsid w:val="00CC7E4C"/>
    <w:rsid w:val="00CD5074"/>
    <w:rsid w:val="00CD5BDD"/>
    <w:rsid w:val="00CF014C"/>
    <w:rsid w:val="00CF096B"/>
    <w:rsid w:val="00CF10F7"/>
    <w:rsid w:val="00CF5EE3"/>
    <w:rsid w:val="00CF691F"/>
    <w:rsid w:val="00D00D99"/>
    <w:rsid w:val="00D013A4"/>
    <w:rsid w:val="00D026DC"/>
    <w:rsid w:val="00D15595"/>
    <w:rsid w:val="00D17CDD"/>
    <w:rsid w:val="00D253DA"/>
    <w:rsid w:val="00D343A8"/>
    <w:rsid w:val="00D37832"/>
    <w:rsid w:val="00D44860"/>
    <w:rsid w:val="00D47689"/>
    <w:rsid w:val="00D50C42"/>
    <w:rsid w:val="00D57CF5"/>
    <w:rsid w:val="00D57F92"/>
    <w:rsid w:val="00D612BC"/>
    <w:rsid w:val="00D62F98"/>
    <w:rsid w:val="00D66FD6"/>
    <w:rsid w:val="00D7133D"/>
    <w:rsid w:val="00D73719"/>
    <w:rsid w:val="00D8285B"/>
    <w:rsid w:val="00D862EB"/>
    <w:rsid w:val="00D86619"/>
    <w:rsid w:val="00D90712"/>
    <w:rsid w:val="00D93E7C"/>
    <w:rsid w:val="00DA0353"/>
    <w:rsid w:val="00DB2BE6"/>
    <w:rsid w:val="00DB34AD"/>
    <w:rsid w:val="00DB3D3B"/>
    <w:rsid w:val="00DB76B3"/>
    <w:rsid w:val="00DD1052"/>
    <w:rsid w:val="00DD3C7B"/>
    <w:rsid w:val="00DE1FF6"/>
    <w:rsid w:val="00DE2B21"/>
    <w:rsid w:val="00DE48DE"/>
    <w:rsid w:val="00DF25F2"/>
    <w:rsid w:val="00DF4166"/>
    <w:rsid w:val="00E000F4"/>
    <w:rsid w:val="00E01231"/>
    <w:rsid w:val="00E04279"/>
    <w:rsid w:val="00E11393"/>
    <w:rsid w:val="00E125D9"/>
    <w:rsid w:val="00E16D30"/>
    <w:rsid w:val="00E31E69"/>
    <w:rsid w:val="00E33169"/>
    <w:rsid w:val="00E33AFF"/>
    <w:rsid w:val="00E34A7B"/>
    <w:rsid w:val="00E40973"/>
    <w:rsid w:val="00E461C0"/>
    <w:rsid w:val="00E46757"/>
    <w:rsid w:val="00E545FF"/>
    <w:rsid w:val="00E6080E"/>
    <w:rsid w:val="00E64168"/>
    <w:rsid w:val="00E6451B"/>
    <w:rsid w:val="00E655B3"/>
    <w:rsid w:val="00E7081D"/>
    <w:rsid w:val="00E70904"/>
    <w:rsid w:val="00E71319"/>
    <w:rsid w:val="00E75171"/>
    <w:rsid w:val="00E804B0"/>
    <w:rsid w:val="00E80D1C"/>
    <w:rsid w:val="00E86772"/>
    <w:rsid w:val="00E87FAF"/>
    <w:rsid w:val="00E90B8B"/>
    <w:rsid w:val="00E91A07"/>
    <w:rsid w:val="00E93ADD"/>
    <w:rsid w:val="00E952D8"/>
    <w:rsid w:val="00EB00E4"/>
    <w:rsid w:val="00EB28DA"/>
    <w:rsid w:val="00EB2E02"/>
    <w:rsid w:val="00EB3812"/>
    <w:rsid w:val="00EB44EB"/>
    <w:rsid w:val="00EB66B8"/>
    <w:rsid w:val="00EB791E"/>
    <w:rsid w:val="00EC70A9"/>
    <w:rsid w:val="00ED3EB5"/>
    <w:rsid w:val="00ED4C3A"/>
    <w:rsid w:val="00EE1C85"/>
    <w:rsid w:val="00EF21D9"/>
    <w:rsid w:val="00EF2A94"/>
    <w:rsid w:val="00EF32FB"/>
    <w:rsid w:val="00EF44B1"/>
    <w:rsid w:val="00EF4865"/>
    <w:rsid w:val="00EF5954"/>
    <w:rsid w:val="00EF62B9"/>
    <w:rsid w:val="00EF7CCF"/>
    <w:rsid w:val="00F100D2"/>
    <w:rsid w:val="00F12942"/>
    <w:rsid w:val="00F13C41"/>
    <w:rsid w:val="00F14886"/>
    <w:rsid w:val="00F16421"/>
    <w:rsid w:val="00F201EE"/>
    <w:rsid w:val="00F27FD2"/>
    <w:rsid w:val="00F31AC4"/>
    <w:rsid w:val="00F33161"/>
    <w:rsid w:val="00F35AA0"/>
    <w:rsid w:val="00F43C49"/>
    <w:rsid w:val="00F45C12"/>
    <w:rsid w:val="00F50C6C"/>
    <w:rsid w:val="00F544A2"/>
    <w:rsid w:val="00F55C99"/>
    <w:rsid w:val="00F70A4C"/>
    <w:rsid w:val="00F73D03"/>
    <w:rsid w:val="00F76CB9"/>
    <w:rsid w:val="00F77A73"/>
    <w:rsid w:val="00F80E46"/>
    <w:rsid w:val="00F96236"/>
    <w:rsid w:val="00FA10CE"/>
    <w:rsid w:val="00FA222F"/>
    <w:rsid w:val="00FA2891"/>
    <w:rsid w:val="00FB3F28"/>
    <w:rsid w:val="00FB693D"/>
    <w:rsid w:val="00FB7768"/>
    <w:rsid w:val="00FC7489"/>
    <w:rsid w:val="00FD1BA8"/>
    <w:rsid w:val="00FD218F"/>
    <w:rsid w:val="00FD5663"/>
    <w:rsid w:val="00FD56C6"/>
    <w:rsid w:val="00FE3028"/>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8C29"/>
  <w15:docId w15:val="{38DA4F5F-779A-A443-A6FB-6DA89D56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笠 董</cp:lastModifiedBy>
  <cp:revision>38</cp:revision>
  <cp:lastPrinted>2025-09-09T06:42:00Z</cp:lastPrinted>
  <dcterms:created xsi:type="dcterms:W3CDTF">2025-01-26T00:33:00Z</dcterms:created>
  <dcterms:modified xsi:type="dcterms:W3CDTF">2025-09-17T14:13:00Z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