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5CAB8E11" w14:textId="77777777" w:rsidR="00A278DA" w:rsidRDefault="00A278DA">
      <w:pPr>
        <w:snapToGrid w:val="0"/>
        <w:jc w:val="center"/>
        <w:rPr>
          <w:sz w:val="6"/>
          <w:szCs w:val="6"/>
        </w:rPr>
      </w:pPr>
    </w:p>
    <w:p w14:paraId="20A1AA3E" w14:textId="77777777" w:rsidR="000C73F8" w:rsidRDefault="000C73F8">
      <w:pPr>
        <w:snapToGrid w:val="0"/>
        <w:jc w:val="center"/>
        <w:rPr>
          <w:sz w:val="6"/>
          <w:szCs w:val="6"/>
        </w:rPr>
      </w:pPr>
    </w:p>
    <w:p w14:paraId="150FDA1A" w14:textId="0B45BACA" w:rsidR="00A278DA" w:rsidRDefault="00372DCB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4CCF1304" w14:textId="77777777" w:rsidR="00A278DA" w:rsidRPr="00FD1B13" w:rsidRDefault="00372DCB" w:rsidP="00420655">
      <w:pPr>
        <w:snapToGrid w:val="0"/>
        <w:spacing w:beforeLines="150" w:before="540" w:afterLines="150" w:after="54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/>
          <w:bCs/>
          <w:color w:val="000000"/>
          <w:lang w:eastAsia="zh-CN"/>
        </w:rPr>
        <w:t>一</w:t>
      </w:r>
      <w:r w:rsidRPr="00FD1B13">
        <w:rPr>
          <w:rFonts w:ascii="黑体" w:eastAsia="黑体" w:hAnsi="黑体" w:hint="eastAsia"/>
          <w:bCs/>
          <w:color w:val="000000"/>
          <w:lang w:eastAsia="zh-CN"/>
        </w:rPr>
        <w:t>、</w:t>
      </w:r>
      <w:r w:rsidRPr="00FD1B13"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96"/>
        <w:gridCol w:w="1491"/>
        <w:gridCol w:w="1161"/>
        <w:gridCol w:w="966"/>
        <w:gridCol w:w="1559"/>
        <w:gridCol w:w="1741"/>
      </w:tblGrid>
      <w:tr w:rsidR="00C92CFC" w14:paraId="69ECFDAA" w14:textId="77777777" w:rsidTr="001C343C">
        <w:trPr>
          <w:trHeight w:val="454"/>
          <w:jc w:val="center"/>
        </w:trPr>
        <w:tc>
          <w:tcPr>
            <w:tcW w:w="189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F19507A" w14:textId="11BDF1BA" w:rsidR="00C92CFC" w:rsidRDefault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6918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FFA8C81" w14:textId="39D925A6" w:rsidR="00C92CFC" w:rsidRDefault="001C343C" w:rsidP="00391A51">
            <w:pPr>
              <w:tabs>
                <w:tab w:val="left" w:pos="532"/>
              </w:tabs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高等数学（2）理工类</w:t>
            </w:r>
          </w:p>
        </w:tc>
      </w:tr>
      <w:tr w:rsidR="00C92CFC" w14:paraId="76E96160" w14:textId="77777777" w:rsidTr="00CB0549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14:paraId="05EEBEDF" w14:textId="25AA02A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91" w:type="dxa"/>
            <w:vAlign w:val="center"/>
          </w:tcPr>
          <w:p w14:paraId="49984722" w14:textId="3B1F546C" w:rsidR="00C92CFC" w:rsidRPr="00C92CFC" w:rsidRDefault="001C343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>
              <w:rPr>
                <w:rFonts w:eastAsia="宋体"/>
                <w:sz w:val="21"/>
                <w:szCs w:val="21"/>
                <w:lang w:eastAsia="zh-CN"/>
              </w:rPr>
              <w:t>100015</w:t>
            </w:r>
          </w:p>
        </w:tc>
        <w:tc>
          <w:tcPr>
            <w:tcW w:w="1161" w:type="dxa"/>
            <w:vAlign w:val="center"/>
          </w:tcPr>
          <w:p w14:paraId="71EDAFC7" w14:textId="597D9F51" w:rsidR="00C92CFC" w:rsidRPr="00C92CFC" w:rsidRDefault="00C92CF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 w:rsidRPr="00C92CFC"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966" w:type="dxa"/>
            <w:vAlign w:val="center"/>
          </w:tcPr>
          <w:p w14:paraId="331D1B59" w14:textId="4B8F4398" w:rsidR="00C92CFC" w:rsidRPr="00C92CFC" w:rsidRDefault="00CB0549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5</w:t>
            </w:r>
            <w:r>
              <w:rPr>
                <w:rFonts w:eastAsia="宋体"/>
                <w:sz w:val="21"/>
                <w:szCs w:val="21"/>
                <w:lang w:eastAsia="zh-CN"/>
              </w:rPr>
              <w:t>746</w:t>
            </w:r>
          </w:p>
        </w:tc>
        <w:tc>
          <w:tcPr>
            <w:tcW w:w="1559" w:type="dxa"/>
            <w:vAlign w:val="center"/>
          </w:tcPr>
          <w:p w14:paraId="7EAEF0DB" w14:textId="363258B3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 w:rsidRPr="00C92CFC"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741" w:type="dxa"/>
            <w:tcBorders>
              <w:right w:val="single" w:sz="12" w:space="0" w:color="auto"/>
            </w:tcBorders>
            <w:vAlign w:val="center"/>
          </w:tcPr>
          <w:p w14:paraId="185B055C" w14:textId="7342026B" w:rsidR="00C92CFC" w:rsidRPr="00C92CFC" w:rsidRDefault="001C343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5</w:t>
            </w:r>
            <w:r>
              <w:rPr>
                <w:rFonts w:eastAsia="宋体"/>
                <w:sz w:val="21"/>
                <w:szCs w:val="21"/>
                <w:lang w:eastAsia="zh-CN"/>
              </w:rPr>
              <w:t>/80</w:t>
            </w:r>
          </w:p>
        </w:tc>
      </w:tr>
      <w:tr w:rsidR="00C92CFC" w14:paraId="31FF0B99" w14:textId="77777777" w:rsidTr="00CB0549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14:paraId="7414B8F2" w14:textId="7777777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91" w:type="dxa"/>
            <w:vAlign w:val="center"/>
          </w:tcPr>
          <w:p w14:paraId="62D9E654" w14:textId="43AA259F" w:rsidR="00C92CFC" w:rsidRPr="00C92CFC" w:rsidRDefault="00CB0549" w:rsidP="00CB0549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察可文</w:t>
            </w:r>
          </w:p>
        </w:tc>
        <w:tc>
          <w:tcPr>
            <w:tcW w:w="1161" w:type="dxa"/>
            <w:vAlign w:val="center"/>
          </w:tcPr>
          <w:p w14:paraId="5C661F52" w14:textId="2C947D4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教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966" w:type="dxa"/>
            <w:vAlign w:val="center"/>
          </w:tcPr>
          <w:p w14:paraId="5A08118D" w14:textId="7AEC5C77" w:rsidR="00C92CFC" w:rsidRPr="00C92CFC" w:rsidRDefault="001C343C" w:rsidP="00CB0549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 w:rsidR="00CB0549">
              <w:rPr>
                <w:rFonts w:eastAsia="宋体"/>
                <w:sz w:val="21"/>
                <w:szCs w:val="21"/>
                <w:lang w:eastAsia="zh-CN"/>
              </w:rPr>
              <w:t>1083</w:t>
            </w:r>
          </w:p>
        </w:tc>
        <w:tc>
          <w:tcPr>
            <w:tcW w:w="1559" w:type="dxa"/>
            <w:vAlign w:val="center"/>
          </w:tcPr>
          <w:p w14:paraId="02962ECF" w14:textId="7386501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专</w:t>
            </w:r>
            <w:r w:rsidR="00F40F55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741" w:type="dxa"/>
            <w:tcBorders>
              <w:right w:val="single" w:sz="12" w:space="0" w:color="auto"/>
            </w:tcBorders>
            <w:vAlign w:val="center"/>
          </w:tcPr>
          <w:p w14:paraId="568E73D8" w14:textId="0B2D2B2D" w:rsidR="00C92CFC" w:rsidRPr="00C92CFC" w:rsidRDefault="00C47037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专</w:t>
            </w:r>
            <w:r w:rsidR="001C343C">
              <w:rPr>
                <w:rFonts w:eastAsia="宋体"/>
                <w:sz w:val="21"/>
                <w:szCs w:val="21"/>
                <w:lang w:eastAsia="zh-CN"/>
              </w:rPr>
              <w:t>职</w:t>
            </w:r>
          </w:p>
        </w:tc>
      </w:tr>
      <w:tr w:rsidR="00C91C85" w14:paraId="1EB9C6FE" w14:textId="77777777" w:rsidTr="00CB0549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14:paraId="7FA938B9" w14:textId="18FDC395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91" w:type="dxa"/>
            <w:vAlign w:val="center"/>
          </w:tcPr>
          <w:p w14:paraId="19F205DF" w14:textId="40CD4990" w:rsidR="004D5DAA" w:rsidRPr="00C92CFC" w:rsidRDefault="00CB0549" w:rsidP="00CB0549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网络工程</w:t>
            </w:r>
            <w:r w:rsidR="00C47037">
              <w:rPr>
                <w:rFonts w:eastAsia="宋体"/>
                <w:sz w:val="21"/>
                <w:szCs w:val="21"/>
                <w:lang w:eastAsia="zh-CN"/>
              </w:rPr>
              <w:t>B25-</w:t>
            </w:r>
            <w:r>
              <w:rPr>
                <w:rFonts w:eastAsia="宋体"/>
                <w:sz w:val="21"/>
                <w:szCs w:val="21"/>
                <w:lang w:eastAsia="zh-CN"/>
              </w:rPr>
              <w:t>1</w:t>
            </w:r>
            <w:r w:rsidR="00C47037">
              <w:rPr>
                <w:rFonts w:eastAsia="宋体" w:hint="eastAsia"/>
                <w:sz w:val="21"/>
                <w:szCs w:val="21"/>
                <w:lang w:eastAsia="zh-CN"/>
              </w:rPr>
              <w:t>、</w:t>
            </w:r>
            <w:r w:rsidR="004D5DAA">
              <w:rPr>
                <w:rFonts w:eastAsia="宋体" w:hint="eastAsia"/>
                <w:sz w:val="21"/>
                <w:szCs w:val="21"/>
                <w:lang w:eastAsia="zh-CN"/>
              </w:rPr>
              <w:t>B</w:t>
            </w:r>
            <w:r w:rsidR="00C47037">
              <w:rPr>
                <w:rFonts w:eastAsia="宋体"/>
                <w:sz w:val="21"/>
                <w:szCs w:val="21"/>
                <w:lang w:eastAsia="zh-CN"/>
              </w:rPr>
              <w:t>25</w:t>
            </w:r>
            <w:r w:rsidR="004D5DAA">
              <w:rPr>
                <w:rFonts w:eastAsia="宋体"/>
                <w:sz w:val="21"/>
                <w:szCs w:val="21"/>
                <w:lang w:eastAsia="zh-CN"/>
              </w:rPr>
              <w:t>-</w:t>
            </w:r>
            <w:r>
              <w:rPr>
                <w:rFonts w:eastAsia="宋体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161" w:type="dxa"/>
            <w:vAlign w:val="center"/>
          </w:tcPr>
          <w:p w14:paraId="74D80ECE" w14:textId="7D48AD85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966" w:type="dxa"/>
            <w:vAlign w:val="center"/>
          </w:tcPr>
          <w:p w14:paraId="1FBCEA07" w14:textId="23780656" w:rsidR="00C91C85" w:rsidRPr="00C92CFC" w:rsidRDefault="00CB0549" w:rsidP="00CB0549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63</w:t>
            </w:r>
          </w:p>
        </w:tc>
        <w:tc>
          <w:tcPr>
            <w:tcW w:w="1559" w:type="dxa"/>
            <w:vAlign w:val="center"/>
          </w:tcPr>
          <w:p w14:paraId="2D6AC551" w14:textId="5FE0CE44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741" w:type="dxa"/>
            <w:tcBorders>
              <w:right w:val="single" w:sz="12" w:space="0" w:color="auto"/>
            </w:tcBorders>
            <w:vAlign w:val="center"/>
          </w:tcPr>
          <w:p w14:paraId="799F4D60" w14:textId="22D11796" w:rsidR="00C91C85" w:rsidRDefault="00CB0549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周一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3</w:t>
            </w:r>
            <w:r>
              <w:rPr>
                <w:rFonts w:eastAsia="宋体"/>
                <w:sz w:val="21"/>
                <w:szCs w:val="21"/>
                <w:lang w:eastAsia="zh-CN"/>
              </w:rPr>
              <w:t>-4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节四教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sz w:val="21"/>
                <w:szCs w:val="21"/>
                <w:lang w:eastAsia="zh-CN"/>
              </w:rPr>
              <w:t>08</w:t>
            </w:r>
          </w:p>
          <w:p w14:paraId="032B5AB4" w14:textId="1F5BB675" w:rsidR="00CB0549" w:rsidRDefault="00CB0549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周二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sz w:val="21"/>
                <w:szCs w:val="21"/>
                <w:lang w:eastAsia="zh-CN"/>
              </w:rPr>
              <w:t>-2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节二教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sz w:val="21"/>
                <w:szCs w:val="21"/>
                <w:lang w:eastAsia="zh-CN"/>
              </w:rPr>
              <w:t>06</w:t>
            </w:r>
          </w:p>
          <w:p w14:paraId="742085CC" w14:textId="5B1BA3B7" w:rsidR="00CB0549" w:rsidRPr="00C92CFC" w:rsidRDefault="00CB0549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周四（双）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sz w:val="21"/>
                <w:szCs w:val="21"/>
                <w:lang w:eastAsia="zh-CN"/>
              </w:rPr>
              <w:t>-2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节二教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sz w:val="21"/>
                <w:szCs w:val="21"/>
                <w:lang w:eastAsia="zh-CN"/>
              </w:rPr>
              <w:t>10</w:t>
            </w:r>
          </w:p>
        </w:tc>
      </w:tr>
      <w:tr w:rsidR="00CB0549" w14:paraId="799A9358" w14:textId="77777777" w:rsidTr="001C343C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14:paraId="01227C93" w14:textId="031815B8" w:rsidR="00CB0549" w:rsidRDefault="00CB0549" w:rsidP="00CB054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6918" w:type="dxa"/>
            <w:gridSpan w:val="5"/>
            <w:tcBorders>
              <w:right w:val="single" w:sz="12" w:space="0" w:color="auto"/>
            </w:tcBorders>
            <w:vAlign w:val="center"/>
          </w:tcPr>
          <w:p w14:paraId="55838A31" w14:textId="77777777" w:rsidR="00CB0549" w:rsidRPr="001A091D" w:rsidRDefault="00CB0549" w:rsidP="00CB0549">
            <w:pPr>
              <w:tabs>
                <w:tab w:val="left" w:pos="532"/>
              </w:tabs>
              <w:spacing w:line="340" w:lineRule="exact"/>
              <w:rPr>
                <w:rFonts w:ascii="微软雅黑" w:hAnsi="微软雅黑" w:cs="微软雅黑"/>
                <w:kern w:val="0"/>
                <w:sz w:val="21"/>
                <w:szCs w:val="21"/>
              </w:rPr>
            </w:pPr>
            <w:bookmarkStart w:id="0" w:name="OLE_LINK1"/>
            <w:bookmarkStart w:id="1" w:name="OLE_LINK2"/>
            <w:r w:rsidRPr="001A091D">
              <w:rPr>
                <w:rFonts w:ascii="宋体" w:eastAsia="宋体" w:hAnsi="宋体" w:cs="宋体" w:hint="eastAsia"/>
                <w:b/>
                <w:kern w:val="0"/>
                <w:sz w:val="21"/>
                <w:szCs w:val="21"/>
                <w:lang w:val="zh-TW"/>
              </w:rPr>
              <w:t>时间</w:t>
            </w:r>
            <w:r w:rsidRPr="001A091D">
              <w:rPr>
                <w:rFonts w:asciiTheme="minorEastAsia" w:eastAsiaTheme="minorEastAsia" w:hAnsiTheme="minorEastAsia" w:hint="eastAsia"/>
                <w:b/>
                <w:kern w:val="0"/>
                <w:sz w:val="21"/>
                <w:szCs w:val="21"/>
              </w:rPr>
              <w:t>：线下：</w:t>
            </w:r>
            <w:r w:rsidRPr="001A091D">
              <w:rPr>
                <w:rFonts w:ascii="微软雅黑" w:eastAsia="微软雅黑" w:hAnsi="微软雅黑" w:cs="微软雅黑" w:hint="eastAsia"/>
                <w:kern w:val="0"/>
                <w:sz w:val="21"/>
                <w:szCs w:val="21"/>
              </w:rPr>
              <w:t>周二6、7</w:t>
            </w:r>
            <w:r>
              <w:rPr>
                <w:rFonts w:ascii="微软雅黑" w:eastAsia="微软雅黑" w:hAnsi="微软雅黑" w:cs="微软雅黑" w:hint="eastAsia"/>
                <w:kern w:val="0"/>
                <w:sz w:val="21"/>
                <w:szCs w:val="21"/>
                <w:lang w:eastAsia="zh-CN"/>
              </w:rPr>
              <w:t>、8、9节</w:t>
            </w:r>
          </w:p>
          <w:p w14:paraId="325967A6" w14:textId="2A6045C4" w:rsidR="00CB0549" w:rsidRPr="001A091D" w:rsidRDefault="00CB0549" w:rsidP="00CB0549">
            <w:pPr>
              <w:tabs>
                <w:tab w:val="left" w:pos="532"/>
              </w:tabs>
              <w:spacing w:line="340" w:lineRule="exact"/>
              <w:ind w:firstLineChars="300" w:firstLine="630"/>
              <w:rPr>
                <w:rFonts w:eastAsiaTheme="minorEastAsia"/>
                <w:kern w:val="0"/>
                <w:sz w:val="21"/>
                <w:szCs w:val="21"/>
                <w:lang w:val="zh-CN"/>
              </w:rPr>
            </w:pPr>
            <w:r w:rsidRPr="001A091D">
              <w:rPr>
                <w:rFonts w:ascii="微软雅黑" w:eastAsia="微软雅黑" w:hAnsi="微软雅黑" w:cs="微软雅黑" w:hint="eastAsia"/>
                <w:b/>
                <w:bCs/>
                <w:kern w:val="0"/>
                <w:sz w:val="21"/>
                <w:szCs w:val="21"/>
              </w:rPr>
              <w:t>线上</w:t>
            </w:r>
            <w:r w:rsidRPr="001A091D">
              <w:rPr>
                <w:rFonts w:ascii="微软雅黑" w:eastAsia="微软雅黑" w:hAnsi="微软雅黑" w:cs="微软雅黑" w:hint="eastAsia"/>
                <w:kern w:val="0"/>
                <w:sz w:val="21"/>
                <w:szCs w:val="21"/>
              </w:rPr>
              <w:t>：课程学习QQ群</w:t>
            </w:r>
            <w:r>
              <w:rPr>
                <w:rFonts w:ascii="微软雅黑" w:eastAsia="微软雅黑" w:hAnsi="微软雅黑" w:cs="微软雅黑" w:hint="eastAsia"/>
                <w:kern w:val="0"/>
                <w:sz w:val="21"/>
                <w:szCs w:val="21"/>
                <w:lang w:eastAsia="zh-CN"/>
              </w:rPr>
              <w:t>、学习通</w:t>
            </w:r>
            <w:r w:rsidRPr="001A091D">
              <w:rPr>
                <w:kern w:val="0"/>
                <w:sz w:val="21"/>
                <w:szCs w:val="21"/>
              </w:rPr>
              <w:t xml:space="preserve">                                    </w:t>
            </w:r>
            <w:r w:rsidRPr="001A091D">
              <w:rPr>
                <w:rFonts w:ascii="宋体" w:eastAsia="宋体" w:hAnsi="宋体" w:cs="宋体" w:hint="eastAsia"/>
                <w:b/>
                <w:kern w:val="0"/>
                <w:sz w:val="21"/>
                <w:szCs w:val="21"/>
                <w:lang w:val="zh-TW"/>
              </w:rPr>
              <w:t>地点</w:t>
            </w:r>
            <w:r w:rsidRPr="001A091D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：</w:t>
            </w:r>
            <w:r w:rsidRPr="001A091D">
              <w:rPr>
                <w:rFonts w:eastAsiaTheme="minorEastAsia"/>
                <w:kern w:val="0"/>
                <w:sz w:val="21"/>
                <w:szCs w:val="21"/>
                <w:lang w:val="zh-CN"/>
              </w:rPr>
              <w:t xml:space="preserve"> </w:t>
            </w:r>
            <w:r w:rsidRPr="001A091D">
              <w:rPr>
                <w:rFonts w:eastAsiaTheme="minorEastAsia" w:hint="eastAsia"/>
                <w:kern w:val="0"/>
                <w:sz w:val="21"/>
                <w:szCs w:val="21"/>
                <w:lang w:val="zh-CN"/>
              </w:rPr>
              <w:t>教育学院楼</w:t>
            </w:r>
            <w:r w:rsidRPr="001A091D">
              <w:rPr>
                <w:rFonts w:eastAsiaTheme="minorEastAsia" w:hint="eastAsia"/>
                <w:kern w:val="0"/>
                <w:sz w:val="21"/>
                <w:szCs w:val="21"/>
                <w:lang w:val="zh-CN"/>
              </w:rPr>
              <w:t>2</w:t>
            </w:r>
            <w:r w:rsidRPr="001A091D">
              <w:rPr>
                <w:rFonts w:eastAsiaTheme="minorEastAsia"/>
                <w:kern w:val="0"/>
                <w:sz w:val="21"/>
                <w:szCs w:val="21"/>
                <w:lang w:val="zh-CN"/>
              </w:rPr>
              <w:t>35</w:t>
            </w:r>
            <w:r w:rsidRPr="001A091D">
              <w:rPr>
                <w:rFonts w:eastAsiaTheme="minorEastAsia" w:hint="eastAsia"/>
                <w:kern w:val="0"/>
                <w:sz w:val="21"/>
                <w:szCs w:val="21"/>
                <w:lang w:val="zh-CN"/>
              </w:rPr>
              <w:t>数学教研室</w:t>
            </w:r>
          </w:p>
          <w:p w14:paraId="2311B6B2" w14:textId="2AEA09B9" w:rsidR="00CB0549" w:rsidRPr="005A283A" w:rsidRDefault="00CB0549" w:rsidP="00CB0549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1A091D">
              <w:rPr>
                <w:rFonts w:asciiTheme="minorEastAsia" w:eastAsiaTheme="minorEastAsia" w:hAnsiTheme="minorEastAsia" w:cs="黑体"/>
                <w:b/>
                <w:kern w:val="0"/>
                <w:sz w:val="21"/>
                <w:szCs w:val="21"/>
                <w:lang w:val="zh-TW"/>
              </w:rPr>
              <w:t>电话</w:t>
            </w:r>
            <w:r w:rsidRPr="001A091D">
              <w:rPr>
                <w:rFonts w:ascii="黑体" w:eastAsia="黑体" w:hAnsi="黑体" w:cs="黑体" w:hint="eastAsia"/>
                <w:kern w:val="0"/>
                <w:sz w:val="21"/>
                <w:szCs w:val="21"/>
                <w:lang w:val="zh-TW"/>
              </w:rPr>
              <w:t>：</w:t>
            </w:r>
            <w:r w:rsidRPr="001A091D">
              <w:rPr>
                <w:rFonts w:ascii="宋体" w:eastAsia="宋体" w:hAnsi="宋体" w:cs="宋体"/>
                <w:kern w:val="0"/>
                <w:sz w:val="21"/>
                <w:szCs w:val="21"/>
                <w:lang w:val="zh-CN"/>
              </w:rPr>
              <w:t xml:space="preserve">18353108897 </w:t>
            </w:r>
            <w:r w:rsidRPr="001A091D">
              <w:rPr>
                <w:rFonts w:ascii="宋体" w:eastAsia="宋体" w:hAnsi="宋体" w:cs="宋体"/>
                <w:b/>
                <w:kern w:val="0"/>
                <w:sz w:val="21"/>
                <w:szCs w:val="21"/>
                <w:lang w:val="zh-CN"/>
              </w:rPr>
              <w:t xml:space="preserve"> </w:t>
            </w:r>
            <w:r w:rsidRPr="001A091D">
              <w:rPr>
                <w:rFonts w:ascii="宋体" w:eastAsia="宋体" w:hAnsi="宋体" w:cs="宋体" w:hint="eastAsia"/>
                <w:b/>
                <w:kern w:val="0"/>
                <w:sz w:val="21"/>
                <w:szCs w:val="21"/>
                <w:lang w:val="zh-CN"/>
              </w:rPr>
              <w:t>邮箱：</w:t>
            </w:r>
            <w:r w:rsidRPr="001A091D">
              <w:rPr>
                <w:rFonts w:ascii="宋体" w:eastAsia="宋体" w:hAnsi="宋体" w:cs="宋体" w:hint="eastAsia"/>
                <w:kern w:val="0"/>
                <w:sz w:val="21"/>
                <w:szCs w:val="21"/>
                <w:lang w:val="zh-CN"/>
              </w:rPr>
              <w:t>2</w:t>
            </w:r>
            <w:r w:rsidRPr="001A091D">
              <w:rPr>
                <w:rFonts w:ascii="宋体" w:eastAsia="宋体" w:hAnsi="宋体" w:cs="宋体"/>
                <w:kern w:val="0"/>
                <w:sz w:val="21"/>
                <w:szCs w:val="21"/>
                <w:lang w:val="zh-CN"/>
              </w:rPr>
              <w:t>1083@</w:t>
            </w:r>
            <w:r w:rsidRPr="001A091D">
              <w:rPr>
                <w:rFonts w:ascii="宋体" w:eastAsia="宋体" w:hAnsi="宋体" w:cs="宋体" w:hint="eastAsia"/>
                <w:kern w:val="0"/>
                <w:sz w:val="21"/>
                <w:szCs w:val="21"/>
                <w:lang w:val="zh-CN"/>
              </w:rPr>
              <w:t>gench</w:t>
            </w:r>
            <w:r w:rsidRPr="001A091D">
              <w:rPr>
                <w:rFonts w:ascii="宋体" w:eastAsia="宋体" w:hAnsi="宋体" w:cs="宋体"/>
                <w:kern w:val="0"/>
                <w:sz w:val="21"/>
                <w:szCs w:val="21"/>
                <w:lang w:val="zh-CN"/>
              </w:rPr>
              <w:t>.</w:t>
            </w:r>
            <w:r w:rsidRPr="001A091D">
              <w:rPr>
                <w:rFonts w:ascii="宋体" w:eastAsia="宋体" w:hAnsi="宋体" w:cs="宋体" w:hint="eastAsia"/>
                <w:kern w:val="0"/>
                <w:sz w:val="21"/>
                <w:szCs w:val="21"/>
                <w:lang w:val="zh-CN"/>
              </w:rPr>
              <w:t>edu</w:t>
            </w:r>
            <w:r w:rsidRPr="001A091D">
              <w:rPr>
                <w:rFonts w:ascii="宋体" w:eastAsia="宋体" w:hAnsi="宋体" w:cs="宋体"/>
                <w:kern w:val="0"/>
                <w:sz w:val="21"/>
                <w:szCs w:val="21"/>
                <w:lang w:val="zh-CN"/>
              </w:rPr>
              <w:t>.</w:t>
            </w:r>
            <w:r w:rsidRPr="001A091D">
              <w:rPr>
                <w:rFonts w:ascii="宋体" w:eastAsia="宋体" w:hAnsi="宋体" w:cs="宋体" w:hint="eastAsia"/>
                <w:kern w:val="0"/>
                <w:sz w:val="21"/>
                <w:szCs w:val="21"/>
                <w:lang w:val="zh-CN"/>
              </w:rPr>
              <w:t>cn</w:t>
            </w:r>
            <w:bookmarkEnd w:id="0"/>
            <w:bookmarkEnd w:id="1"/>
          </w:p>
        </w:tc>
      </w:tr>
      <w:tr w:rsidR="00CB0549" w14:paraId="54FD89F7" w14:textId="77777777" w:rsidTr="001C343C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14:paraId="3A1383A7" w14:textId="1ADEC77B" w:rsidR="00CB0549" w:rsidRDefault="00CB0549" w:rsidP="00CB054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6918" w:type="dxa"/>
            <w:gridSpan w:val="5"/>
            <w:tcBorders>
              <w:right w:val="single" w:sz="12" w:space="0" w:color="auto"/>
            </w:tcBorders>
            <w:vAlign w:val="center"/>
          </w:tcPr>
          <w:p w14:paraId="19AE7650" w14:textId="31D03A02" w:rsidR="00CB0549" w:rsidRPr="005A283A" w:rsidRDefault="00CB0549" w:rsidP="00CB0549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学习</w:t>
            </w:r>
            <w:proofErr w:type="gramStart"/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通邀请码</w:t>
            </w:r>
            <w:proofErr w:type="gramEnd"/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：</w:t>
            </w:r>
            <w:r w:rsidRPr="00CB0549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99393762</w:t>
            </w:r>
          </w:p>
        </w:tc>
      </w:tr>
      <w:tr w:rsidR="00CB0549" w14:paraId="410BB7ED" w14:textId="77777777" w:rsidTr="001C343C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14:paraId="1DA2BDB2" w14:textId="1F5C7B44" w:rsidR="00CB0549" w:rsidRDefault="00CB0549" w:rsidP="00CB054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6918" w:type="dxa"/>
            <w:gridSpan w:val="5"/>
            <w:tcBorders>
              <w:right w:val="single" w:sz="12" w:space="0" w:color="auto"/>
            </w:tcBorders>
            <w:vAlign w:val="center"/>
          </w:tcPr>
          <w:p w14:paraId="07541DE6" w14:textId="57936F9A" w:rsidR="00CB0549" w:rsidRPr="005A283A" w:rsidRDefault="00CB0549" w:rsidP="00CB0549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高等数学（第</w:t>
            </w: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八</w:t>
            </w:r>
            <w:r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版）（下册）</w:t>
            </w: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 xml:space="preserve"> 同济大学数学科学学院 编</w:t>
            </w:r>
          </w:p>
        </w:tc>
      </w:tr>
      <w:tr w:rsidR="00CB0549" w14:paraId="67DFDA0A" w14:textId="77777777" w:rsidTr="001C343C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5D9F84F" w14:textId="57A0FD02" w:rsidR="00CB0549" w:rsidRDefault="00CB0549" w:rsidP="00CB054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6918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462FC5E" w14:textId="77777777" w:rsidR="00CB0549" w:rsidRDefault="00CB0549" w:rsidP="00CB0549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高等数学习题集（第</w:t>
            </w: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五</w:t>
            </w:r>
            <w:r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版）上海建桥学院数学教研室</w:t>
            </w: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 xml:space="preserve">  编</w:t>
            </w:r>
          </w:p>
          <w:p w14:paraId="5617BDF9" w14:textId="64785DA4" w:rsidR="00CB0549" w:rsidRPr="00391A51" w:rsidRDefault="00CB0549" w:rsidP="00CB0549">
            <w:pPr>
              <w:tabs>
                <w:tab w:val="left" w:pos="532"/>
              </w:tabs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高等数学及其应用（第</w:t>
            </w: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三</w:t>
            </w:r>
            <w:r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版）（下册）</w:t>
            </w: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 xml:space="preserve"> 同济大学数学科学学院   编</w:t>
            </w:r>
          </w:p>
        </w:tc>
      </w:tr>
    </w:tbl>
    <w:p w14:paraId="6C345178" w14:textId="1AAD4D35" w:rsidR="00A278DA" w:rsidRPr="00FD1B13" w:rsidRDefault="00372DCB" w:rsidP="00420655">
      <w:pPr>
        <w:snapToGrid w:val="0"/>
        <w:spacing w:beforeLines="150" w:before="540" w:afterLines="150" w:after="54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二、课程教学进度</w:t>
      </w:r>
      <w:r w:rsidR="00FD1B13">
        <w:rPr>
          <w:rFonts w:ascii="黑体" w:eastAsia="黑体" w:hAnsi="黑体" w:hint="eastAsia"/>
          <w:bCs/>
          <w:color w:val="000000"/>
          <w:lang w:eastAsia="zh-CN"/>
        </w:rPr>
        <w:t>安排</w:t>
      </w:r>
    </w:p>
    <w:tbl>
      <w:tblPr>
        <w:tblW w:w="5119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23"/>
        <w:gridCol w:w="721"/>
        <w:gridCol w:w="2936"/>
        <w:gridCol w:w="996"/>
        <w:gridCol w:w="3648"/>
      </w:tblGrid>
      <w:tr w:rsidR="00A75A15" w14:paraId="6190B1A2" w14:textId="77777777" w:rsidTr="009040D2">
        <w:trPr>
          <w:trHeight w:val="454"/>
        </w:trPr>
        <w:tc>
          <w:tcPr>
            <w:tcW w:w="7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 w14:textId="44B68233" w:rsidR="00A75A15" w:rsidRDefault="00A75A15" w:rsidP="00A75A15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21" w:type="dxa"/>
            <w:vAlign w:val="center"/>
          </w:tcPr>
          <w:p w14:paraId="780BD5BB" w14:textId="7A77F07F" w:rsidR="00A75A15" w:rsidRDefault="00A75A15" w:rsidP="00A75A15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2936" w:type="dxa"/>
            <w:vAlign w:val="center"/>
          </w:tcPr>
          <w:p w14:paraId="6AE54039" w14:textId="02450AC7" w:rsidR="00A75A15" w:rsidRPr="00A75A15" w:rsidRDefault="00A75A15" w:rsidP="00A75A15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9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 w14:textId="77777777" w:rsidR="00A75A15" w:rsidRDefault="00A75A15" w:rsidP="00A75A15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364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 w14:textId="10206EBC" w:rsidR="00A75A15" w:rsidRDefault="00EB30A3" w:rsidP="00A75A15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作业(习题集第五版)</w:t>
            </w:r>
          </w:p>
        </w:tc>
      </w:tr>
      <w:tr w:rsidR="001C343C" w14:paraId="44A61D03" w14:textId="77777777" w:rsidTr="009040D2">
        <w:trPr>
          <w:trHeight w:val="340"/>
        </w:trPr>
        <w:tc>
          <w:tcPr>
            <w:tcW w:w="7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 w14:textId="7684F92A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21" w:type="dxa"/>
          </w:tcPr>
          <w:p w14:paraId="7806BFDB" w14:textId="4375DDF9" w:rsidR="001C343C" w:rsidRPr="00CD68E8" w:rsidRDefault="009040D2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2936" w:type="dxa"/>
            <w:vAlign w:val="center"/>
          </w:tcPr>
          <w:p w14:paraId="2DBB206D" w14:textId="77777777" w:rsidR="001C343C" w:rsidRDefault="001C343C" w:rsidP="001C343C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8-1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向量及其线性运算；</w:t>
            </w:r>
          </w:p>
          <w:p w14:paraId="0FCA2055" w14:textId="7ED7CEE9" w:rsidR="001C343C" w:rsidRPr="00A75A15" w:rsidRDefault="001C343C" w:rsidP="009040D2">
            <w:pPr>
              <w:widowControl/>
              <w:rPr>
                <w:rFonts w:eastAsia="宋体"/>
                <w:color w:val="FF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8-2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数量积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  向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量积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550F1B2" w14:textId="77777777" w:rsidR="001C343C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7FA63B83" w14:textId="4D550DBC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00FEAD9" w14:textId="55288F42" w:rsidR="001C343C" w:rsidRDefault="00EB30A3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 xml:space="preserve">           </w:t>
            </w:r>
            <w:r w:rsidR="001C343C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</w:t>
            </w:r>
            <w:r w:rsidR="001C343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29</w:t>
            </w:r>
            <w:r w:rsidR="001C343C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-1</w:t>
            </w:r>
            <w:r w:rsidR="001C343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至6  P131-1--6</w:t>
            </w:r>
          </w:p>
          <w:p w14:paraId="274607CD" w14:textId="5DB1653D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35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1至8</w:t>
            </w:r>
          </w:p>
        </w:tc>
      </w:tr>
      <w:tr w:rsidR="001C343C" w14:paraId="0372CC72" w14:textId="77777777" w:rsidTr="009040D2">
        <w:trPr>
          <w:trHeight w:val="340"/>
        </w:trPr>
        <w:tc>
          <w:tcPr>
            <w:tcW w:w="7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 w14:textId="6657ABC7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21" w:type="dxa"/>
          </w:tcPr>
          <w:p w14:paraId="00213A3B" w14:textId="1BD1721A" w:rsidR="001C343C" w:rsidRPr="00CD68E8" w:rsidRDefault="009040D2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36" w:type="dxa"/>
            <w:vAlign w:val="center"/>
          </w:tcPr>
          <w:p w14:paraId="3829C545" w14:textId="77777777" w:rsidR="001C343C" w:rsidRDefault="001C343C" w:rsidP="001C343C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8-3平面及其方程.</w:t>
            </w:r>
          </w:p>
          <w:p w14:paraId="3AAFB4B2" w14:textId="3581AF06" w:rsidR="001C343C" w:rsidRPr="00A75A15" w:rsidRDefault="001C343C" w:rsidP="009040D2">
            <w:pPr>
              <w:widowControl/>
              <w:rPr>
                <w:rFonts w:eastAsia="宋体"/>
                <w:color w:val="FF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8-4空间直线及其方程；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2FCB77E" w14:textId="77777777" w:rsidR="001C343C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50110D5A" w14:textId="44184094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985D044" w14:textId="2141CF38" w:rsidR="001C343C" w:rsidRDefault="001C343C" w:rsidP="001C343C">
            <w:pPr>
              <w:widowControl/>
              <w:jc w:val="both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         </w:t>
            </w:r>
            <w:r w:rsidR="00EB30A3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 xml:space="preserve">      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37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1至7</w:t>
            </w:r>
          </w:p>
          <w:p w14:paraId="393A0F89" w14:textId="1D93AB41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139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至8</w:t>
            </w:r>
          </w:p>
        </w:tc>
      </w:tr>
      <w:tr w:rsidR="001C343C" w14:paraId="2D4ADCA0" w14:textId="77777777" w:rsidTr="009040D2">
        <w:trPr>
          <w:trHeight w:val="340"/>
        </w:trPr>
        <w:tc>
          <w:tcPr>
            <w:tcW w:w="7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 w14:textId="4C65E44F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21" w:type="dxa"/>
          </w:tcPr>
          <w:p w14:paraId="0B78D30E" w14:textId="4D12FE5A" w:rsidR="001C343C" w:rsidRPr="00CD68E8" w:rsidRDefault="009040D2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2936" w:type="dxa"/>
            <w:vAlign w:val="center"/>
          </w:tcPr>
          <w:p w14:paraId="4B24538B" w14:textId="77777777" w:rsidR="001C343C" w:rsidRDefault="001C343C" w:rsidP="001C343C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8-5曲面及其方程</w:t>
            </w:r>
          </w:p>
          <w:p w14:paraId="4BA5D795" w14:textId="77777777" w:rsidR="001C343C" w:rsidRDefault="001C343C" w:rsidP="001C343C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lastRenderedPageBreak/>
              <w:t>8-6空间曲线及其方程；</w:t>
            </w:r>
          </w:p>
          <w:p w14:paraId="6C4F7E85" w14:textId="344C5209" w:rsidR="001C343C" w:rsidRPr="00A75A15" w:rsidRDefault="001C343C" w:rsidP="009040D2">
            <w:pPr>
              <w:widowControl/>
              <w:rPr>
                <w:rFonts w:eastAsia="宋体"/>
                <w:color w:val="FF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第八章 小结与习题课；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D7CA844" w14:textId="77777777" w:rsidR="001C343C" w:rsidRDefault="001C343C" w:rsidP="001C343C">
            <w:pPr>
              <w:widowControl/>
              <w:ind w:firstLine="360"/>
              <w:jc w:val="both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lastRenderedPageBreak/>
              <w:t>讲授</w:t>
            </w:r>
          </w:p>
          <w:p w14:paraId="72500C52" w14:textId="77777777" w:rsidR="001C343C" w:rsidRDefault="001C343C" w:rsidP="001C343C">
            <w:pPr>
              <w:widowControl/>
              <w:ind w:firstLine="360"/>
              <w:jc w:val="both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lastRenderedPageBreak/>
              <w:t>讲授</w:t>
            </w:r>
          </w:p>
          <w:p w14:paraId="429B1C8C" w14:textId="03F59AE8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习题课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3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51D9B7A" w14:textId="77777777" w:rsidR="001C343C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lastRenderedPageBreak/>
              <w:t>P1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41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1至4</w:t>
            </w:r>
          </w:p>
          <w:p w14:paraId="53A2F2D6" w14:textId="1BE2805F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lastRenderedPageBreak/>
              <w:t>P1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42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5至6</w:t>
            </w:r>
          </w:p>
        </w:tc>
      </w:tr>
      <w:tr w:rsidR="001C343C" w14:paraId="564FAD3A" w14:textId="77777777" w:rsidTr="009040D2">
        <w:trPr>
          <w:trHeight w:val="340"/>
        </w:trPr>
        <w:tc>
          <w:tcPr>
            <w:tcW w:w="7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 w14:textId="7BF47D91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lastRenderedPageBreak/>
              <w:t>4</w:t>
            </w:r>
          </w:p>
        </w:tc>
        <w:tc>
          <w:tcPr>
            <w:tcW w:w="721" w:type="dxa"/>
          </w:tcPr>
          <w:p w14:paraId="46098286" w14:textId="6CB4914B" w:rsidR="001C343C" w:rsidRPr="00CD68E8" w:rsidRDefault="009040D2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36" w:type="dxa"/>
            <w:vAlign w:val="center"/>
          </w:tcPr>
          <w:p w14:paraId="6EF3F41D" w14:textId="77777777" w:rsidR="001C343C" w:rsidRDefault="001C343C" w:rsidP="001C343C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9-1多元函数的基本概念； </w:t>
            </w:r>
          </w:p>
          <w:p w14:paraId="118B6CA8" w14:textId="1FE8FC5D" w:rsidR="001C343C" w:rsidRPr="00A75A15" w:rsidRDefault="001C343C" w:rsidP="009040D2">
            <w:pPr>
              <w:widowControl/>
              <w:rPr>
                <w:rFonts w:eastAsia="宋体"/>
                <w:color w:val="FF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9-2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偏导数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044662A" w14:textId="77777777" w:rsidR="001C343C" w:rsidRDefault="001C343C" w:rsidP="001C343C">
            <w:pPr>
              <w:widowControl/>
              <w:ind w:firstLineChars="200" w:firstLine="360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6B544291" w14:textId="5B100F5B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B638950" w14:textId="77777777" w:rsidR="001C343C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55-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1---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4</w:t>
            </w:r>
          </w:p>
          <w:p w14:paraId="1A8AB508" w14:textId="1497A2DF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57-1--5</w:t>
            </w:r>
          </w:p>
        </w:tc>
      </w:tr>
      <w:tr w:rsidR="001C343C" w14:paraId="79CA456E" w14:textId="77777777" w:rsidTr="009040D2">
        <w:trPr>
          <w:trHeight w:val="340"/>
        </w:trPr>
        <w:tc>
          <w:tcPr>
            <w:tcW w:w="7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 w14:textId="6D821FD4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21" w:type="dxa"/>
          </w:tcPr>
          <w:p w14:paraId="594F6E53" w14:textId="6636D8D7" w:rsidR="001C343C" w:rsidRPr="00CD68E8" w:rsidRDefault="009040D2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2936" w:type="dxa"/>
            <w:vAlign w:val="center"/>
          </w:tcPr>
          <w:p w14:paraId="48265121" w14:textId="77777777" w:rsidR="001C343C" w:rsidRDefault="001C343C" w:rsidP="001C343C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9-3全微分；</w:t>
            </w:r>
          </w:p>
          <w:p w14:paraId="01033490" w14:textId="77777777" w:rsidR="001C343C" w:rsidRDefault="001C343C" w:rsidP="001C343C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9-4多元复合函数的求导法则.</w:t>
            </w:r>
          </w:p>
          <w:p w14:paraId="605958C4" w14:textId="7304160E" w:rsidR="001C343C" w:rsidRPr="00A75A15" w:rsidRDefault="001C343C" w:rsidP="009040D2">
            <w:pPr>
              <w:widowControl/>
              <w:rPr>
                <w:rFonts w:eastAsia="宋体"/>
                <w:color w:val="FF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9-5隐函数的求导公式；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229F572" w14:textId="77777777" w:rsidR="001C343C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6EB9E10A" w14:textId="77777777" w:rsidR="001C343C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4F868054" w14:textId="6BFB3989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8501291" w14:textId="77777777" w:rsidR="001C343C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59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--4</w:t>
            </w:r>
          </w:p>
          <w:p w14:paraId="52E4F813" w14:textId="77777777" w:rsidR="001C343C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61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-1—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5</w:t>
            </w:r>
          </w:p>
          <w:p w14:paraId="75F6027C" w14:textId="350DE1F8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P163-1--4</w:t>
            </w:r>
          </w:p>
        </w:tc>
      </w:tr>
      <w:tr w:rsidR="001C343C" w14:paraId="445266B7" w14:textId="77777777" w:rsidTr="009040D2">
        <w:trPr>
          <w:trHeight w:val="340"/>
        </w:trPr>
        <w:tc>
          <w:tcPr>
            <w:tcW w:w="7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 w14:textId="340C0778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21" w:type="dxa"/>
          </w:tcPr>
          <w:p w14:paraId="0B417423" w14:textId="61298DD7" w:rsidR="001C343C" w:rsidRPr="00CD68E8" w:rsidRDefault="009040D2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36" w:type="dxa"/>
            <w:vAlign w:val="center"/>
          </w:tcPr>
          <w:p w14:paraId="7ECF1B8F" w14:textId="77777777" w:rsidR="001C343C" w:rsidRDefault="001C343C" w:rsidP="001C343C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9-6多元函数微分学的几何应用</w:t>
            </w:r>
          </w:p>
          <w:p w14:paraId="0709AA59" w14:textId="6A6127B8" w:rsidR="001C343C" w:rsidRPr="00A75A15" w:rsidRDefault="001C343C" w:rsidP="009040D2">
            <w:pPr>
              <w:widowControl/>
              <w:rPr>
                <w:rFonts w:eastAsia="宋体"/>
                <w:color w:val="FF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9-7方向导数与梯度；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FDB352E" w14:textId="77777777" w:rsidR="001C343C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66C09D28" w14:textId="3793FBA8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0A2C49A" w14:textId="77777777" w:rsidR="001C343C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67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--5</w:t>
            </w:r>
          </w:p>
          <w:p w14:paraId="0659F681" w14:textId="2F5D3C29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65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--3.</w:t>
            </w:r>
          </w:p>
        </w:tc>
      </w:tr>
      <w:tr w:rsidR="001C343C" w14:paraId="30EDE615" w14:textId="77777777" w:rsidTr="009040D2">
        <w:trPr>
          <w:trHeight w:val="340"/>
        </w:trPr>
        <w:tc>
          <w:tcPr>
            <w:tcW w:w="7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 w14:textId="4C875F62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21" w:type="dxa"/>
          </w:tcPr>
          <w:p w14:paraId="4FAFA5EC" w14:textId="123353DD" w:rsidR="001C343C" w:rsidRPr="00CD68E8" w:rsidRDefault="009040D2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2936" w:type="dxa"/>
            <w:vAlign w:val="center"/>
          </w:tcPr>
          <w:p w14:paraId="2C3DB7E7" w14:textId="77777777" w:rsidR="001C343C" w:rsidRDefault="001C343C" w:rsidP="001C343C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9-8多元函数的极值及其求法</w:t>
            </w:r>
          </w:p>
          <w:p w14:paraId="4D6C1443" w14:textId="56C4EEA3" w:rsidR="001C343C" w:rsidRPr="00A75A15" w:rsidRDefault="001C343C" w:rsidP="009040D2">
            <w:pPr>
              <w:widowControl/>
              <w:rPr>
                <w:rFonts w:eastAsia="宋体"/>
                <w:color w:val="FF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第九章 小结与习题课；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32A1C9F" w14:textId="77777777" w:rsidR="001C343C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09EFC451" w14:textId="4198C944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</w:tc>
        <w:tc>
          <w:tcPr>
            <w:tcW w:w="3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6D9C03F" w14:textId="77777777" w:rsidR="001C343C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69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1--6</w:t>
            </w:r>
          </w:p>
          <w:p w14:paraId="4E4B1192" w14:textId="77777777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1C343C" w14:paraId="523C968D" w14:textId="77777777" w:rsidTr="009040D2">
        <w:trPr>
          <w:trHeight w:val="340"/>
        </w:trPr>
        <w:tc>
          <w:tcPr>
            <w:tcW w:w="7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 w14:textId="006315D0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21" w:type="dxa"/>
          </w:tcPr>
          <w:p w14:paraId="7ACFB4FD" w14:textId="56250832" w:rsidR="001C343C" w:rsidRPr="00CD68E8" w:rsidRDefault="009040D2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36" w:type="dxa"/>
            <w:vAlign w:val="center"/>
          </w:tcPr>
          <w:p w14:paraId="5C03B543" w14:textId="77777777" w:rsidR="001C343C" w:rsidRDefault="001C343C" w:rsidP="001C343C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10-1二重积分的概念与性质.</w:t>
            </w:r>
          </w:p>
          <w:p w14:paraId="5A324EFE" w14:textId="154DA136" w:rsidR="001C343C" w:rsidRPr="00A75A15" w:rsidRDefault="001C343C" w:rsidP="009040D2">
            <w:pPr>
              <w:widowControl/>
              <w:rPr>
                <w:rFonts w:eastAsia="宋体"/>
                <w:color w:val="FF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10-2二重积分的计算法（1）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6E16D0" w14:textId="77777777" w:rsidR="001C343C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03460622" w14:textId="236DECA0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B0F214" w14:textId="77777777" w:rsidR="001C343C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85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--9</w:t>
            </w:r>
          </w:p>
          <w:p w14:paraId="3065F389" w14:textId="41439DCA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87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-1—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10</w:t>
            </w:r>
          </w:p>
        </w:tc>
      </w:tr>
      <w:tr w:rsidR="001C343C" w14:paraId="7A425125" w14:textId="77777777" w:rsidTr="009040D2">
        <w:trPr>
          <w:trHeight w:val="340"/>
        </w:trPr>
        <w:tc>
          <w:tcPr>
            <w:tcW w:w="7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689083" w14:textId="74486C8E" w:rsidR="001C343C" w:rsidRPr="00CD68E8" w:rsidRDefault="001C343C" w:rsidP="001C343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21" w:type="dxa"/>
          </w:tcPr>
          <w:p w14:paraId="19929F53" w14:textId="65B847DE" w:rsidR="001C343C" w:rsidRPr="00CD68E8" w:rsidRDefault="009040D2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2936" w:type="dxa"/>
            <w:vAlign w:val="center"/>
          </w:tcPr>
          <w:p w14:paraId="5E2E4E3C" w14:textId="77777777" w:rsidR="001C343C" w:rsidRDefault="001C343C" w:rsidP="001C343C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10-2二重积分的计算法（2）</w:t>
            </w:r>
          </w:p>
          <w:p w14:paraId="338F3CA1" w14:textId="317C47C9" w:rsidR="001C343C" w:rsidRPr="00A75A15" w:rsidRDefault="001C343C" w:rsidP="009040D2">
            <w:pPr>
              <w:widowControl/>
              <w:rPr>
                <w:rFonts w:eastAsia="宋体"/>
                <w:color w:val="FF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10-3三重积分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B1B7F68" w14:textId="77777777" w:rsidR="001C343C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4143E24A" w14:textId="78F384FB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0934E2" w14:textId="77777777" w:rsidR="001C343C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89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-1—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6</w:t>
            </w:r>
          </w:p>
          <w:p w14:paraId="644D083F" w14:textId="2E3EAE86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P191-1--8</w:t>
            </w:r>
          </w:p>
        </w:tc>
      </w:tr>
      <w:tr w:rsidR="001C343C" w14:paraId="307F9F37" w14:textId="77777777" w:rsidTr="009040D2">
        <w:trPr>
          <w:trHeight w:val="340"/>
        </w:trPr>
        <w:tc>
          <w:tcPr>
            <w:tcW w:w="7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2FE6BC" w14:textId="633AF98A" w:rsidR="001C343C" w:rsidRPr="00CD68E8" w:rsidRDefault="001C343C" w:rsidP="001C343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21" w:type="dxa"/>
          </w:tcPr>
          <w:p w14:paraId="22B2A365" w14:textId="69AA0A74" w:rsidR="001C343C" w:rsidRPr="00CD68E8" w:rsidRDefault="009040D2" w:rsidP="001C343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36" w:type="dxa"/>
            <w:vAlign w:val="center"/>
          </w:tcPr>
          <w:p w14:paraId="07DACAC1" w14:textId="77777777" w:rsidR="001C343C" w:rsidRDefault="001C343C" w:rsidP="001C343C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10-4重积分的应用</w:t>
            </w:r>
          </w:p>
          <w:p w14:paraId="71BA0974" w14:textId="6FA114B1" w:rsidR="001C343C" w:rsidRPr="00A75A15" w:rsidRDefault="001C343C" w:rsidP="009040D2">
            <w:pPr>
              <w:widowControl/>
              <w:rPr>
                <w:rFonts w:eastAsia="黑体"/>
                <w:color w:val="FF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第十章小节与习题课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14186F9" w14:textId="77777777" w:rsidR="001C343C" w:rsidRDefault="001C343C" w:rsidP="001C343C">
            <w:pPr>
              <w:widowControl/>
              <w:ind w:firstLineChars="100" w:firstLine="180"/>
              <w:jc w:val="both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336EBB8F" w14:textId="39E3C69D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</w:tc>
        <w:tc>
          <w:tcPr>
            <w:tcW w:w="3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BA1E27" w14:textId="77777777" w:rsidR="001C343C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93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--8</w:t>
            </w:r>
          </w:p>
          <w:p w14:paraId="3A1E1E5D" w14:textId="77777777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1C343C" w14:paraId="17CFDB29" w14:textId="77777777" w:rsidTr="009040D2">
        <w:trPr>
          <w:trHeight w:val="340"/>
        </w:trPr>
        <w:tc>
          <w:tcPr>
            <w:tcW w:w="7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BDB1F" w14:textId="2ABD8BEF" w:rsidR="001C343C" w:rsidRPr="00CD68E8" w:rsidRDefault="001C343C" w:rsidP="001C343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21" w:type="dxa"/>
          </w:tcPr>
          <w:p w14:paraId="576CAFAD" w14:textId="3B5FF92E" w:rsidR="001C343C" w:rsidRPr="00CD68E8" w:rsidRDefault="009040D2" w:rsidP="001C343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2936" w:type="dxa"/>
            <w:vAlign w:val="center"/>
          </w:tcPr>
          <w:p w14:paraId="11A3CE8D" w14:textId="77777777" w:rsidR="001C343C" w:rsidRDefault="001C343C" w:rsidP="001C343C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11-1对弧长的曲线积分；</w:t>
            </w:r>
          </w:p>
          <w:p w14:paraId="5437C1A0" w14:textId="77777777" w:rsidR="001C343C" w:rsidRDefault="001C343C" w:rsidP="001C343C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11-2对坐标的曲线积分.</w:t>
            </w:r>
          </w:p>
          <w:p w14:paraId="525D0D07" w14:textId="7A0BFF1F" w:rsidR="001C343C" w:rsidRPr="00A75A15" w:rsidRDefault="001C343C" w:rsidP="009040D2">
            <w:pPr>
              <w:widowControl/>
              <w:rPr>
                <w:rFonts w:eastAsia="黑体"/>
                <w:color w:val="FF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期中测试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2474BCD" w14:textId="77777777" w:rsidR="001C343C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3433DE5A" w14:textId="77777777" w:rsidR="001C343C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78780D51" w14:textId="6E99F628" w:rsidR="001C343C" w:rsidRPr="00CD68E8" w:rsidRDefault="001C343C" w:rsidP="009040D2">
            <w:pPr>
              <w:widowControl/>
              <w:ind w:firstLineChars="100" w:firstLine="180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 考试</w:t>
            </w:r>
          </w:p>
        </w:tc>
        <w:tc>
          <w:tcPr>
            <w:tcW w:w="3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237EFB" w14:textId="77777777" w:rsidR="001C343C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P195-1--8</w:t>
            </w:r>
          </w:p>
          <w:p w14:paraId="2CCB4198" w14:textId="14BD9A01" w:rsidR="001C343C" w:rsidRDefault="001C343C" w:rsidP="001C343C">
            <w:pPr>
              <w:widowControl/>
              <w:jc w:val="both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         </w:t>
            </w:r>
            <w:r w:rsidR="00EB30A3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 xml:space="preserve">     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97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-1—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6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.</w:t>
            </w:r>
          </w:p>
          <w:p w14:paraId="30A3D284" w14:textId="77777777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1C343C" w14:paraId="204E4EB6" w14:textId="77777777" w:rsidTr="009040D2">
        <w:trPr>
          <w:trHeight w:val="340"/>
        </w:trPr>
        <w:tc>
          <w:tcPr>
            <w:tcW w:w="7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177921" w14:textId="63B007E9" w:rsidR="001C343C" w:rsidRPr="00CD68E8" w:rsidRDefault="001C343C" w:rsidP="001C343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21" w:type="dxa"/>
          </w:tcPr>
          <w:p w14:paraId="2BBF2B65" w14:textId="6BE728E8" w:rsidR="001C343C" w:rsidRPr="00CD68E8" w:rsidRDefault="009040D2" w:rsidP="001C343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36" w:type="dxa"/>
            <w:vAlign w:val="center"/>
          </w:tcPr>
          <w:p w14:paraId="39474CF6" w14:textId="77777777" w:rsidR="001C343C" w:rsidRDefault="001C343C" w:rsidP="001C343C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11-3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格林公式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及其应用</w:t>
            </w:r>
          </w:p>
          <w:p w14:paraId="11BD4FB7" w14:textId="7F604737" w:rsidR="001C343C" w:rsidRPr="00A75A15" w:rsidRDefault="001C343C" w:rsidP="009040D2">
            <w:pPr>
              <w:widowControl/>
              <w:rPr>
                <w:rFonts w:eastAsia="黑体"/>
                <w:color w:val="FF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11-4对曲面的曲面积分.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9ACD88" w14:textId="77777777" w:rsidR="001C343C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3D96E18D" w14:textId="47CBBF56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A038F7" w14:textId="77777777" w:rsidR="001C343C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299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-1—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8</w:t>
            </w:r>
          </w:p>
          <w:p w14:paraId="6057B882" w14:textId="79B61FE9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P201-1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—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7</w:t>
            </w:r>
          </w:p>
        </w:tc>
      </w:tr>
      <w:tr w:rsidR="001C343C" w14:paraId="1CBD82BD" w14:textId="77777777" w:rsidTr="009040D2">
        <w:trPr>
          <w:trHeight w:val="340"/>
        </w:trPr>
        <w:tc>
          <w:tcPr>
            <w:tcW w:w="7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2E5CC7" w14:textId="065C74F0" w:rsidR="001C343C" w:rsidRPr="00CD68E8" w:rsidRDefault="001C343C" w:rsidP="001C343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21" w:type="dxa"/>
          </w:tcPr>
          <w:p w14:paraId="2C57C468" w14:textId="1E194C43" w:rsidR="001C343C" w:rsidRPr="00CD68E8" w:rsidRDefault="009040D2" w:rsidP="001C343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2936" w:type="dxa"/>
            <w:vAlign w:val="center"/>
          </w:tcPr>
          <w:p w14:paraId="2B98FE9F" w14:textId="77777777" w:rsidR="001C343C" w:rsidRDefault="001C343C" w:rsidP="001C343C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11-5对坐标的曲面积分</w:t>
            </w:r>
          </w:p>
          <w:p w14:paraId="276CD422" w14:textId="77777777" w:rsidR="001C343C" w:rsidRDefault="001C343C" w:rsidP="001C343C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11-6高斯公式</w:t>
            </w:r>
          </w:p>
          <w:p w14:paraId="0ECDB8C2" w14:textId="1512E2F0" w:rsidR="001C343C" w:rsidRPr="00A75A15" w:rsidRDefault="001C343C" w:rsidP="009040D2">
            <w:pPr>
              <w:widowControl/>
              <w:rPr>
                <w:rFonts w:eastAsia="黑体"/>
                <w:color w:val="FF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第十一章 小结与习题课；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E78136A" w14:textId="77777777" w:rsidR="001C343C" w:rsidRDefault="001C343C" w:rsidP="001C343C">
            <w:pPr>
              <w:widowControl/>
              <w:ind w:firstLineChars="150" w:firstLine="270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0F8DCD29" w14:textId="77777777" w:rsidR="001C343C" w:rsidRDefault="001C343C" w:rsidP="001C343C">
            <w:pPr>
              <w:widowControl/>
              <w:ind w:firstLineChars="150" w:firstLine="270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44C50FF9" w14:textId="4E0456EA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</w:tc>
        <w:tc>
          <w:tcPr>
            <w:tcW w:w="3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F33916" w14:textId="77777777" w:rsidR="001C343C" w:rsidRDefault="001C343C" w:rsidP="00EB30A3">
            <w:pPr>
              <w:widowControl/>
              <w:ind w:firstLineChars="750" w:firstLine="1350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203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1-6</w:t>
            </w:r>
          </w:p>
          <w:p w14:paraId="5702AD41" w14:textId="3FE1DC2E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205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--6</w:t>
            </w:r>
          </w:p>
        </w:tc>
      </w:tr>
      <w:tr w:rsidR="001C343C" w14:paraId="7BA20590" w14:textId="77777777" w:rsidTr="009040D2">
        <w:trPr>
          <w:trHeight w:val="340"/>
        </w:trPr>
        <w:tc>
          <w:tcPr>
            <w:tcW w:w="7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4D4442" w14:textId="01622066" w:rsidR="001C343C" w:rsidRPr="00CD68E8" w:rsidRDefault="001C343C" w:rsidP="001C343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21" w:type="dxa"/>
          </w:tcPr>
          <w:p w14:paraId="051CE19C" w14:textId="4B8F631B" w:rsidR="001C343C" w:rsidRPr="00CD68E8" w:rsidRDefault="009040D2" w:rsidP="001C343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36" w:type="dxa"/>
            <w:vAlign w:val="center"/>
          </w:tcPr>
          <w:p w14:paraId="1098C8B6" w14:textId="77777777" w:rsidR="001C343C" w:rsidRDefault="001C343C" w:rsidP="001C343C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12-1常数项级数的概念与性质； </w:t>
            </w:r>
          </w:p>
          <w:p w14:paraId="753008DA" w14:textId="5058B872" w:rsidR="001C343C" w:rsidRPr="00A75A15" w:rsidRDefault="001C343C" w:rsidP="009040D2">
            <w:pPr>
              <w:widowControl/>
              <w:rPr>
                <w:rFonts w:eastAsia="黑体"/>
                <w:color w:val="FF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12-2常数项级数及其审</w:t>
            </w:r>
            <w:proofErr w:type="gramStart"/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敛</w:t>
            </w:r>
            <w:proofErr w:type="gramEnd"/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法（1）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787319E" w14:textId="77777777" w:rsidR="001C343C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2A137F58" w14:textId="38872F60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C8ACB9" w14:textId="77777777" w:rsidR="001C343C" w:rsidRDefault="001C343C" w:rsidP="00EB30A3">
            <w:pPr>
              <w:widowControl/>
              <w:tabs>
                <w:tab w:val="left" w:pos="830"/>
                <w:tab w:val="center" w:pos="1440"/>
              </w:tabs>
              <w:ind w:firstLineChars="750" w:firstLine="1350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219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--8</w:t>
            </w:r>
          </w:p>
          <w:p w14:paraId="49090F70" w14:textId="6B971124" w:rsidR="001C343C" w:rsidRPr="00CD68E8" w:rsidRDefault="001C343C" w:rsidP="001C343C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221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--10</w:t>
            </w:r>
          </w:p>
        </w:tc>
      </w:tr>
      <w:tr w:rsidR="001C343C" w14:paraId="0931AC1F" w14:textId="77777777" w:rsidTr="009040D2">
        <w:trPr>
          <w:trHeight w:val="340"/>
        </w:trPr>
        <w:tc>
          <w:tcPr>
            <w:tcW w:w="7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C6944" w14:textId="041C968C" w:rsidR="001C343C" w:rsidRPr="00CD68E8" w:rsidRDefault="001C343C" w:rsidP="001C343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21" w:type="dxa"/>
          </w:tcPr>
          <w:p w14:paraId="08931D99" w14:textId="56D9E88F" w:rsidR="001C343C" w:rsidRPr="00CD68E8" w:rsidRDefault="009040D2" w:rsidP="001C343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2936" w:type="dxa"/>
            <w:vAlign w:val="center"/>
          </w:tcPr>
          <w:p w14:paraId="76A8CE71" w14:textId="77777777" w:rsidR="001C343C" w:rsidRDefault="001C343C" w:rsidP="001C343C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12-2常数项级数及其审</w:t>
            </w:r>
            <w:proofErr w:type="gramStart"/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敛</w:t>
            </w:r>
            <w:proofErr w:type="gramEnd"/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法（2）</w:t>
            </w:r>
          </w:p>
          <w:p w14:paraId="4504CDDF" w14:textId="77777777" w:rsidR="001C343C" w:rsidRDefault="001C343C" w:rsidP="001C343C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12-3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幂级数</w:t>
            </w:r>
          </w:p>
          <w:p w14:paraId="3265E538" w14:textId="645AB190" w:rsidR="001C343C" w:rsidRPr="00A75A15" w:rsidRDefault="001C343C" w:rsidP="009040D2">
            <w:pPr>
              <w:widowControl/>
              <w:rPr>
                <w:rFonts w:eastAsia="黑体"/>
                <w:color w:val="FF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12-4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函数展开成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幂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级数；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313976" w14:textId="77777777" w:rsidR="001C343C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3C763790" w14:textId="77777777" w:rsidR="001C343C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34F243EB" w14:textId="1E3E6508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798D6A" w14:textId="77777777" w:rsidR="001C343C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223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--10</w:t>
            </w:r>
          </w:p>
          <w:p w14:paraId="5B32CE62" w14:textId="77777777" w:rsidR="001C343C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225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--10</w:t>
            </w:r>
          </w:p>
          <w:p w14:paraId="4D246B35" w14:textId="47246C41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P227-1--7</w:t>
            </w:r>
          </w:p>
        </w:tc>
      </w:tr>
      <w:tr w:rsidR="001C343C" w14:paraId="30591BB3" w14:textId="77777777" w:rsidTr="009040D2">
        <w:trPr>
          <w:trHeight w:val="340"/>
        </w:trPr>
        <w:tc>
          <w:tcPr>
            <w:tcW w:w="7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A4C8E6" w14:textId="367D73CA" w:rsidR="001C343C" w:rsidRPr="00CD68E8" w:rsidRDefault="001C343C" w:rsidP="001C343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21" w:type="dxa"/>
          </w:tcPr>
          <w:p w14:paraId="3D91BEF2" w14:textId="00BBA96B" w:rsidR="001C343C" w:rsidRPr="00CD68E8" w:rsidRDefault="009040D2" w:rsidP="001C343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36" w:type="dxa"/>
            <w:vAlign w:val="center"/>
          </w:tcPr>
          <w:p w14:paraId="065ABB15" w14:textId="77777777" w:rsidR="001C343C" w:rsidRDefault="001C343C" w:rsidP="001C343C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傅里叶级数；</w:t>
            </w:r>
          </w:p>
          <w:p w14:paraId="3F6D571E" w14:textId="61C7B8F8" w:rsidR="001C343C" w:rsidRPr="00A75A15" w:rsidRDefault="001C343C" w:rsidP="009040D2">
            <w:pPr>
              <w:widowControl/>
              <w:rPr>
                <w:rFonts w:eastAsia="黑体"/>
                <w:color w:val="FF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第十二章 小结与习题课；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B6B5F4" w14:textId="77777777" w:rsidR="001C343C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7BDCC38A" w14:textId="2E6F2783" w:rsidR="001C343C" w:rsidRPr="00CD68E8" w:rsidRDefault="001C343C" w:rsidP="001C343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习题课</w:t>
            </w:r>
          </w:p>
        </w:tc>
        <w:tc>
          <w:tcPr>
            <w:tcW w:w="3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59CD9B" w14:textId="77777777" w:rsidR="001C343C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229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--7</w:t>
            </w:r>
          </w:p>
          <w:p w14:paraId="5F468B41" w14:textId="77777777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</w:tbl>
    <w:p w14:paraId="330FE32C" w14:textId="77777777" w:rsidR="00420655" w:rsidRDefault="00420655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bookmarkStart w:id="2" w:name="_GoBack"/>
      <w:bookmarkEnd w:id="2"/>
    </w:p>
    <w:p w14:paraId="5C152952" w14:textId="70602247" w:rsidR="00FD1B13" w:rsidRPr="00FD1B13" w:rsidRDefault="00372DCB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三、</w:t>
      </w:r>
      <w:r w:rsidR="00D93FA5">
        <w:rPr>
          <w:rFonts w:ascii="黑体" w:eastAsia="黑体" w:hAnsi="黑体" w:hint="eastAsia"/>
          <w:bCs/>
          <w:color w:val="000000"/>
          <w:lang w:eastAsia="zh-CN"/>
        </w:rPr>
        <w:t>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055B75" w14:paraId="392A9D31" w14:textId="77777777" w:rsidTr="00DA24BF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14:paraId="33B9643F" w14:textId="7A9AC545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4797AE" w14:textId="12493F91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792E366" w14:textId="68E9D301" w:rsidR="00055B75" w:rsidRPr="00055B75" w:rsidRDefault="00F40F5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833601" w14:paraId="3ACC19E4" w14:textId="77777777" w:rsidTr="007D728D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32DD322D" w14:textId="5588B440" w:rsidR="00833601" w:rsidRPr="00055B75" w:rsidRDefault="00833601" w:rsidP="00833601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DAA5DD" w14:textId="0DBCB5BB" w:rsidR="00833601" w:rsidRPr="00DA24BF" w:rsidRDefault="00833601" w:rsidP="00833601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5</w:t>
            </w: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0%</w:t>
            </w:r>
          </w:p>
        </w:tc>
        <w:tc>
          <w:tcPr>
            <w:tcW w:w="5387" w:type="dxa"/>
            <w:shd w:val="clear" w:color="auto" w:fill="auto"/>
          </w:tcPr>
          <w:p w14:paraId="6119EDFE" w14:textId="4A12081A" w:rsidR="00833601" w:rsidRPr="00DA24BF" w:rsidRDefault="00833601" w:rsidP="00833601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闭卷期末考试</w:t>
            </w:r>
            <w:r>
              <w:rPr>
                <w:rFonts w:ascii="宋体" w:hAnsi="宋体"/>
                <w:bCs/>
                <w:color w:val="000000"/>
                <w:szCs w:val="20"/>
              </w:rPr>
              <w:t>(</w:t>
            </w: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线下)</w:t>
            </w:r>
          </w:p>
        </w:tc>
      </w:tr>
      <w:tr w:rsidR="00833601" w14:paraId="3F43448C" w14:textId="77777777" w:rsidTr="007D728D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430A19E4" w14:textId="2A7B4AE8" w:rsidR="00833601" w:rsidRPr="00055B75" w:rsidRDefault="00833601" w:rsidP="00833601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902667" w14:textId="776A821F" w:rsidR="00833601" w:rsidRPr="00DA24BF" w:rsidRDefault="00833601" w:rsidP="00833601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2</w:t>
            </w: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0%</w:t>
            </w:r>
          </w:p>
        </w:tc>
        <w:tc>
          <w:tcPr>
            <w:tcW w:w="5387" w:type="dxa"/>
            <w:shd w:val="clear" w:color="auto" w:fill="auto"/>
          </w:tcPr>
          <w:p w14:paraId="361E30CF" w14:textId="30CDA9AF" w:rsidR="00833601" w:rsidRPr="00DA24BF" w:rsidRDefault="00833601" w:rsidP="00833601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闭卷</w:t>
            </w:r>
            <w:r>
              <w:rPr>
                <w:rFonts w:ascii="宋体" w:hAnsi="宋体"/>
                <w:bCs/>
                <w:color w:val="000000"/>
                <w:szCs w:val="20"/>
              </w:rPr>
              <w:t>期中测试</w:t>
            </w:r>
            <w:r>
              <w:rPr>
                <w:rFonts w:ascii="宋体" w:hAnsi="宋体"/>
                <w:bCs/>
                <w:color w:val="000000"/>
                <w:szCs w:val="20"/>
              </w:rPr>
              <w:t>(</w:t>
            </w: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线下)</w:t>
            </w:r>
          </w:p>
        </w:tc>
      </w:tr>
      <w:tr w:rsidR="00833601" w14:paraId="115F1435" w14:textId="77777777" w:rsidTr="007D728D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12A9966A" w14:textId="0AD360F1" w:rsidR="00833601" w:rsidRPr="00055B75" w:rsidRDefault="00833601" w:rsidP="00833601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EFC1509" w14:textId="40F02A51" w:rsidR="00833601" w:rsidRPr="00DA24BF" w:rsidRDefault="00833601" w:rsidP="00833601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5%</w:t>
            </w:r>
          </w:p>
        </w:tc>
        <w:tc>
          <w:tcPr>
            <w:tcW w:w="5387" w:type="dxa"/>
            <w:shd w:val="clear" w:color="auto" w:fill="auto"/>
          </w:tcPr>
          <w:p w14:paraId="77BFBA68" w14:textId="5CF3690D" w:rsidR="00833601" w:rsidRPr="00DA24BF" w:rsidRDefault="00833601" w:rsidP="00833601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作业成绩</w:t>
            </w:r>
          </w:p>
        </w:tc>
      </w:tr>
      <w:tr w:rsidR="00833601" w14:paraId="63088E38" w14:textId="77777777" w:rsidTr="007D728D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0796E270" w14:textId="55FA156B" w:rsidR="00833601" w:rsidRPr="00055B75" w:rsidRDefault="00833601" w:rsidP="00833601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79AA78" w14:textId="68913A13" w:rsidR="00833601" w:rsidRPr="00DA24BF" w:rsidRDefault="00833601" w:rsidP="00833601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5%</w:t>
            </w:r>
          </w:p>
        </w:tc>
        <w:tc>
          <w:tcPr>
            <w:tcW w:w="5387" w:type="dxa"/>
            <w:shd w:val="clear" w:color="auto" w:fill="auto"/>
          </w:tcPr>
          <w:p w14:paraId="508D97E2" w14:textId="011206B2" w:rsidR="00833601" w:rsidRPr="00DA24BF" w:rsidRDefault="00833601" w:rsidP="00833601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平时表现成绩</w:t>
            </w:r>
          </w:p>
        </w:tc>
      </w:tr>
    </w:tbl>
    <w:p w14:paraId="52C33EFD" w14:textId="5765D371" w:rsidR="00A278DA" w:rsidRPr="00925B62" w:rsidRDefault="00372DCB" w:rsidP="00BD2AE6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/>
          <w:sz w:val="21"/>
          <w:szCs w:val="21"/>
          <w:lang w:eastAsia="zh-CN"/>
        </w:rPr>
      </w:pP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任课教师：</w:t>
      </w:r>
      <w:r w:rsidR="00CB0549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察可文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</w:t>
      </w:r>
      <w:r w:rsidR="00822C6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</w:t>
      </w:r>
      <w:r w:rsidR="00822C6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 w:rsid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系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 w:rsidR="00CB0549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袁江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</w:t>
      </w:r>
      <w:r w:rsidR="00822C6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 w:rsidR="00CB0549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CB0549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</w:t>
      </w:r>
      <w:r w:rsidR="00CB0549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2</w:t>
      </w:r>
      <w:r w:rsidR="00CB0549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026.3.7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</w:t>
      </w:r>
    </w:p>
    <w:sectPr w:rsidR="00A278DA" w:rsidRPr="00925B62" w:rsidSect="00420655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418" w:right="1474" w:bottom="1361" w:left="1588" w:header="567" w:footer="283" w:gutter="0"/>
      <w:pgNumType w:start="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5A8017" w14:textId="77777777" w:rsidR="00D97C2D" w:rsidRDefault="00D97C2D">
      <w:r>
        <w:separator/>
      </w:r>
    </w:p>
  </w:endnote>
  <w:endnote w:type="continuationSeparator" w:id="0">
    <w:p w14:paraId="65B0340A" w14:textId="77777777" w:rsidR="00D97C2D" w:rsidRDefault="00D97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Arial Unicode MS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ngLiU"/>
    <w:charset w:val="88"/>
    <w:family w:val="swiss"/>
    <w:pitch w:val="default"/>
    <w:sig w:usb0="00000000" w:usb1="0000000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0211D4" w14:textId="77777777" w:rsidR="00A278DA" w:rsidRDefault="00372DCB">
    <w:pPr>
      <w:pStyle w:val="a3"/>
      <w:framePr w:w="406" w:wrap="around" w:vAnchor="page" w:hAnchor="page" w:x="5661" w:y="16221"/>
      <w:jc w:val="center"/>
      <w:rPr>
        <w:rStyle w:val="a6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6B72DFDC" w14:textId="77777777" w:rsidR="00A278DA" w:rsidRDefault="00372DCB">
    <w:pPr>
      <w:pStyle w:val="a3"/>
      <w:ind w:right="360"/>
    </w:pPr>
    <w:r>
      <w:rPr>
        <w:noProof/>
        <w:lang w:eastAsia="zh-CN"/>
      </w:rPr>
      <w:drawing>
        <wp:inline distT="0" distB="0" distL="0" distR="0" wp14:anchorId="1540C583" wp14:editId="70E5F19A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02974420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1FFAC0DE" w14:textId="5E105117" w:rsidR="00420655" w:rsidRDefault="00420655">
            <w:pPr>
              <w:pStyle w:val="a3"/>
              <w:jc w:val="center"/>
            </w:pPr>
            <w:r>
              <w:rPr>
                <w:lang w:val="zh-CN" w:eastAsia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 w:eastAsia="zh-CN"/>
              </w:rPr>
              <w:t xml:space="preserve"> </w:t>
            </w:r>
            <w:r>
              <w:rPr>
                <w:lang w:val="zh-CN" w:eastAsia="zh-CN"/>
              </w:rPr>
              <w:t xml:space="preserve">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8C9D4E3" w14:textId="056596C7" w:rsidR="00A278DA" w:rsidRDefault="00A278DA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B3942B" w14:textId="77777777" w:rsidR="00D97C2D" w:rsidRDefault="00D97C2D">
      <w:r>
        <w:separator/>
      </w:r>
    </w:p>
  </w:footnote>
  <w:footnote w:type="continuationSeparator" w:id="0">
    <w:p w14:paraId="539AEC2F" w14:textId="77777777" w:rsidR="00D97C2D" w:rsidRDefault="00D97C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47B7FE" w14:textId="77777777" w:rsidR="00A278DA" w:rsidRDefault="00372DCB">
    <w:pPr>
      <w:pStyle w:val="a5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782C8318" wp14:editId="5EAE3730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F7F83C" w14:textId="77777777" w:rsidR="00A278DA" w:rsidRDefault="00372DCB">
    <w:pPr>
      <w:pStyle w:val="a5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72EEE1" wp14:editId="79CE37C6">
              <wp:simplePos x="0" y="0"/>
              <wp:positionH relativeFrom="page">
                <wp:posOffset>427959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 w14:textId="5F21ACF8" w:rsidR="00A278DA" w:rsidRPr="00391A51" w:rsidRDefault="00372DCB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</w:t>
                          </w:r>
                          <w:r w:rsidR="00391A51"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72EEE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7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" stroked="f" strokeweight=".5pt">
              <v:textbox>
                <w:txbxContent>
                  <w:p w14:paraId="0E534129" w14:textId="5F21ACF8" w:rsidR="00A278DA" w:rsidRPr="00391A51" w:rsidRDefault="00372DCB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</w:t>
                    </w:r>
                    <w:r w:rsidR="00391A51"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571D67"/>
    <w:multiLevelType w:val="hybridMultilevel"/>
    <w:tmpl w:val="758A9CA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261C38AB"/>
    <w:multiLevelType w:val="hybridMultilevel"/>
    <w:tmpl w:val="49D49DC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2DAC4A23"/>
    <w:multiLevelType w:val="hybridMultilevel"/>
    <w:tmpl w:val="C0D894E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343D44FC"/>
    <w:multiLevelType w:val="hybridMultilevel"/>
    <w:tmpl w:val="669CCFC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60F84913"/>
    <w:multiLevelType w:val="hybridMultilevel"/>
    <w:tmpl w:val="4440E204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7A39224D"/>
    <w:multiLevelType w:val="hybridMultilevel"/>
    <w:tmpl w:val="C0D894E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2"/>
  <w:displayVerticalDrawingGridEvery w:val="2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45F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343C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940AC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2F6AF9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2F44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D4A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0655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2CCC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5DAA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9A4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77164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33601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040D2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67621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5A1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5F0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47037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549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CF62D1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97C2D"/>
    <w:rsid w:val="00DA24BF"/>
    <w:rsid w:val="00DA48B7"/>
    <w:rsid w:val="00DB0F5C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23DD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30A3"/>
    <w:rsid w:val="00EB4D8A"/>
    <w:rsid w:val="00EB65D8"/>
    <w:rsid w:val="00EB752B"/>
    <w:rsid w:val="00EC5142"/>
    <w:rsid w:val="00EC7382"/>
    <w:rsid w:val="00ED01BA"/>
    <w:rsid w:val="00ED092D"/>
    <w:rsid w:val="00ED41B5"/>
    <w:rsid w:val="00ED49EA"/>
    <w:rsid w:val="00ED6D42"/>
    <w:rsid w:val="00EE1656"/>
    <w:rsid w:val="00EE4D1E"/>
    <w:rsid w:val="00EF09CE"/>
    <w:rsid w:val="00F017A7"/>
    <w:rsid w:val="00F02CA7"/>
    <w:rsid w:val="00F02E1D"/>
    <w:rsid w:val="00F03CA8"/>
    <w:rsid w:val="00F0406B"/>
    <w:rsid w:val="00F04720"/>
    <w:rsid w:val="00F07E95"/>
    <w:rsid w:val="00F15AF2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3355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38D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7B95208"/>
  <w15:docId w15:val="{4502F48B-C64D-8344-9F9C-597BD55D3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uiPriority="99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  <w:qFormat/>
  </w:style>
  <w:style w:type="character" w:styleId="a7">
    <w:name w:val="Hyperlink"/>
    <w:rPr>
      <w:color w:val="0000FF"/>
      <w:u w:val="single"/>
    </w:rPr>
  </w:style>
  <w:style w:type="table" w:styleId="a8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9">
    <w:name w:val="List Paragraph"/>
    <w:basedOn w:val="a"/>
    <w:uiPriority w:val="99"/>
    <w:unhideWhenUsed/>
    <w:rsid w:val="000C73F8"/>
    <w:pPr>
      <w:ind w:firstLineChars="200" w:firstLine="420"/>
    </w:pPr>
  </w:style>
  <w:style w:type="character" w:customStyle="1" w:styleId="a4">
    <w:name w:val="页脚 字符"/>
    <w:basedOn w:val="a0"/>
    <w:link w:val="a3"/>
    <w:uiPriority w:val="99"/>
    <w:rsid w:val="00420655"/>
    <w:rPr>
      <w:rFonts w:eastAsia="PMingLiU"/>
      <w:kern w:val="2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5BDF3E9-6E28-42E4-94DA-4226D7FD2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246</Words>
  <Characters>1403</Characters>
  <Application>Microsoft Office Word</Application>
  <DocSecurity>0</DocSecurity>
  <Lines>11</Lines>
  <Paragraphs>3</Paragraphs>
  <ScaleCrop>false</ScaleCrop>
  <Company>CMT</Company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21083@gench.edu.cn</cp:lastModifiedBy>
  <cp:revision>9</cp:revision>
  <cp:lastPrinted>2015-03-18T03:45:00Z</cp:lastPrinted>
  <dcterms:created xsi:type="dcterms:W3CDTF">2025-02-25T08:00:00Z</dcterms:created>
  <dcterms:modified xsi:type="dcterms:W3CDTF">2026-03-08T02:00:00Z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