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3B1F546C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100015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53848B9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7342026B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31CC0068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汤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钢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739ADD0B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C47037">
              <w:rPr>
                <w:rFonts w:eastAsia="宋体"/>
                <w:sz w:val="21"/>
                <w:szCs w:val="21"/>
                <w:lang w:eastAsia="zh-CN"/>
              </w:rPr>
              <w:t>0028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B2D2B2D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0D54A8EB" w14:textId="70C8B15B" w:rsidR="00C91C85" w:rsidRDefault="00C4703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计科</w:t>
            </w:r>
            <w:proofErr w:type="gramEnd"/>
            <w:r>
              <w:rPr>
                <w:rFonts w:eastAsia="宋体"/>
                <w:sz w:val="21"/>
                <w:szCs w:val="21"/>
                <w:lang w:eastAsia="zh-CN"/>
              </w:rPr>
              <w:t>B25-5</w:t>
            </w:r>
          </w:p>
          <w:p w14:paraId="19F205DF" w14:textId="1821FDCD" w:rsidR="004D5DAA" w:rsidRPr="00C92CFC" w:rsidRDefault="00C4703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4D5DAA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25</w:t>
            </w:r>
            <w:r w:rsidR="004D5DAA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EC5142"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01DC69BC" w:rsidR="00C91C85" w:rsidRPr="00C92CFC" w:rsidRDefault="00C4703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91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73A65046" w:rsidR="00C91C85" w:rsidRPr="00C92CFC" w:rsidRDefault="00C91C8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bookmarkStart w:id="0" w:name="_Hlk223695033"/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1C25280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周三13:00-16</w:t>
            </w:r>
            <w:r w:rsidR="004D5DA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00   地点：教育学院办公楼235室</w:t>
            </w:r>
          </w:p>
        </w:tc>
      </w:tr>
      <w:bookmarkEnd w:id="0"/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DFFD07A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bookmarkStart w:id="1" w:name="_Hlk223695767"/>
            <w:bookmarkStart w:id="2" w:name="_GoBack" w:colFirst="1" w:colLast="1"/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bookmarkEnd w:id="1"/>
      <w:bookmarkEnd w:id="2"/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4785DA4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3"/>
        <w:gridCol w:w="721"/>
        <w:gridCol w:w="2938"/>
        <w:gridCol w:w="997"/>
        <w:gridCol w:w="3650"/>
      </w:tblGrid>
      <w:tr w:rsidR="00A75A15" w14:paraId="6190B1A2" w14:textId="77777777" w:rsidTr="009040D2">
        <w:trPr>
          <w:trHeight w:val="454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A75A15" w:rsidRDefault="00A75A15" w:rsidP="00A75A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6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4375DDF9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DBB206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 w14:textId="7ED7CEE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55288F42" w:rsidR="001C343C" w:rsidRDefault="00EB30A3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 w14:textId="5DB1653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1至8</w:t>
            </w:r>
          </w:p>
        </w:tc>
      </w:tr>
      <w:tr w:rsidR="001C343C" w14:paraId="0372CC72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829C54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8-3平面及其方程.</w:t>
            </w:r>
          </w:p>
          <w:p w14:paraId="3AAFB4B2" w14:textId="3581AF0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5D044" w14:textId="2141CF38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1至7</w:t>
            </w:r>
          </w:p>
          <w:p w14:paraId="393A0F89" w14:textId="1D93AB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至8</w:t>
            </w:r>
          </w:p>
        </w:tc>
      </w:tr>
      <w:tr w:rsidR="001C343C" w14:paraId="2D4ADCA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D12FE5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B24538B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  <w:p w14:paraId="4BA5D79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6C4F7E85" w14:textId="344C520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2500C52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03F59AE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1至4</w:t>
            </w:r>
          </w:p>
          <w:p w14:paraId="53A2F2D6" w14:textId="1BE2805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5至6</w:t>
            </w:r>
          </w:p>
        </w:tc>
      </w:tr>
      <w:tr w:rsidR="001C343C" w14:paraId="564FAD3A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6EF3F41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9-1多元函数的基本概念； </w:t>
            </w:r>
          </w:p>
          <w:p w14:paraId="118B6CA8" w14:textId="1FE8FC5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1C343C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5B100F5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63895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55-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1---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  <w:p w14:paraId="1A8AB508" w14:textId="1497A2D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57-1--5</w:t>
            </w:r>
          </w:p>
        </w:tc>
      </w:tr>
      <w:tr w:rsidR="001C343C" w14:paraId="79CA456E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6636D8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826512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1033490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9-4多元复合函数的求导法则.</w:t>
            </w:r>
          </w:p>
          <w:p w14:paraId="605958C4" w14:textId="7304160E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9-5隐函数的求导公式；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EB9E10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6BFB398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52E4F813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  <w:p w14:paraId="75F6027C" w14:textId="350DE1F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P163-1--4</w:t>
            </w:r>
          </w:p>
        </w:tc>
      </w:tr>
      <w:tr w:rsidR="001C343C" w14:paraId="445266B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7ECF1B8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0709AA59" w14:textId="6A6127B8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9-7方向导数与梯度；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--5</w:t>
            </w:r>
          </w:p>
          <w:p w14:paraId="0659F681" w14:textId="2F5D3C2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1C343C" w14:paraId="30EDE61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4FAFA5EC" w14:textId="123353DD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C3DB7E7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9-8多元函数的极值及其求法</w:t>
            </w:r>
          </w:p>
          <w:p w14:paraId="4D6C1443" w14:textId="56C4EEA3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4198C94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1--6</w:t>
            </w:r>
          </w:p>
          <w:p w14:paraId="4E4B1192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523C968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5C03B543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A324EFE" w14:textId="154DA13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--9</w:t>
            </w:r>
          </w:p>
          <w:p w14:paraId="3065F389" w14:textId="41439DC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A42512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65B847DE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5E2E4E3C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338F3CA1" w14:textId="317C47C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10-3三重积分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  <w:p w14:paraId="644D083F" w14:textId="2E3EAE8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P191-1--8</w:t>
            </w:r>
          </w:p>
        </w:tc>
      </w:tr>
      <w:tr w:rsidR="001C343C" w14:paraId="307F9F3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7DACAC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10-4重积分的应用</w:t>
            </w:r>
          </w:p>
          <w:p w14:paraId="71BA0974" w14:textId="6FA114B1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186F9" w14:textId="77777777" w:rsidR="001C343C" w:rsidRDefault="001C343C" w:rsidP="001C343C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36EBB8F" w14:textId="39E3C69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17CFDB29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3B5FF92E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11A3CE8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11-1对弧长的曲线积分；</w:t>
            </w:r>
          </w:p>
          <w:p w14:paraId="5437C1A0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11-2对坐标的曲线积分.</w:t>
            </w:r>
          </w:p>
          <w:p w14:paraId="525D0D07" w14:textId="7A0BFF1F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74BCD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33DE5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6E99F628" w:rsidR="001C343C" w:rsidRPr="00CD68E8" w:rsidRDefault="001C343C" w:rsidP="009040D2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考试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37EF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P195-1--8</w:t>
            </w:r>
          </w:p>
          <w:p w14:paraId="2CCB4198" w14:textId="14BD9A01" w:rsidR="001C343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.</w:t>
            </w:r>
          </w:p>
          <w:p w14:paraId="30A3D284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204E4EB6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6BE728E8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9474CF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格林公式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及其应用</w:t>
            </w:r>
          </w:p>
          <w:p w14:paraId="11BD4FB7" w14:textId="7F604737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11-4对曲面的曲面积分.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47CBBF5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  <w:p w14:paraId="6057B882" w14:textId="79B61FE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P201-1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1CBD82B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E194C43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B98FE9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11-5对坐标的曲面积分</w:t>
            </w:r>
          </w:p>
          <w:p w14:paraId="276CD422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11-6高斯公式</w:t>
            </w:r>
          </w:p>
          <w:p w14:paraId="0ECDB8C2" w14:textId="1512E2F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第十一章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F8DCD29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4E0456E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77777777" w:rsidR="001C343C" w:rsidRDefault="001C343C" w:rsidP="00EB30A3">
            <w:pPr>
              <w:widowControl/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1-6</w:t>
            </w:r>
          </w:p>
          <w:p w14:paraId="5702AD41" w14:textId="3FE1DC2E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1C343C" w14:paraId="7BA2059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4B8F631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1098C8B6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753008DA" w14:textId="5058B872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77777777" w:rsidR="001C343C" w:rsidRDefault="001C343C" w:rsidP="00EB30A3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219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49090F70" w14:textId="6B971124" w:rsidR="001C343C" w:rsidRPr="00CD68E8" w:rsidRDefault="001C343C" w:rsidP="001C343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1C343C" w14:paraId="0931AC1F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56D9E88F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76A8CE7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敛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法（2）</w:t>
            </w:r>
          </w:p>
          <w:p w14:paraId="4504CDD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  <w:p w14:paraId="3265E538" w14:textId="645AB19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C76379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1E3E650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5B32CE6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4D246B35" w14:textId="47246C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P227-1--7</w:t>
            </w:r>
          </w:p>
        </w:tc>
      </w:tr>
      <w:tr w:rsidR="001C343C" w14:paraId="30591BB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00BBA96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65ABB15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傅里叶级数；</w:t>
            </w:r>
          </w:p>
          <w:p w14:paraId="3F6D571E" w14:textId="61C7B8F8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6B5F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BDCC38A" w14:textId="2E6F2783" w:rsidR="001C343C" w:rsidRPr="00CD68E8" w:rsidRDefault="001C343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9CD9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  <w:p w14:paraId="5F468B41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 w14:textId="011206B2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52C33EFD" w14:textId="6DA7F038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AF55F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汤 钢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AF55F0" w:rsidRPr="00AF55F0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7AAC392" wp14:editId="08A2C776">
            <wp:extent cx="238125" cy="316875"/>
            <wp:effectExtent l="0" t="0" r="0" b="6985"/>
            <wp:docPr id="4" name="图片 4" descr="C:\Users\user\Desktop\微信图片_20251127171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微信图片_202511271710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9" cy="34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C2A08" w14:textId="77777777" w:rsidR="00672E21" w:rsidRDefault="00672E21">
      <w:r>
        <w:separator/>
      </w:r>
    </w:p>
  </w:endnote>
  <w:endnote w:type="continuationSeparator" w:id="0">
    <w:p w14:paraId="3BB8F4C0" w14:textId="77777777" w:rsidR="00672E21" w:rsidRDefault="0067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F0A3A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4B66C" w14:textId="77777777" w:rsidR="00672E21" w:rsidRDefault="00672E21">
      <w:r>
        <w:separator/>
      </w:r>
    </w:p>
  </w:footnote>
  <w:footnote w:type="continuationSeparator" w:id="0">
    <w:p w14:paraId="2686C329" w14:textId="77777777" w:rsidR="00672E21" w:rsidRDefault="00672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0A3A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2E21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C7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11D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B658BD-A206-4F9F-8C5D-B5AF31FF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627</Words>
  <Characters>878</Characters>
  <Application>Microsoft Office Word</Application>
  <DocSecurity>0</DocSecurity>
  <Lines>175</Lines>
  <Paragraphs>214</Paragraphs>
  <ScaleCrop>false</ScaleCrop>
  <Company>CMT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9</cp:revision>
  <cp:lastPrinted>2015-03-18T03:45:00Z</cp:lastPrinted>
  <dcterms:created xsi:type="dcterms:W3CDTF">2025-02-25T08:00:00Z</dcterms:created>
  <dcterms:modified xsi:type="dcterms:W3CDTF">2026-03-06T05:38:00Z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