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8F21" w14:textId="5292FF03" w:rsidR="005107B7" w:rsidRDefault="005107B7" w:rsidP="000D2846">
      <w:pPr>
        <w:rPr>
          <w:rFonts w:ascii="黑体" w:eastAsia="黑体" w:hAnsi="黑体" w:hint="eastAsia"/>
          <w:bCs/>
          <w:sz w:val="32"/>
          <w:szCs w:val="32"/>
        </w:rPr>
      </w:pPr>
      <w:r>
        <w:rPr>
          <w:rFonts w:hint="eastAsia"/>
          <w:noProof/>
        </w:rPr>
        <w:drawing>
          <wp:anchor distT="0" distB="0" distL="114300" distR="114300" simplePos="0" relativeHeight="251663360" behindDoc="0" locked="0" layoutInCell="1" allowOverlap="1" wp14:anchorId="1E3DE34B" wp14:editId="5129A939">
            <wp:simplePos x="0" y="0"/>
            <wp:positionH relativeFrom="column">
              <wp:posOffset>2306320</wp:posOffset>
            </wp:positionH>
            <wp:positionV relativeFrom="paragraph">
              <wp:posOffset>-737235</wp:posOffset>
            </wp:positionV>
            <wp:extent cx="3829685" cy="1270635"/>
            <wp:effectExtent l="0" t="0" r="0" b="0"/>
            <wp:wrapNone/>
            <wp:docPr id="1" name="图片 1" descr="未标题-2_画板 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2_画板 1 副本"/>
                    <pic:cNvPicPr>
                      <a:picLocks noChangeAspect="1"/>
                    </pic:cNvPicPr>
                  </pic:nvPicPr>
                  <pic:blipFill>
                    <a:blip r:embed="rId8"/>
                    <a:stretch>
                      <a:fillRect/>
                    </a:stretch>
                  </pic:blipFill>
                  <pic:spPr>
                    <a:xfrm>
                      <a:off x="0" y="0"/>
                      <a:ext cx="3829685" cy="127063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4F385864" wp14:editId="33F85214">
                <wp:simplePos x="0" y="0"/>
                <wp:positionH relativeFrom="page">
                  <wp:align>left</wp:align>
                </wp:positionH>
                <wp:positionV relativeFrom="paragraph">
                  <wp:posOffset>-911860</wp:posOffset>
                </wp:positionV>
                <wp:extent cx="2912745" cy="1871345"/>
                <wp:effectExtent l="0" t="0" r="1905" b="0"/>
                <wp:wrapNone/>
                <wp:docPr id="27" name="组合 26"/>
                <wp:cNvGraphicFramePr/>
                <a:graphic xmlns:a="http://schemas.openxmlformats.org/drawingml/2006/main">
                  <a:graphicData uri="http://schemas.microsoft.com/office/word/2010/wordprocessingGroup">
                    <wpg:wgp>
                      <wpg:cNvGrpSpPr/>
                      <wpg:grpSpPr>
                        <a:xfrm flipH="1">
                          <a:off x="0" y="0"/>
                          <a:ext cx="2912745" cy="1871345"/>
                          <a:chOff x="3499949" y="0"/>
                          <a:chExt cx="4059727" cy="2140048"/>
                        </a:xfrm>
                      </wpg:grpSpPr>
                      <wps:wsp>
                        <wps:cNvPr id="2" name="菱形 2"/>
                        <wps:cNvSpPr/>
                        <wps:spPr>
                          <a:xfrm>
                            <a:off x="5867400" y="1014412"/>
                            <a:ext cx="937292" cy="937292"/>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菱形 3"/>
                        <wps:cNvSpPr/>
                        <wps:spPr>
                          <a:xfrm>
                            <a:off x="5638800" y="1542130"/>
                            <a:ext cx="366712" cy="366712"/>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菱形 4"/>
                        <wps:cNvSpPr/>
                        <wps:spPr>
                          <a:xfrm>
                            <a:off x="7100519" y="1835753"/>
                            <a:ext cx="146177" cy="146177"/>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菱形 5"/>
                        <wps:cNvSpPr/>
                        <wps:spPr>
                          <a:xfrm>
                            <a:off x="4251131" y="1004886"/>
                            <a:ext cx="937292" cy="937292"/>
                          </a:xfrm>
                          <a:prstGeom prst="diamond">
                            <a:avLst/>
                          </a:pr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菱形 6"/>
                        <wps:cNvSpPr/>
                        <wps:spPr>
                          <a:xfrm>
                            <a:off x="3981898" y="1512948"/>
                            <a:ext cx="438756" cy="438756"/>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菱形 7"/>
                        <wps:cNvSpPr/>
                        <wps:spPr>
                          <a:xfrm>
                            <a:off x="3822039" y="1645102"/>
                            <a:ext cx="133265" cy="133265"/>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菱形 8"/>
                        <wps:cNvSpPr/>
                        <wps:spPr>
                          <a:xfrm>
                            <a:off x="4146397" y="693046"/>
                            <a:ext cx="469003" cy="469003"/>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菱形 9"/>
                        <wps:cNvSpPr/>
                        <wps:spPr>
                          <a:xfrm>
                            <a:off x="3924301" y="448063"/>
                            <a:ext cx="406809" cy="406809"/>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菱形 10"/>
                        <wps:cNvSpPr/>
                        <wps:spPr>
                          <a:xfrm>
                            <a:off x="3529959" y="488425"/>
                            <a:ext cx="249878" cy="249878"/>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菱形 11"/>
                        <wps:cNvSpPr/>
                        <wps:spPr>
                          <a:xfrm>
                            <a:off x="3499949" y="150171"/>
                            <a:ext cx="138601" cy="138601"/>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任意多边形: 形状 12"/>
                        <wps:cNvSpPr/>
                        <wps:spPr>
                          <a:xfrm>
                            <a:off x="4113059" y="0"/>
                            <a:ext cx="1149503" cy="903413"/>
                          </a:xfrm>
                          <a:custGeom>
                            <a:avLst/>
                            <a:gdLst>
                              <a:gd name="connsiteX0" fmla="*/ 328662 w 1149503"/>
                              <a:gd name="connsiteY0" fmla="*/ 0 h 903413"/>
                              <a:gd name="connsiteX1" fmla="*/ 820842 w 1149503"/>
                              <a:gd name="connsiteY1" fmla="*/ 0 h 903413"/>
                              <a:gd name="connsiteX2" fmla="*/ 1149503 w 1149503"/>
                              <a:gd name="connsiteY2" fmla="*/ 328662 h 903413"/>
                              <a:gd name="connsiteX3" fmla="*/ 574752 w 1149503"/>
                              <a:gd name="connsiteY3" fmla="*/ 903413 h 903413"/>
                              <a:gd name="connsiteX4" fmla="*/ 0 w 1149503"/>
                              <a:gd name="connsiteY4" fmla="*/ 328662 h 9034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9503" h="903413">
                                <a:moveTo>
                                  <a:pt x="328662" y="0"/>
                                </a:moveTo>
                                <a:lnTo>
                                  <a:pt x="820842" y="0"/>
                                </a:lnTo>
                                <a:lnTo>
                                  <a:pt x="1149503" y="328662"/>
                                </a:lnTo>
                                <a:lnTo>
                                  <a:pt x="574752" y="903413"/>
                                </a:lnTo>
                                <a:lnTo>
                                  <a:pt x="0" y="328662"/>
                                </a:lnTo>
                                <a:close/>
                              </a:path>
                            </a:pathLst>
                          </a:cu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 name="任意多边形: 形状 13"/>
                        <wps:cNvSpPr/>
                        <wps:spPr>
                          <a:xfrm>
                            <a:off x="5024875" y="0"/>
                            <a:ext cx="568018" cy="284009"/>
                          </a:xfrm>
                          <a:custGeom>
                            <a:avLst/>
                            <a:gdLst>
                              <a:gd name="connsiteX0" fmla="*/ 0 w 568018"/>
                              <a:gd name="connsiteY0" fmla="*/ 0 h 284009"/>
                              <a:gd name="connsiteX1" fmla="*/ 568018 w 568018"/>
                              <a:gd name="connsiteY1" fmla="*/ 0 h 284009"/>
                              <a:gd name="connsiteX2" fmla="*/ 284009 w 568018"/>
                              <a:gd name="connsiteY2" fmla="*/ 284009 h 284009"/>
                            </a:gdLst>
                            <a:ahLst/>
                            <a:cxnLst>
                              <a:cxn ang="0">
                                <a:pos x="connsiteX0" y="connsiteY0"/>
                              </a:cxn>
                              <a:cxn ang="0">
                                <a:pos x="connsiteX1" y="connsiteY1"/>
                              </a:cxn>
                              <a:cxn ang="0">
                                <a:pos x="connsiteX2" y="connsiteY2"/>
                              </a:cxn>
                            </a:cxnLst>
                            <a:rect l="l" t="t" r="r" b="b"/>
                            <a:pathLst>
                              <a:path w="568018" h="284009">
                                <a:moveTo>
                                  <a:pt x="0" y="0"/>
                                </a:moveTo>
                                <a:lnTo>
                                  <a:pt x="568018" y="0"/>
                                </a:lnTo>
                                <a:lnTo>
                                  <a:pt x="284009" y="284009"/>
                                </a:lnTo>
                                <a:close/>
                              </a:path>
                            </a:pathLst>
                          </a:cu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4" name="菱形 14"/>
                        <wps:cNvSpPr/>
                        <wps:spPr>
                          <a:xfrm>
                            <a:off x="4748469" y="171858"/>
                            <a:ext cx="1532733" cy="1532733"/>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任意多边形: 形状 15"/>
                        <wps:cNvSpPr/>
                        <wps:spPr>
                          <a:xfrm>
                            <a:off x="5553387" y="1"/>
                            <a:ext cx="2006289" cy="2140047"/>
                          </a:xfrm>
                          <a:custGeom>
                            <a:avLst/>
                            <a:gdLst>
                              <a:gd name="connsiteX0" fmla="*/ 133758 w 2006289"/>
                              <a:gd name="connsiteY0" fmla="*/ 0 h 2140047"/>
                              <a:gd name="connsiteX1" fmla="*/ 2006289 w 2006289"/>
                              <a:gd name="connsiteY1" fmla="*/ 0 h 2140047"/>
                              <a:gd name="connsiteX2" fmla="*/ 2006289 w 2006289"/>
                              <a:gd name="connsiteY2" fmla="*/ 2140047 h 2140047"/>
                              <a:gd name="connsiteX3" fmla="*/ 0 w 2006289"/>
                              <a:gd name="connsiteY3" fmla="*/ 133758 h 2140047"/>
                            </a:gdLst>
                            <a:ahLst/>
                            <a:cxnLst>
                              <a:cxn ang="0">
                                <a:pos x="connsiteX0" y="connsiteY0"/>
                              </a:cxn>
                              <a:cxn ang="0">
                                <a:pos x="connsiteX1" y="connsiteY1"/>
                              </a:cxn>
                              <a:cxn ang="0">
                                <a:pos x="connsiteX2" y="connsiteY2"/>
                              </a:cxn>
                              <a:cxn ang="0">
                                <a:pos x="connsiteX3" y="connsiteY3"/>
                              </a:cxn>
                            </a:cxnLst>
                            <a:rect l="l" t="t" r="r" b="b"/>
                            <a:pathLst>
                              <a:path w="2006289" h="2140047">
                                <a:moveTo>
                                  <a:pt x="133758" y="0"/>
                                </a:moveTo>
                                <a:lnTo>
                                  <a:pt x="2006289" y="0"/>
                                </a:lnTo>
                                <a:lnTo>
                                  <a:pt x="2006289" y="2140047"/>
                                </a:lnTo>
                                <a:lnTo>
                                  <a:pt x="0" y="133758"/>
                                </a:lnTo>
                                <a:close/>
                              </a:path>
                            </a:pathLst>
                          </a:cu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0B7940AD" id="组合 26" o:spid="_x0000_s1026" style="position:absolute;margin-left:0;margin-top:-71.8pt;width:229.35pt;height:147.35pt;flip:x;z-index:251659264;mso-position-horizontal:left;mso-position-horizontal-relative:page" coordorigin="34999" coordsize="40597,2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">
                <v:shapetype id="_x0000_t4" coordsize="21600,21600" o:spt="4" path="m10800,l,10800,10800,21600,21600,10800xe">
                  <v:stroke joinstyle="miter"/>
                  <v:path gradientshapeok="t" o:connecttype="rect" textboxrect="5400,5400,16200,16200"/>
                </v:shapetype>
                <v:shape id="菱形 2" o:spid="_x0000_s1027" type="#_x0000_t4" style="position:absolute;left:58674;top:10144;width:9372;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" fillcolor="#eb7164" stroked="f" strokeweight="2pt"/>
                <v:shape id="菱形 3" o:spid="_x0000_s1028" type="#_x0000_t4" style="position:absolute;left:56388;top:15421;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" fillcolor="#e95f52" stroked="f" strokeweight="2pt"/>
                <v:shape id="菱形 4" o:spid="_x0000_s1029" type="#_x0000_t4" style="position:absolute;left:71005;top:18357;width:1461;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" fillcolor="#eb7164" stroked="f" strokeweight="2pt"/>
                <v:shape id="菱形 5" o:spid="_x0000_s1030" type="#_x0000_t4" style="position:absolute;left:42511;top:10048;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" fillcolor="#f2a59f" stroked="f" strokeweight="2pt"/>
                <v:shape id="菱形 6" o:spid="_x0000_s1031" type="#_x0000_t4" style="position:absolute;left:39818;top:15129;width:4388;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" fillcolor="#e95f52" stroked="f" strokeweight="2pt"/>
                <v:shape id="菱形 7" o:spid="_x0000_s1032" type="#_x0000_t4" style="position:absolute;left:38220;top:16451;width:1333;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" fillcolor="#e95f52" stroked="f" strokeweight="2pt"/>
                <v:shape id="菱形 8" o:spid="_x0000_s1033" type="#_x0000_t4" style="position:absolute;left:41463;top:6930;width:4691;height:4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" fillcolor="#eb7164" stroked="f" strokeweight="2pt"/>
                <v:shape id="菱形 9" o:spid="_x0000_s1034" type="#_x0000_t4" style="position:absolute;left:39243;top:4480;width:4068;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" fillcolor="#e95f52" stroked="f" strokeweight="2pt"/>
                <v:shape id="菱形 10" o:spid="_x0000_s1035" type="#_x0000_t4" style="position:absolute;left:35299;top:4884;width:2499;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" fillcolor="#e95f52" stroked="f" strokeweight="2pt"/>
                <v:shape id="菱形 11" o:spid="_x0000_s1036" type="#_x0000_t4" style="position:absolute;left:34999;top:1501;width:1386;height: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" fillcolor="#e95f52" stroked="f" strokeweight="2pt"/>
                <v:shape id="任意多边形: 形状 12" o:spid="_x0000_s1037" style="position:absolute;left:41130;width:11495;height:9034;visibility:visible;mso-wrap-style:square;v-text-anchor:middle" coordsize="1149503,9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" path="m328662,l820842,r328661,328662l574752,903413,,328662,328662,xe" fillcolor="#f2a59f" stroked="f" strokeweight="2pt">
                  <v:path arrowok="t" o:connecttype="custom" o:connectlocs="328662,0;820842,0;1149503,328662;574752,903413;0,328662" o:connectangles="0,0,0,0,0"/>
                </v:shape>
                <v:shape id="任意多边形: 形状 13" o:spid="_x0000_s1038" style="position:absolute;left:50248;width:5680;height:2840;visibility:visible;mso-wrap-style:square;v-text-anchor:middle" coordsize="568018,28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" path="m,l568018,,284009,284009,,xe" fillcolor="#eb7164" stroked="f" strokeweight="2pt">
                  <v:path arrowok="t" o:connecttype="custom" o:connectlocs="0,0;568018,0;284009,284009" o:connectangles="0,0,0"/>
                </v:shape>
                <v:shape id="菱形 14" o:spid="_x0000_s1039" type="#_x0000_t4" style="position:absolute;left:47484;top:1718;width:15328;height:1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" fillcolor="#e95f52" stroked="f" strokeweight="2pt"/>
                <v:shape id="任意多边形: 形状 15" o:spid="_x0000_s1040" style="position:absolute;left:55533;width:20063;height:21400;visibility:visible;mso-wrap-style:square;v-text-anchor:middle" coordsize="2006289,214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" path="m133758,l2006289,r,2140047l,133758,133758,xe" fillcolor="#e95f52" stroked="f" strokeweight="2pt">
                  <v:path arrowok="t" o:connecttype="custom" o:connectlocs="133758,0;2006289,0;2006289,2140047;0,133758" o:connectangles="0,0,0,0"/>
                </v:shape>
                <w10:wrap anchorx="page"/>
              </v:group>
            </w:pict>
          </mc:Fallback>
        </mc:AlternateContent>
      </w:r>
    </w:p>
    <w:bookmarkStart w:id="0" w:name="_Hlk188731862"/>
    <w:p w14:paraId="2B2522F1" w14:textId="365DA92B" w:rsidR="005107B7" w:rsidRDefault="005107B7" w:rsidP="005107B7">
      <w:pPr>
        <w:rPr>
          <w:rFonts w:hint="eastAsia"/>
        </w:rPr>
      </w:pPr>
      <w:r>
        <w:rPr>
          <w:noProof/>
        </w:rPr>
        <mc:AlternateContent>
          <mc:Choice Requires="wpg">
            <w:drawing>
              <wp:anchor distT="0" distB="0" distL="114300" distR="114300" simplePos="0" relativeHeight="251660288" behindDoc="0" locked="0" layoutInCell="1" allowOverlap="1" wp14:anchorId="08CE6195" wp14:editId="7178422C">
                <wp:simplePos x="0" y="0"/>
                <wp:positionH relativeFrom="page">
                  <wp:align>right</wp:align>
                </wp:positionH>
                <wp:positionV relativeFrom="paragraph">
                  <wp:posOffset>7823394</wp:posOffset>
                </wp:positionV>
                <wp:extent cx="2705735" cy="1532890"/>
                <wp:effectExtent l="0" t="0" r="0" b="0"/>
                <wp:wrapNone/>
                <wp:docPr id="28" name="组合 27"/>
                <wp:cNvGraphicFramePr/>
                <a:graphic xmlns:a="http://schemas.openxmlformats.org/drawingml/2006/main">
                  <a:graphicData uri="http://schemas.microsoft.com/office/word/2010/wordprocessingGroup">
                    <wpg:wgp>
                      <wpg:cNvGrpSpPr/>
                      <wpg:grpSpPr>
                        <a:xfrm flipV="1">
                          <a:off x="0" y="0"/>
                          <a:ext cx="2705735" cy="1532890"/>
                          <a:chOff x="0" y="8549651"/>
                          <a:chExt cx="4059727" cy="2140048"/>
                        </a:xfrm>
                      </wpg:grpSpPr>
                      <wps:wsp>
                        <wps:cNvPr id="17" name="菱形 17"/>
                        <wps:cNvSpPr/>
                        <wps:spPr>
                          <a:xfrm>
                            <a:off x="2367451" y="9564063"/>
                            <a:ext cx="937292" cy="937292"/>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菱形 18"/>
                        <wps:cNvSpPr/>
                        <wps:spPr>
                          <a:xfrm>
                            <a:off x="2138851" y="10091781"/>
                            <a:ext cx="366712" cy="366712"/>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菱形 19"/>
                        <wps:cNvSpPr/>
                        <wps:spPr>
                          <a:xfrm>
                            <a:off x="3600570" y="10385404"/>
                            <a:ext cx="146177" cy="146177"/>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菱形 20"/>
                        <wps:cNvSpPr/>
                        <wps:spPr>
                          <a:xfrm>
                            <a:off x="751182" y="9554537"/>
                            <a:ext cx="937292" cy="937292"/>
                          </a:xfrm>
                          <a:prstGeom prst="diamond">
                            <a:avLst/>
                          </a:pr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菱形 21"/>
                        <wps:cNvSpPr/>
                        <wps:spPr>
                          <a:xfrm>
                            <a:off x="481949" y="10062599"/>
                            <a:ext cx="438756" cy="438756"/>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菱形 22"/>
                        <wps:cNvSpPr/>
                        <wps:spPr>
                          <a:xfrm>
                            <a:off x="322090" y="10194753"/>
                            <a:ext cx="133265" cy="133265"/>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菱形 23"/>
                        <wps:cNvSpPr/>
                        <wps:spPr>
                          <a:xfrm>
                            <a:off x="646448" y="9242697"/>
                            <a:ext cx="469003" cy="469003"/>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菱形 24"/>
                        <wps:cNvSpPr/>
                        <wps:spPr>
                          <a:xfrm>
                            <a:off x="424352" y="8997714"/>
                            <a:ext cx="406809" cy="406809"/>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菱形 25"/>
                        <wps:cNvSpPr/>
                        <wps:spPr>
                          <a:xfrm>
                            <a:off x="30010" y="9038076"/>
                            <a:ext cx="249878" cy="249878"/>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菱形 26"/>
                        <wps:cNvSpPr/>
                        <wps:spPr>
                          <a:xfrm>
                            <a:off x="0" y="8699822"/>
                            <a:ext cx="138601" cy="138601"/>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任意多边形: 形状 29"/>
                        <wps:cNvSpPr/>
                        <wps:spPr>
                          <a:xfrm>
                            <a:off x="613110" y="8549651"/>
                            <a:ext cx="1149503" cy="903413"/>
                          </a:xfrm>
                          <a:custGeom>
                            <a:avLst/>
                            <a:gdLst>
                              <a:gd name="connsiteX0" fmla="*/ 328662 w 1149503"/>
                              <a:gd name="connsiteY0" fmla="*/ 0 h 903413"/>
                              <a:gd name="connsiteX1" fmla="*/ 820842 w 1149503"/>
                              <a:gd name="connsiteY1" fmla="*/ 0 h 903413"/>
                              <a:gd name="connsiteX2" fmla="*/ 1149503 w 1149503"/>
                              <a:gd name="connsiteY2" fmla="*/ 328662 h 903413"/>
                              <a:gd name="connsiteX3" fmla="*/ 574752 w 1149503"/>
                              <a:gd name="connsiteY3" fmla="*/ 903413 h 903413"/>
                              <a:gd name="connsiteX4" fmla="*/ 0 w 1149503"/>
                              <a:gd name="connsiteY4" fmla="*/ 328662 h 9034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9503" h="903413">
                                <a:moveTo>
                                  <a:pt x="328662" y="0"/>
                                </a:moveTo>
                                <a:lnTo>
                                  <a:pt x="820842" y="0"/>
                                </a:lnTo>
                                <a:lnTo>
                                  <a:pt x="1149503" y="328662"/>
                                </a:lnTo>
                                <a:lnTo>
                                  <a:pt x="574752" y="903413"/>
                                </a:lnTo>
                                <a:lnTo>
                                  <a:pt x="0" y="328662"/>
                                </a:lnTo>
                                <a:close/>
                              </a:path>
                            </a:pathLst>
                          </a:cu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0" name="任意多边形: 形状 30"/>
                        <wps:cNvSpPr/>
                        <wps:spPr>
                          <a:xfrm>
                            <a:off x="1524926" y="8549651"/>
                            <a:ext cx="568018" cy="284009"/>
                          </a:xfrm>
                          <a:custGeom>
                            <a:avLst/>
                            <a:gdLst>
                              <a:gd name="connsiteX0" fmla="*/ 0 w 568018"/>
                              <a:gd name="connsiteY0" fmla="*/ 0 h 284009"/>
                              <a:gd name="connsiteX1" fmla="*/ 568018 w 568018"/>
                              <a:gd name="connsiteY1" fmla="*/ 0 h 284009"/>
                              <a:gd name="connsiteX2" fmla="*/ 284009 w 568018"/>
                              <a:gd name="connsiteY2" fmla="*/ 284009 h 284009"/>
                            </a:gdLst>
                            <a:ahLst/>
                            <a:cxnLst>
                              <a:cxn ang="0">
                                <a:pos x="connsiteX0" y="connsiteY0"/>
                              </a:cxn>
                              <a:cxn ang="0">
                                <a:pos x="connsiteX1" y="connsiteY1"/>
                              </a:cxn>
                              <a:cxn ang="0">
                                <a:pos x="connsiteX2" y="connsiteY2"/>
                              </a:cxn>
                            </a:cxnLst>
                            <a:rect l="l" t="t" r="r" b="b"/>
                            <a:pathLst>
                              <a:path w="568018" h="284009">
                                <a:moveTo>
                                  <a:pt x="0" y="0"/>
                                </a:moveTo>
                                <a:lnTo>
                                  <a:pt x="568018" y="0"/>
                                </a:lnTo>
                                <a:lnTo>
                                  <a:pt x="284009" y="284009"/>
                                </a:lnTo>
                                <a:close/>
                              </a:path>
                            </a:pathLst>
                          </a:cu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1" name="菱形 31"/>
                        <wps:cNvSpPr/>
                        <wps:spPr>
                          <a:xfrm>
                            <a:off x="1248520" y="8721509"/>
                            <a:ext cx="1532733" cy="1532733"/>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任意多边形: 形状 32"/>
                        <wps:cNvSpPr/>
                        <wps:spPr>
                          <a:xfrm>
                            <a:off x="2053438" y="8549652"/>
                            <a:ext cx="2006289" cy="2140047"/>
                          </a:xfrm>
                          <a:custGeom>
                            <a:avLst/>
                            <a:gdLst>
                              <a:gd name="connsiteX0" fmla="*/ 133758 w 2006289"/>
                              <a:gd name="connsiteY0" fmla="*/ 0 h 2140047"/>
                              <a:gd name="connsiteX1" fmla="*/ 2006289 w 2006289"/>
                              <a:gd name="connsiteY1" fmla="*/ 0 h 2140047"/>
                              <a:gd name="connsiteX2" fmla="*/ 2006289 w 2006289"/>
                              <a:gd name="connsiteY2" fmla="*/ 2140047 h 2140047"/>
                              <a:gd name="connsiteX3" fmla="*/ 0 w 2006289"/>
                              <a:gd name="connsiteY3" fmla="*/ 133758 h 2140047"/>
                            </a:gdLst>
                            <a:ahLst/>
                            <a:cxnLst>
                              <a:cxn ang="0">
                                <a:pos x="connsiteX0" y="connsiteY0"/>
                              </a:cxn>
                              <a:cxn ang="0">
                                <a:pos x="connsiteX1" y="connsiteY1"/>
                              </a:cxn>
                              <a:cxn ang="0">
                                <a:pos x="connsiteX2" y="connsiteY2"/>
                              </a:cxn>
                              <a:cxn ang="0">
                                <a:pos x="connsiteX3" y="connsiteY3"/>
                              </a:cxn>
                            </a:cxnLst>
                            <a:rect l="l" t="t" r="r" b="b"/>
                            <a:pathLst>
                              <a:path w="2006289" h="2140047">
                                <a:moveTo>
                                  <a:pt x="133758" y="0"/>
                                </a:moveTo>
                                <a:lnTo>
                                  <a:pt x="2006289" y="0"/>
                                </a:lnTo>
                                <a:lnTo>
                                  <a:pt x="2006289" y="2140047"/>
                                </a:lnTo>
                                <a:lnTo>
                                  <a:pt x="0" y="133758"/>
                                </a:lnTo>
                                <a:close/>
                              </a:path>
                            </a:pathLst>
                          </a:cu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72D55253" id="组合 27" o:spid="_x0000_s1026" style="position:absolute;margin-left:161.85pt;margin-top:616pt;width:213.05pt;height:120.7pt;flip:y;z-index:251660288;mso-position-horizontal:right;mso-position-horizontal-relative:page" coordorigin=",85496" coordsize="40597,2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">
                <v:shape id="菱形 17" o:spid="_x0000_s1027" type="#_x0000_t4" style="position:absolute;left:23674;top:95640;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" fillcolor="#eb7164" stroked="f" strokeweight="2pt"/>
                <v:shape id="菱形 18" o:spid="_x0000_s1028" type="#_x0000_t4" style="position:absolute;left:21388;top:100917;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" fillcolor="#e95f52" stroked="f" strokeweight="2pt"/>
                <v:shape id="菱形 19" o:spid="_x0000_s1029" type="#_x0000_t4" style="position:absolute;left:36005;top:103854;width:1462;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" fillcolor="#eb7164" stroked="f" strokeweight="2pt"/>
                <v:shape id="菱形 20" o:spid="_x0000_s1030" type="#_x0000_t4" style="position:absolute;left:7511;top:95545;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" fillcolor="#f2a59f" stroked="f" strokeweight="2pt"/>
                <v:shape id="菱形 21" o:spid="_x0000_s1031" type="#_x0000_t4" style="position:absolute;left:4819;top:100625;width:4388;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" fillcolor="#e95f52" stroked="f" strokeweight="2pt"/>
                <v:shape id="菱形 22" o:spid="_x0000_s1032" type="#_x0000_t4" style="position:absolute;left:3220;top:101947;width:1333;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" fillcolor="#e95f52" stroked="f" strokeweight="2pt"/>
                <v:shape id="菱形 23" o:spid="_x0000_s1033" type="#_x0000_t4" style="position:absolute;left:6464;top:92426;width:4690;height:4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" fillcolor="#eb7164" stroked="f" strokeweight="2pt"/>
                <v:shape id="菱形 24" o:spid="_x0000_s1034" type="#_x0000_t4" style="position:absolute;left:4243;top:89977;width:4068;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" fillcolor="#e95f52" stroked="f" strokeweight="2pt"/>
                <v:shape id="菱形 25" o:spid="_x0000_s1035" type="#_x0000_t4" style="position:absolute;left:300;top:90380;width:2498;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" fillcolor="#e95f52" stroked="f" strokeweight="2pt"/>
                <v:shape id="菱形 26" o:spid="_x0000_s1036" type="#_x0000_t4" style="position:absolute;top:86998;width:1386;height: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" fillcolor="#e95f52" stroked="f" strokeweight="2pt"/>
                <v:shape id="任意多边形: 形状 29" o:spid="_x0000_s1037" style="position:absolute;left:6131;top:85496;width:11495;height:9034;visibility:visible;mso-wrap-style:square;v-text-anchor:middle" coordsize="1149503,9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" path="m328662,l820842,r328661,328662l574752,903413,,328662,328662,xe" fillcolor="#f2a59f" stroked="f" strokeweight="2pt">
                  <v:path arrowok="t" o:connecttype="custom" o:connectlocs="328662,0;820842,0;1149503,328662;574752,903413;0,328662" o:connectangles="0,0,0,0,0"/>
                </v:shape>
                <v:shape id="任意多边形: 形状 30" o:spid="_x0000_s1038" style="position:absolute;left:15249;top:85496;width:5680;height:2840;visibility:visible;mso-wrap-style:square;v-text-anchor:middle" coordsize="568018,28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" path="m,l568018,,284009,284009,,xe" fillcolor="#eb7164" stroked="f" strokeweight="2pt">
                  <v:path arrowok="t" o:connecttype="custom" o:connectlocs="0,0;568018,0;284009,284009" o:connectangles="0,0,0"/>
                </v:shape>
                <v:shape id="菱形 31" o:spid="_x0000_s1039" type="#_x0000_t4" style="position:absolute;left:12485;top:87215;width:15327;height:1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" fillcolor="#e95f52" stroked="f" strokeweight="2pt"/>
                <v:shape id="任意多边形: 形状 32" o:spid="_x0000_s1040" style="position:absolute;left:20534;top:85496;width:20063;height:21400;visibility:visible;mso-wrap-style:square;v-text-anchor:middle" coordsize="2006289,214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" path="m133758,l2006289,r,2140047l,133758,133758,xe" fillcolor="#e95f52" stroked="f" strokeweight="2pt">
                  <v:path arrowok="t" o:connecttype="custom" o:connectlocs="133758,0;2006289,0;2006289,2140047;0,133758" o:connectangles="0,0,0,0"/>
                </v:shape>
                <w10:wrap anchorx="page"/>
              </v:group>
            </w:pict>
          </mc:Fallback>
        </mc:AlternateContent>
      </w:r>
      <w:bookmarkEnd w:id="0"/>
      <w:r>
        <w:rPr>
          <w:noProof/>
        </w:rPr>
        <mc:AlternateContent>
          <mc:Choice Requires="wps">
            <w:drawing>
              <wp:anchor distT="0" distB="0" distL="114300" distR="114300" simplePos="0" relativeHeight="251665408" behindDoc="0" locked="0" layoutInCell="1" allowOverlap="1" wp14:anchorId="3748EC11" wp14:editId="6260FD47">
                <wp:simplePos x="0" y="0"/>
                <wp:positionH relativeFrom="margin">
                  <wp:align>center</wp:align>
                </wp:positionH>
                <wp:positionV relativeFrom="paragraph">
                  <wp:posOffset>6282055</wp:posOffset>
                </wp:positionV>
                <wp:extent cx="1785620" cy="543560"/>
                <wp:effectExtent l="0" t="0" r="5080" b="8890"/>
                <wp:wrapNone/>
                <wp:docPr id="46" name="文本框 46"/>
                <wp:cNvGraphicFramePr/>
                <a:graphic xmlns:a="http://schemas.openxmlformats.org/drawingml/2006/main">
                  <a:graphicData uri="http://schemas.microsoft.com/office/word/2010/wordprocessingShape">
                    <wps:wsp>
                      <wps:cNvSpPr txBox="1"/>
                      <wps:spPr>
                        <a:xfrm>
                          <a:off x="0" y="0"/>
                          <a:ext cx="1785620" cy="543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1B01F6" w14:textId="77777777" w:rsidR="005107B7" w:rsidRDefault="005107B7" w:rsidP="005107B7">
                            <w:pPr>
                              <w:rPr>
                                <w:rFonts w:ascii="黑体" w:eastAsia="黑体" w:hAnsi="黑体" w:cs="黑体" w:hint="eastAsia"/>
                                <w:sz w:val="40"/>
                                <w:szCs w:val="44"/>
                              </w:rPr>
                            </w:pPr>
                            <w:r>
                              <w:rPr>
                                <w:rFonts w:ascii="黑体" w:eastAsia="黑体" w:hAnsi="黑体" w:cs="黑体" w:hint="eastAsia"/>
                                <w:sz w:val="40"/>
                                <w:szCs w:val="44"/>
                              </w:rPr>
                              <w:t>2025年2月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748EC11" id="_x0000_t202" coordsize="21600,21600" o:spt="202" path="m,l,21600r21600,l21600,xe">
                <v:stroke joinstyle="miter"/>
                <v:path gradientshapeok="t" o:connecttype="rect"/>
              </v:shapetype>
              <v:shape id="文本框 46" o:spid="_x0000_s1026" type="#_x0000_t202" style="position:absolute;margin-left:0;margin-top:494.65pt;width:140.6pt;height:42.8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" fillcolor="white [3201]" stroked="f" strokeweight=".5pt">
                <v:textbox>
                  <w:txbxContent>
                    <w:p w14:paraId="691B01F6" w14:textId="77777777" w:rsidR="005107B7" w:rsidRDefault="005107B7" w:rsidP="005107B7">
                      <w:pPr>
                        <w:rPr>
                          <w:rFonts w:ascii="黑体" w:eastAsia="黑体" w:hAnsi="黑体" w:cs="黑体" w:hint="eastAsia"/>
                          <w:sz w:val="40"/>
                          <w:szCs w:val="44"/>
                        </w:rPr>
                      </w:pPr>
                      <w:r>
                        <w:rPr>
                          <w:rFonts w:ascii="黑体" w:eastAsia="黑体" w:hAnsi="黑体" w:cs="黑体" w:hint="eastAsia"/>
                          <w:sz w:val="40"/>
                          <w:szCs w:val="44"/>
                        </w:rPr>
                        <w:t>2025年2月</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68753F23" wp14:editId="20EB566E">
                <wp:simplePos x="0" y="0"/>
                <wp:positionH relativeFrom="margin">
                  <wp:align>center</wp:align>
                </wp:positionH>
                <wp:positionV relativeFrom="paragraph">
                  <wp:posOffset>5407660</wp:posOffset>
                </wp:positionV>
                <wp:extent cx="5872480" cy="500380"/>
                <wp:effectExtent l="0" t="0" r="0" b="0"/>
                <wp:wrapNone/>
                <wp:docPr id="16" name="矩形 45"/>
                <wp:cNvGraphicFramePr/>
                <a:graphic xmlns:a="http://schemas.openxmlformats.org/drawingml/2006/main">
                  <a:graphicData uri="http://schemas.microsoft.com/office/word/2010/wordprocessingShape">
                    <wps:wsp>
                      <wps:cNvSpPr/>
                      <wps:spPr>
                        <a:xfrm>
                          <a:off x="0" y="0"/>
                          <a:ext cx="5872480" cy="500380"/>
                        </a:xfrm>
                        <a:prstGeom prst="rect">
                          <a:avLst/>
                        </a:prstGeom>
                      </wps:spPr>
                      <wps:txbx>
                        <w:txbxContent>
                          <w:p w14:paraId="56BEC6C3" w14:textId="77777777" w:rsidR="005107B7" w:rsidRDefault="005107B7" w:rsidP="005107B7">
                            <w:pPr>
                              <w:jc w:val="center"/>
                              <w:rPr>
                                <w:rFonts w:hint="eastAsia"/>
                                <w:sz w:val="18"/>
                                <w:szCs w:val="20"/>
                              </w:rPr>
                            </w:pPr>
                            <w:r>
                              <w:rPr>
                                <w:rFonts w:ascii="思源黑體 HW Bold" w:eastAsia="思源黑體 HW Bold" w:hAnsi="思源黑體 HW Bold" w:hint="eastAsia"/>
                                <w:kern w:val="24"/>
                                <w:sz w:val="52"/>
                                <w:szCs w:val="52"/>
                              </w:rPr>
                              <w:t>素质教育选修课</w:t>
                            </w:r>
                          </w:p>
                        </w:txbxContent>
                      </wps:txbx>
                      <wps:bodyPr wrap="square">
                        <a:spAutoFit/>
                      </wps:bodyPr>
                    </wps:wsp>
                  </a:graphicData>
                </a:graphic>
              </wp:anchor>
            </w:drawing>
          </mc:Choice>
          <mc:Fallback>
            <w:pict>
              <v:rect w14:anchorId="68753F23" id="矩形 45" o:spid="_x0000_s1027" style="position:absolute;margin-left:0;margin-top:425.8pt;width:462.4pt;height:39.4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" filled="f" stroked="f">
                <v:textbox style="mso-fit-shape-to-text:t">
                  <w:txbxContent>
                    <w:p w14:paraId="56BEC6C3" w14:textId="77777777" w:rsidR="005107B7" w:rsidRDefault="005107B7" w:rsidP="005107B7">
                      <w:pPr>
                        <w:jc w:val="center"/>
                        <w:rPr>
                          <w:rFonts w:hint="eastAsia"/>
                          <w:sz w:val="18"/>
                          <w:szCs w:val="20"/>
                        </w:rPr>
                      </w:pPr>
                      <w:r>
                        <w:rPr>
                          <w:rFonts w:ascii="思源黑體 HW Bold" w:eastAsia="思源黑體 HW Bold" w:hAnsi="思源黑體 HW Bold" w:hint="eastAsia"/>
                          <w:kern w:val="24"/>
                          <w:sz w:val="52"/>
                          <w:szCs w:val="52"/>
                        </w:rPr>
                        <w:t>素质教育选修课</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0D033873" wp14:editId="61B9E907">
                <wp:simplePos x="0" y="0"/>
                <wp:positionH relativeFrom="column">
                  <wp:posOffset>-83820</wp:posOffset>
                </wp:positionH>
                <wp:positionV relativeFrom="paragraph">
                  <wp:posOffset>3310255</wp:posOffset>
                </wp:positionV>
                <wp:extent cx="5872480" cy="0"/>
                <wp:effectExtent l="0" t="0" r="0" b="0"/>
                <wp:wrapNone/>
                <wp:docPr id="48" name="直接连接符 47"/>
                <wp:cNvGraphicFramePr/>
                <a:graphic xmlns:a="http://schemas.openxmlformats.org/drawingml/2006/main">
                  <a:graphicData uri="http://schemas.microsoft.com/office/word/2010/wordprocessingShape">
                    <wps:wsp>
                      <wps:cNvCnPr/>
                      <wps:spPr>
                        <a:xfrm flipH="1">
                          <a:off x="0" y="0"/>
                          <a:ext cx="587248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A2F9C" id="直接连接符 4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6pt,260.65pt" to="455.8pt,2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" strokecolor="#a5a5a5 [2092]"/>
            </w:pict>
          </mc:Fallback>
        </mc:AlternateContent>
      </w:r>
      <w:r>
        <w:rPr>
          <w:noProof/>
        </w:rPr>
        <mc:AlternateContent>
          <mc:Choice Requires="wps">
            <w:drawing>
              <wp:anchor distT="0" distB="0" distL="114300" distR="114300" simplePos="0" relativeHeight="251661312" behindDoc="0" locked="0" layoutInCell="1" allowOverlap="1" wp14:anchorId="4E611912" wp14:editId="7A3FFD55">
                <wp:simplePos x="0" y="0"/>
                <wp:positionH relativeFrom="margin">
                  <wp:align>center</wp:align>
                </wp:positionH>
                <wp:positionV relativeFrom="paragraph">
                  <wp:posOffset>1844675</wp:posOffset>
                </wp:positionV>
                <wp:extent cx="6155055" cy="1200150"/>
                <wp:effectExtent l="0" t="0" r="0" b="0"/>
                <wp:wrapNone/>
                <wp:docPr id="47" name="文本框 46"/>
                <wp:cNvGraphicFramePr/>
                <a:graphic xmlns:a="http://schemas.openxmlformats.org/drawingml/2006/main">
                  <a:graphicData uri="http://schemas.microsoft.com/office/word/2010/wordprocessingShape">
                    <wps:wsp>
                      <wps:cNvSpPr txBox="1"/>
                      <wps:spPr>
                        <a:xfrm>
                          <a:off x="0" y="0"/>
                          <a:ext cx="6155055" cy="1200150"/>
                        </a:xfrm>
                        <a:prstGeom prst="rect">
                          <a:avLst/>
                        </a:prstGeom>
                        <a:noFill/>
                      </wps:spPr>
                      <wps:txbx>
                        <w:txbxContent>
                          <w:p w14:paraId="17E7C5C0" w14:textId="77777777" w:rsidR="005107B7" w:rsidRDefault="005107B7" w:rsidP="005107B7">
                            <w:pPr>
                              <w:jc w:val="center"/>
                              <w:rPr>
                                <w:rFonts w:ascii="思源黑體 HW Bold" w:eastAsia="思源黑體 HW Bold" w:hAnsi="思源黑體 HW Bold" w:hint="eastAsia"/>
                                <w:color w:val="E95F52"/>
                                <w:kern w:val="24"/>
                                <w:sz w:val="144"/>
                                <w:szCs w:val="144"/>
                              </w:rPr>
                            </w:pPr>
                            <w:r>
                              <w:rPr>
                                <w:rFonts w:ascii="思源黑體 HW Bold" w:eastAsia="思源黑體 HW Bold" w:hAnsi="思源黑體 HW Bold" w:hint="eastAsia"/>
                                <w:color w:val="E95F52"/>
                                <w:kern w:val="24"/>
                                <w:sz w:val="144"/>
                                <w:szCs w:val="144"/>
                              </w:rPr>
                              <w:t>教学大纲</w:t>
                            </w:r>
                          </w:p>
                          <w:p w14:paraId="319A0462" w14:textId="77777777" w:rsidR="005107B7" w:rsidRDefault="005107B7" w:rsidP="005107B7">
                            <w:pPr>
                              <w:jc w:val="center"/>
                              <w:rPr>
                                <w:rFonts w:hint="eastAsia"/>
                                <w:sz w:val="22"/>
                              </w:rPr>
                            </w:pPr>
                          </w:p>
                        </w:txbxContent>
                      </wps:txbx>
                      <wps:bodyPr wrap="square" rtlCol="0">
                        <a:spAutoFit/>
                      </wps:bodyPr>
                    </wps:wsp>
                  </a:graphicData>
                </a:graphic>
              </wp:anchor>
            </w:drawing>
          </mc:Choice>
          <mc:Fallback>
            <w:pict>
              <v:shape w14:anchorId="4E611912" id="_x0000_s1028" type="#_x0000_t202" style="position:absolute;margin-left:0;margin-top:145.25pt;width:484.65pt;height:94.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" filled="f" stroked="f">
                <v:textbox style="mso-fit-shape-to-text:t">
                  <w:txbxContent>
                    <w:p w14:paraId="17E7C5C0" w14:textId="77777777" w:rsidR="005107B7" w:rsidRDefault="005107B7" w:rsidP="005107B7">
                      <w:pPr>
                        <w:jc w:val="center"/>
                        <w:rPr>
                          <w:rFonts w:ascii="思源黑體 HW Bold" w:eastAsia="思源黑體 HW Bold" w:hAnsi="思源黑體 HW Bold" w:hint="eastAsia"/>
                          <w:color w:val="E95F52"/>
                          <w:kern w:val="24"/>
                          <w:sz w:val="144"/>
                          <w:szCs w:val="144"/>
                        </w:rPr>
                      </w:pPr>
                      <w:r>
                        <w:rPr>
                          <w:rFonts w:ascii="思源黑體 HW Bold" w:eastAsia="思源黑體 HW Bold" w:hAnsi="思源黑體 HW Bold" w:hint="eastAsia"/>
                          <w:color w:val="E95F52"/>
                          <w:kern w:val="24"/>
                          <w:sz w:val="144"/>
                          <w:szCs w:val="144"/>
                        </w:rPr>
                        <w:t>教学大纲</w:t>
                      </w:r>
                    </w:p>
                    <w:p w14:paraId="319A0462" w14:textId="77777777" w:rsidR="005107B7" w:rsidRDefault="005107B7" w:rsidP="005107B7">
                      <w:pPr>
                        <w:jc w:val="center"/>
                        <w:rPr>
                          <w:rFonts w:hint="eastAsia"/>
                          <w:sz w:val="22"/>
                        </w:rPr>
                      </w:pPr>
                    </w:p>
                  </w:txbxContent>
                </v:textbox>
                <w10:wrap anchorx="margin"/>
              </v:shape>
            </w:pict>
          </mc:Fallback>
        </mc:AlternateContent>
      </w:r>
      <w:r>
        <w:rPr>
          <w:rFonts w:ascii="黑体" w:eastAsia="黑体" w:hAnsi="黑体" w:hint="eastAsia"/>
          <w:bCs/>
          <w:sz w:val="32"/>
          <w:szCs w:val="32"/>
        </w:rPr>
        <w:br w:type="page"/>
      </w:r>
    </w:p>
    <w:p w14:paraId="2C8F855D" w14:textId="4087A8E0" w:rsidR="00370163" w:rsidRDefault="007F7FC4">
      <w:pPr>
        <w:jc w:val="center"/>
        <w:rPr>
          <w:rFonts w:ascii="黑体" w:eastAsia="黑体" w:hAnsi="黑体" w:hint="eastAsia"/>
          <w:bCs/>
          <w:sz w:val="32"/>
          <w:szCs w:val="32"/>
        </w:rPr>
      </w:pPr>
      <w:r w:rsidRPr="007F7FC4">
        <w:rPr>
          <w:rFonts w:ascii="黑体" w:eastAsia="黑体" w:hAnsi="黑体" w:hint="eastAsia"/>
          <w:bCs/>
          <w:sz w:val="32"/>
          <w:szCs w:val="32"/>
        </w:rPr>
        <w:lastRenderedPageBreak/>
        <w:t>《</w:t>
      </w:r>
      <w:r>
        <w:rPr>
          <w:rFonts w:ascii="黑体" w:eastAsia="黑体" w:hAnsi="黑体" w:hint="eastAsia"/>
          <w:bCs/>
          <w:sz w:val="32"/>
          <w:szCs w:val="32"/>
        </w:rPr>
        <w:t>中外经典舞蹈艺术赏析</w:t>
      </w:r>
      <w:r w:rsidRPr="007F7FC4">
        <w:rPr>
          <w:rFonts w:ascii="黑体" w:eastAsia="黑体" w:hAnsi="黑体" w:hint="eastAsia"/>
          <w:bCs/>
          <w:sz w:val="32"/>
          <w:szCs w:val="32"/>
        </w:rPr>
        <w:t>》</w:t>
      </w:r>
      <w:r>
        <w:rPr>
          <w:rFonts w:ascii="黑体" w:eastAsia="黑体" w:hAnsi="黑体" w:hint="eastAsia"/>
          <w:bCs/>
          <w:sz w:val="32"/>
          <w:szCs w:val="32"/>
        </w:rPr>
        <w:t>本科课程教学大纲</w:t>
      </w:r>
    </w:p>
    <w:p w14:paraId="18FBFF94" w14:textId="77777777" w:rsidR="00370163"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999"/>
        <w:gridCol w:w="426"/>
        <w:gridCol w:w="842"/>
        <w:gridCol w:w="786"/>
      </w:tblGrid>
      <w:tr w:rsidR="00370163" w14:paraId="1329A788" w14:textId="77777777" w:rsidTr="001324C5">
        <w:trPr>
          <w:trHeight w:val="262"/>
        </w:trPr>
        <w:tc>
          <w:tcPr>
            <w:tcW w:w="1691" w:type="dxa"/>
            <w:vMerge w:val="restart"/>
            <w:tcBorders>
              <w:top w:val="single" w:sz="12" w:space="0" w:color="auto"/>
              <w:left w:val="single" w:sz="12" w:space="0" w:color="auto"/>
            </w:tcBorders>
            <w:shd w:val="clear" w:color="auto" w:fill="auto"/>
            <w:vAlign w:val="center"/>
          </w:tcPr>
          <w:p w14:paraId="16888C7D"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0F8241F9" w14:textId="562A4145" w:rsidR="00370163" w:rsidRPr="00E2620A" w:rsidRDefault="008B5C05">
            <w:pPr>
              <w:jc w:val="left"/>
              <w:rPr>
                <w:rFonts w:asciiTheme="majorEastAsia" w:eastAsiaTheme="majorEastAsia" w:hAnsiTheme="majorEastAsia" w:hint="eastAsia"/>
                <w:color w:val="000000" w:themeColor="text1"/>
                <w:sz w:val="21"/>
                <w:szCs w:val="21"/>
              </w:rPr>
            </w:pPr>
            <w:r w:rsidRPr="00E2620A">
              <w:rPr>
                <w:rFonts w:asciiTheme="majorEastAsia" w:eastAsiaTheme="majorEastAsia" w:hAnsiTheme="majorEastAsia" w:hint="eastAsia"/>
                <w:color w:val="000000" w:themeColor="text1"/>
                <w:sz w:val="21"/>
                <w:szCs w:val="21"/>
              </w:rPr>
              <w:t>中外经典舞蹈艺术赏析</w:t>
            </w:r>
          </w:p>
        </w:tc>
      </w:tr>
      <w:tr w:rsidR="00370163" w14:paraId="36F0AA1D" w14:textId="77777777" w:rsidTr="001324C5">
        <w:trPr>
          <w:trHeight w:val="232"/>
        </w:trPr>
        <w:tc>
          <w:tcPr>
            <w:tcW w:w="1691" w:type="dxa"/>
            <w:vMerge/>
            <w:tcBorders>
              <w:left w:val="single" w:sz="12" w:space="0" w:color="auto"/>
            </w:tcBorders>
            <w:shd w:val="clear" w:color="auto" w:fill="auto"/>
            <w:vAlign w:val="center"/>
          </w:tcPr>
          <w:p w14:paraId="400CB71E" w14:textId="77777777" w:rsidR="00370163" w:rsidRDefault="00370163">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42D9C1E8" w14:textId="6C09A629" w:rsidR="00370163" w:rsidRPr="00E2620A" w:rsidRDefault="008B5C05">
            <w:pPr>
              <w:jc w:val="left"/>
              <w:rPr>
                <w:rFonts w:ascii="Times New Roman" w:hAnsi="Times New Roman" w:cs="Times New Roman"/>
                <w:color w:val="000000" w:themeColor="text1"/>
                <w:sz w:val="21"/>
                <w:szCs w:val="21"/>
              </w:rPr>
            </w:pPr>
            <w:r w:rsidRPr="00E2620A">
              <w:rPr>
                <w:rFonts w:ascii="Times New Roman" w:eastAsia="黑体" w:hAnsi="Times New Roman" w:cs="Times New Roman"/>
                <w:color w:val="000000" w:themeColor="text1"/>
                <w:sz w:val="21"/>
                <w:szCs w:val="21"/>
              </w:rPr>
              <w:t>Appreciation of Chinese and foreign classic dance arts</w:t>
            </w:r>
          </w:p>
        </w:tc>
      </w:tr>
      <w:tr w:rsidR="006015F0" w14:paraId="5F08A0F1" w14:textId="77777777" w:rsidTr="001324C5">
        <w:trPr>
          <w:trHeight w:val="41"/>
        </w:trPr>
        <w:tc>
          <w:tcPr>
            <w:tcW w:w="1691" w:type="dxa"/>
            <w:tcBorders>
              <w:left w:val="single" w:sz="12" w:space="0" w:color="auto"/>
            </w:tcBorders>
            <w:shd w:val="clear" w:color="auto" w:fill="auto"/>
            <w:vAlign w:val="center"/>
          </w:tcPr>
          <w:p w14:paraId="49BAE34A"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1AE7609" w14:textId="5B6C9D91" w:rsidR="00370163" w:rsidRPr="00E2620A" w:rsidRDefault="0008259D" w:rsidP="00E2620A">
            <w:pPr>
              <w:jc w:val="left"/>
              <w:rPr>
                <w:rFonts w:asciiTheme="minorEastAsia" w:eastAsiaTheme="minorEastAsia" w:hAnsiTheme="minorEastAsia" w:hint="eastAsia"/>
                <w:color w:val="000000" w:themeColor="text1"/>
                <w:sz w:val="21"/>
                <w:szCs w:val="21"/>
              </w:rPr>
            </w:pPr>
            <w:r w:rsidRPr="00E2620A">
              <w:rPr>
                <w:rFonts w:asciiTheme="minorEastAsia" w:eastAsiaTheme="minorEastAsia" w:hAnsiTheme="minorEastAsia"/>
                <w:color w:val="000000" w:themeColor="text1"/>
                <w:sz w:val="21"/>
                <w:szCs w:val="21"/>
              </w:rPr>
              <w:t>21388</w:t>
            </w:r>
            <w:r w:rsidR="008B5C05" w:rsidRPr="00E2620A">
              <w:rPr>
                <w:rFonts w:asciiTheme="minorEastAsia" w:eastAsiaTheme="minorEastAsia" w:hAnsiTheme="minorEastAsia" w:hint="eastAsia"/>
                <w:color w:val="000000" w:themeColor="text1"/>
                <w:sz w:val="21"/>
                <w:szCs w:val="21"/>
              </w:rPr>
              <w:t>06</w:t>
            </w:r>
          </w:p>
        </w:tc>
        <w:tc>
          <w:tcPr>
            <w:tcW w:w="2271" w:type="dxa"/>
            <w:gridSpan w:val="2"/>
            <w:vAlign w:val="center"/>
          </w:tcPr>
          <w:p w14:paraId="3CF2FD2E" w14:textId="77777777" w:rsidR="00370163"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054" w:type="dxa"/>
            <w:gridSpan w:val="3"/>
            <w:tcBorders>
              <w:right w:val="single" w:sz="12" w:space="0" w:color="auto"/>
            </w:tcBorders>
            <w:vAlign w:val="center"/>
          </w:tcPr>
          <w:p w14:paraId="50E7933E" w14:textId="29F22959" w:rsidR="00370163" w:rsidRDefault="0008259D">
            <w:pPr>
              <w:jc w:val="center"/>
              <w:rPr>
                <w:rFonts w:hint="eastAsia"/>
                <w:color w:val="000000" w:themeColor="text1"/>
                <w:sz w:val="21"/>
                <w:szCs w:val="21"/>
              </w:rPr>
            </w:pPr>
            <w:r>
              <w:rPr>
                <w:rFonts w:hint="eastAsia"/>
                <w:color w:val="000000" w:themeColor="text1"/>
                <w:sz w:val="21"/>
                <w:szCs w:val="21"/>
              </w:rPr>
              <w:t>2</w:t>
            </w:r>
          </w:p>
        </w:tc>
      </w:tr>
      <w:tr w:rsidR="006015F0" w14:paraId="4DCD98A1" w14:textId="77777777" w:rsidTr="001324C5">
        <w:trPr>
          <w:trHeight w:val="302"/>
        </w:trPr>
        <w:tc>
          <w:tcPr>
            <w:tcW w:w="1691" w:type="dxa"/>
            <w:tcBorders>
              <w:left w:val="single" w:sz="12" w:space="0" w:color="auto"/>
            </w:tcBorders>
            <w:shd w:val="clear" w:color="auto" w:fill="auto"/>
            <w:vAlign w:val="center"/>
          </w:tcPr>
          <w:p w14:paraId="69131B35" w14:textId="77777777" w:rsidR="00370163"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D07C268" w14:textId="23D65967" w:rsidR="00370163" w:rsidRPr="00E2620A" w:rsidRDefault="0008259D" w:rsidP="00E2620A">
            <w:pPr>
              <w:jc w:val="left"/>
              <w:rPr>
                <w:rFonts w:asciiTheme="minorEastAsia" w:eastAsiaTheme="minorEastAsia" w:hAnsiTheme="minorEastAsia" w:hint="eastAsia"/>
                <w:color w:val="000000" w:themeColor="text1"/>
                <w:sz w:val="21"/>
                <w:szCs w:val="21"/>
              </w:rPr>
            </w:pPr>
            <w:r w:rsidRPr="00E2620A">
              <w:rPr>
                <w:rFonts w:asciiTheme="minorEastAsia" w:eastAsiaTheme="minorEastAsia" w:hAnsiTheme="minorEastAsia" w:hint="eastAsia"/>
                <w:color w:val="000000" w:themeColor="text1"/>
                <w:sz w:val="21"/>
                <w:szCs w:val="21"/>
              </w:rPr>
              <w:t>32</w:t>
            </w:r>
          </w:p>
        </w:tc>
        <w:tc>
          <w:tcPr>
            <w:tcW w:w="1272" w:type="dxa"/>
            <w:vAlign w:val="center"/>
          </w:tcPr>
          <w:p w14:paraId="4DB9D6D0" w14:textId="77777777" w:rsidR="00370163"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999" w:type="dxa"/>
            <w:vAlign w:val="center"/>
          </w:tcPr>
          <w:p w14:paraId="6D72CAE4" w14:textId="729B7A5A" w:rsidR="00370163" w:rsidRDefault="00BD1AE1">
            <w:pPr>
              <w:jc w:val="center"/>
              <w:rPr>
                <w:rFonts w:hint="eastAsia"/>
                <w:color w:val="000000" w:themeColor="text1"/>
                <w:sz w:val="21"/>
                <w:szCs w:val="21"/>
              </w:rPr>
            </w:pPr>
            <w:r>
              <w:rPr>
                <w:rFonts w:hint="eastAsia"/>
                <w:color w:val="000000" w:themeColor="text1"/>
                <w:sz w:val="21"/>
                <w:szCs w:val="21"/>
              </w:rPr>
              <w:t>28</w:t>
            </w:r>
          </w:p>
        </w:tc>
        <w:tc>
          <w:tcPr>
            <w:tcW w:w="1268" w:type="dxa"/>
            <w:gridSpan w:val="2"/>
            <w:vAlign w:val="center"/>
          </w:tcPr>
          <w:p w14:paraId="67DE8B28" w14:textId="77777777" w:rsidR="00370163"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F8D60F6" w14:textId="17D661AD" w:rsidR="00370163" w:rsidRDefault="00BD1AE1">
            <w:pPr>
              <w:jc w:val="center"/>
              <w:rPr>
                <w:rFonts w:hint="eastAsia"/>
                <w:color w:val="000000" w:themeColor="text1"/>
                <w:sz w:val="21"/>
                <w:szCs w:val="21"/>
              </w:rPr>
            </w:pPr>
            <w:r>
              <w:rPr>
                <w:rFonts w:hint="eastAsia"/>
                <w:color w:val="000000" w:themeColor="text1"/>
                <w:sz w:val="21"/>
                <w:szCs w:val="21"/>
              </w:rPr>
              <w:t>4</w:t>
            </w:r>
          </w:p>
        </w:tc>
      </w:tr>
      <w:tr w:rsidR="006015F0" w14:paraId="7A58D44A" w14:textId="77777777" w:rsidTr="00720210">
        <w:trPr>
          <w:trHeight w:val="308"/>
        </w:trPr>
        <w:tc>
          <w:tcPr>
            <w:tcW w:w="1691" w:type="dxa"/>
            <w:tcBorders>
              <w:left w:val="single" w:sz="12" w:space="0" w:color="auto"/>
            </w:tcBorders>
            <w:shd w:val="clear" w:color="auto" w:fill="auto"/>
            <w:vAlign w:val="center"/>
          </w:tcPr>
          <w:p w14:paraId="63653B77"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DA74269" w14:textId="52E31B7B" w:rsidR="00370163" w:rsidRPr="00E2620A" w:rsidRDefault="00FC051C" w:rsidP="00E2620A">
            <w:pPr>
              <w:jc w:val="left"/>
              <w:rPr>
                <w:rFonts w:asciiTheme="minorEastAsia" w:eastAsiaTheme="minorEastAsia" w:hAnsiTheme="minorEastAsia" w:hint="eastAsia"/>
                <w:color w:val="000000" w:themeColor="text1"/>
                <w:sz w:val="21"/>
                <w:szCs w:val="21"/>
              </w:rPr>
            </w:pPr>
            <w:r w:rsidRPr="00FC051C">
              <w:rPr>
                <w:rFonts w:asciiTheme="minorEastAsia" w:eastAsiaTheme="minorEastAsia" w:hAnsiTheme="minorEastAsia" w:hint="eastAsia"/>
                <w:color w:val="000000" w:themeColor="text1"/>
                <w:sz w:val="21"/>
                <w:szCs w:val="21"/>
              </w:rPr>
              <w:t>教育学院（通识教育学院）</w:t>
            </w:r>
          </w:p>
        </w:tc>
        <w:tc>
          <w:tcPr>
            <w:tcW w:w="2271" w:type="dxa"/>
            <w:gridSpan w:val="2"/>
            <w:vAlign w:val="center"/>
          </w:tcPr>
          <w:p w14:paraId="54AB8B7D"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54" w:type="dxa"/>
            <w:gridSpan w:val="3"/>
            <w:tcBorders>
              <w:right w:val="single" w:sz="12" w:space="0" w:color="auto"/>
            </w:tcBorders>
            <w:vAlign w:val="center"/>
          </w:tcPr>
          <w:p w14:paraId="54130FFA" w14:textId="0AEAE939" w:rsidR="00370163" w:rsidRDefault="0008259D" w:rsidP="00E2620A">
            <w:pPr>
              <w:jc w:val="left"/>
              <w:rPr>
                <w:rFonts w:hint="eastAsia"/>
                <w:color w:val="000000" w:themeColor="text1"/>
                <w:sz w:val="21"/>
                <w:szCs w:val="21"/>
              </w:rPr>
            </w:pPr>
            <w:r>
              <w:rPr>
                <w:rFonts w:hint="eastAsia"/>
                <w:color w:val="000000" w:themeColor="text1"/>
                <w:sz w:val="21"/>
                <w:szCs w:val="21"/>
              </w:rPr>
              <w:t>全校学生</w:t>
            </w:r>
          </w:p>
        </w:tc>
      </w:tr>
      <w:tr w:rsidR="006015F0" w14:paraId="7FC539B0" w14:textId="77777777" w:rsidTr="001324C5">
        <w:trPr>
          <w:trHeight w:val="244"/>
        </w:trPr>
        <w:tc>
          <w:tcPr>
            <w:tcW w:w="1691" w:type="dxa"/>
            <w:tcBorders>
              <w:left w:val="single" w:sz="12" w:space="0" w:color="auto"/>
            </w:tcBorders>
            <w:shd w:val="clear" w:color="auto" w:fill="auto"/>
            <w:vAlign w:val="center"/>
          </w:tcPr>
          <w:p w14:paraId="3CD51F5B"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720C54B" w14:textId="7E034B9F" w:rsidR="00370163" w:rsidRPr="00E2620A" w:rsidRDefault="003D7935" w:rsidP="00E2620A">
            <w:pPr>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综合素质</w:t>
            </w:r>
            <w:r w:rsidR="003600A2" w:rsidRPr="003600A2">
              <w:rPr>
                <w:rFonts w:asciiTheme="minorEastAsia" w:eastAsiaTheme="minorEastAsia" w:hAnsiTheme="minorEastAsia" w:hint="eastAsia"/>
                <w:color w:val="000000" w:themeColor="text1"/>
                <w:sz w:val="21"/>
                <w:szCs w:val="21"/>
              </w:rPr>
              <w:t>选修课</w:t>
            </w:r>
          </w:p>
        </w:tc>
        <w:tc>
          <w:tcPr>
            <w:tcW w:w="2271" w:type="dxa"/>
            <w:gridSpan w:val="2"/>
            <w:vAlign w:val="center"/>
          </w:tcPr>
          <w:p w14:paraId="1F3DA2EB"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054" w:type="dxa"/>
            <w:gridSpan w:val="3"/>
            <w:tcBorders>
              <w:right w:val="single" w:sz="12" w:space="0" w:color="auto"/>
            </w:tcBorders>
            <w:vAlign w:val="center"/>
          </w:tcPr>
          <w:p w14:paraId="1A9FCE97" w14:textId="458B3DED" w:rsidR="00370163" w:rsidRDefault="00E2620A" w:rsidP="00E2620A">
            <w:pPr>
              <w:jc w:val="left"/>
              <w:rPr>
                <w:rFonts w:hint="eastAsia"/>
                <w:color w:val="000000" w:themeColor="text1"/>
                <w:sz w:val="21"/>
                <w:szCs w:val="21"/>
              </w:rPr>
            </w:pPr>
            <w:r>
              <w:rPr>
                <w:rFonts w:hint="eastAsia"/>
                <w:color w:val="000000" w:themeColor="text1"/>
                <w:sz w:val="21"/>
                <w:szCs w:val="21"/>
              </w:rPr>
              <w:t>考查课</w:t>
            </w:r>
          </w:p>
        </w:tc>
      </w:tr>
      <w:tr w:rsidR="006015F0" w14:paraId="28E0F195" w14:textId="77777777" w:rsidTr="00A71796">
        <w:trPr>
          <w:trHeight w:val="340"/>
        </w:trPr>
        <w:tc>
          <w:tcPr>
            <w:tcW w:w="1691" w:type="dxa"/>
            <w:tcBorders>
              <w:left w:val="single" w:sz="12" w:space="0" w:color="auto"/>
            </w:tcBorders>
            <w:shd w:val="clear" w:color="auto" w:fill="auto"/>
            <w:vAlign w:val="center"/>
          </w:tcPr>
          <w:p w14:paraId="4C43160A"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531" w:type="dxa"/>
            <w:gridSpan w:val="3"/>
            <w:vAlign w:val="center"/>
          </w:tcPr>
          <w:p w14:paraId="44B15646" w14:textId="76C17B6E" w:rsidR="00370163" w:rsidRDefault="008B5C05" w:rsidP="00E2620A">
            <w:pPr>
              <w:jc w:val="left"/>
              <w:rPr>
                <w:rFonts w:ascii="Times New Roman" w:hAnsi="Times New Roman"/>
                <w:color w:val="000000" w:themeColor="text1"/>
                <w:sz w:val="21"/>
                <w:szCs w:val="21"/>
              </w:rPr>
            </w:pPr>
            <w:r w:rsidRPr="008B5C05">
              <w:rPr>
                <w:rFonts w:ascii="Times New Roman" w:hAnsi="Times New Roman" w:hint="eastAsia"/>
                <w:color w:val="000000" w:themeColor="text1"/>
                <w:sz w:val="21"/>
                <w:szCs w:val="21"/>
              </w:rPr>
              <w:t>《舞蹈艺术审美与作品赏析》，张彤著，</w:t>
            </w:r>
            <w:r w:rsidR="00E2620A">
              <w:rPr>
                <w:rFonts w:ascii="Times New Roman" w:hAnsi="Times New Roman" w:hint="eastAsia"/>
                <w:color w:val="000000" w:themeColor="text1"/>
                <w:sz w:val="21"/>
                <w:szCs w:val="21"/>
              </w:rPr>
              <w:t>9787552306347</w:t>
            </w:r>
            <w:r w:rsidR="00260351">
              <w:rPr>
                <w:rFonts w:ascii="Times New Roman" w:hAnsi="Times New Roman" w:hint="eastAsia"/>
                <w:color w:val="000000" w:themeColor="text1"/>
                <w:sz w:val="21"/>
                <w:szCs w:val="21"/>
              </w:rPr>
              <w:t>，</w:t>
            </w:r>
            <w:r w:rsidRPr="008B5C05">
              <w:rPr>
                <w:rFonts w:ascii="Times New Roman" w:hAnsi="Times New Roman" w:hint="eastAsia"/>
                <w:color w:val="000000" w:themeColor="text1"/>
                <w:sz w:val="21"/>
                <w:szCs w:val="21"/>
              </w:rPr>
              <w:t>上海音乐出版社，</w:t>
            </w:r>
            <w:r w:rsidRPr="008B5C05">
              <w:rPr>
                <w:rFonts w:ascii="Times New Roman" w:hAnsi="Times New Roman"/>
                <w:color w:val="000000" w:themeColor="text1"/>
                <w:sz w:val="21"/>
                <w:szCs w:val="21"/>
              </w:rPr>
              <w:t>2008</w:t>
            </w:r>
            <w:r w:rsidRPr="008B5C05">
              <w:rPr>
                <w:rFonts w:ascii="Times New Roman" w:hAnsi="Times New Roman"/>
                <w:color w:val="000000" w:themeColor="text1"/>
                <w:sz w:val="21"/>
                <w:szCs w:val="21"/>
              </w:rPr>
              <w:t>年重印</w:t>
            </w:r>
          </w:p>
        </w:tc>
        <w:tc>
          <w:tcPr>
            <w:tcW w:w="1268" w:type="dxa"/>
            <w:gridSpan w:val="2"/>
            <w:vAlign w:val="center"/>
          </w:tcPr>
          <w:p w14:paraId="624790B2"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6E86F1A0"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49F075B8" w14:textId="3E81DA59" w:rsidR="00370163" w:rsidRDefault="0008259D">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0163" w14:paraId="22FFE290" w14:textId="77777777" w:rsidTr="001324C5">
        <w:trPr>
          <w:trHeight w:val="23"/>
        </w:trPr>
        <w:tc>
          <w:tcPr>
            <w:tcW w:w="1691" w:type="dxa"/>
            <w:tcBorders>
              <w:left w:val="single" w:sz="12" w:space="0" w:color="auto"/>
            </w:tcBorders>
            <w:shd w:val="clear" w:color="auto" w:fill="auto"/>
            <w:vAlign w:val="center"/>
          </w:tcPr>
          <w:p w14:paraId="58A09D85"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4C7E098" w14:textId="46380ADC" w:rsidR="00370163" w:rsidRDefault="0008259D">
            <w:pPr>
              <w:pStyle w:val="DG0"/>
              <w:jc w:val="both"/>
            </w:pPr>
            <w:r>
              <w:rPr>
                <w:rFonts w:hint="eastAsia"/>
              </w:rPr>
              <w:t>无</w:t>
            </w:r>
          </w:p>
        </w:tc>
      </w:tr>
      <w:tr w:rsidR="00370163" w14:paraId="5B0A765E" w14:textId="77777777" w:rsidTr="001324C5">
        <w:trPr>
          <w:trHeight w:val="4704"/>
        </w:trPr>
        <w:tc>
          <w:tcPr>
            <w:tcW w:w="1691" w:type="dxa"/>
            <w:tcBorders>
              <w:left w:val="single" w:sz="12" w:space="0" w:color="auto"/>
            </w:tcBorders>
            <w:shd w:val="clear" w:color="auto" w:fill="auto"/>
            <w:vAlign w:val="center"/>
          </w:tcPr>
          <w:p w14:paraId="4DA382C2"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6609ADA" w14:textId="5C05E787" w:rsidR="00BD1AE1" w:rsidRDefault="00BD1AE1" w:rsidP="00BD1AE1">
            <w:pPr>
              <w:pStyle w:val="DG0"/>
              <w:ind w:firstLineChars="200" w:firstLine="420"/>
              <w:jc w:val="both"/>
            </w:pPr>
            <w:r w:rsidRPr="00BD1AE1">
              <w:rPr>
                <w:rFonts w:hint="eastAsia"/>
              </w:rPr>
              <w:t>本课程是面向我校全体学生开设的一门综合素质选修课</w:t>
            </w:r>
            <w:r>
              <w:rPr>
                <w:rFonts w:hint="eastAsia"/>
              </w:rPr>
              <w:t>，</w:t>
            </w:r>
            <w:r w:rsidR="008B5C05" w:rsidRPr="008B5C05">
              <w:rPr>
                <w:rFonts w:hint="eastAsia"/>
              </w:rPr>
              <w:t>以提升大学生人文艺术素养、舞蹈鉴赏能力为目的</w:t>
            </w:r>
            <w:r>
              <w:rPr>
                <w:rFonts w:hint="eastAsia"/>
              </w:rPr>
              <w:t>。</w:t>
            </w:r>
            <w:r w:rsidRPr="00BD1AE1">
              <w:rPr>
                <w:rFonts w:hint="eastAsia"/>
              </w:rPr>
              <w:t>从知识层面来看，大部分大学生对如何</w:t>
            </w:r>
            <w:r>
              <w:rPr>
                <w:rFonts w:hint="eastAsia"/>
              </w:rPr>
              <w:t>赏析</w:t>
            </w:r>
            <w:r w:rsidRPr="00BD1AE1">
              <w:rPr>
                <w:rFonts w:hint="eastAsia"/>
              </w:rPr>
              <w:t>中外经典舞蹈</w:t>
            </w:r>
            <w:r>
              <w:rPr>
                <w:rFonts w:hint="eastAsia"/>
              </w:rPr>
              <w:t>作品</w:t>
            </w:r>
            <w:r w:rsidRPr="00BD1AE1">
              <w:rPr>
                <w:rFonts w:hint="eastAsia"/>
              </w:rPr>
              <w:t>方面没有基础积累，需要从舞蹈的</w:t>
            </w:r>
            <w:r>
              <w:rPr>
                <w:rFonts w:hint="eastAsia"/>
              </w:rPr>
              <w:t>起源、种类、分析方法等</w:t>
            </w:r>
            <w:r w:rsidRPr="00BD1AE1">
              <w:rPr>
                <w:rFonts w:hint="eastAsia"/>
              </w:rPr>
              <w:t>初级内容开始学习。从心理层面来看，大学生的身心发展，观察判断能力、思维能力、知识迁移能力等已逐渐成熟，均有独特的学习习惯和学习方法。所以要多为学生提供激发其独立思考的课程安排，同时也为后续</w:t>
            </w:r>
            <w:r w:rsidR="008D05F7">
              <w:rPr>
                <w:rFonts w:hint="eastAsia"/>
              </w:rPr>
              <w:t>培养赏析</w:t>
            </w:r>
            <w:r w:rsidRPr="00BD1AE1">
              <w:rPr>
                <w:rFonts w:hint="eastAsia"/>
              </w:rPr>
              <w:t>舞蹈</w:t>
            </w:r>
            <w:r w:rsidR="008D05F7">
              <w:rPr>
                <w:rFonts w:hint="eastAsia"/>
              </w:rPr>
              <w:t>作品</w:t>
            </w:r>
            <w:r w:rsidRPr="00BD1AE1">
              <w:rPr>
                <w:rFonts w:hint="eastAsia"/>
              </w:rPr>
              <w:t>能力的发展起到辅助作用。</w:t>
            </w:r>
          </w:p>
          <w:p w14:paraId="14DC1B27" w14:textId="77EC23CA" w:rsidR="00BD1AE1" w:rsidRDefault="008D05F7" w:rsidP="00D82992">
            <w:pPr>
              <w:pStyle w:val="DG0"/>
              <w:ind w:firstLineChars="200" w:firstLine="420"/>
              <w:jc w:val="both"/>
            </w:pPr>
            <w:r w:rsidRPr="008D05F7">
              <w:rPr>
                <w:rFonts w:hint="eastAsia"/>
              </w:rPr>
              <w:t>对此，选用的是</w:t>
            </w:r>
            <w:r w:rsidRPr="008D05F7">
              <w:t>200</w:t>
            </w:r>
            <w:r>
              <w:rPr>
                <w:rFonts w:hint="eastAsia"/>
              </w:rPr>
              <w:t>8</w:t>
            </w:r>
            <w:r w:rsidRPr="008D05F7">
              <w:t>年上海音乐出版社出版的由</w:t>
            </w:r>
            <w:r w:rsidRPr="008D05F7">
              <w:rPr>
                <w:rFonts w:hint="eastAsia"/>
              </w:rPr>
              <w:t>张彤著</w:t>
            </w:r>
            <w:r w:rsidRPr="008D05F7">
              <w:t>主编的《</w:t>
            </w:r>
            <w:r w:rsidRPr="008D05F7">
              <w:rPr>
                <w:rFonts w:hint="eastAsia"/>
              </w:rPr>
              <w:t>舞蹈艺术审美与作品赏析</w:t>
            </w:r>
            <w:r w:rsidRPr="008D05F7">
              <w:t>》作为课程教材。</w:t>
            </w:r>
            <w:r w:rsidR="00D82992" w:rsidRPr="00D82992">
              <w:rPr>
                <w:rFonts w:hint="eastAsia"/>
              </w:rPr>
              <w:t>对于全校学生来说，</w:t>
            </w:r>
            <w:r w:rsidR="00D82992">
              <w:rPr>
                <w:rFonts w:hint="eastAsia"/>
              </w:rPr>
              <w:t>首先</w:t>
            </w:r>
            <w:r w:rsidR="008B5C05" w:rsidRPr="008B5C05">
              <w:rPr>
                <w:rFonts w:hint="eastAsia"/>
              </w:rPr>
              <w:t>以了解舞蹈、认识舞蹈、赏析中外经典舞蹈艺术为主要内容，使学生初步理解</w:t>
            </w:r>
            <w:r w:rsidR="00D82992">
              <w:rPr>
                <w:rFonts w:hint="eastAsia"/>
              </w:rPr>
              <w:t>相关</w:t>
            </w:r>
            <w:r w:rsidR="008B5C05" w:rsidRPr="008B5C05">
              <w:rPr>
                <w:rFonts w:hint="eastAsia"/>
              </w:rPr>
              <w:t>专业性的舞蹈基本常识</w:t>
            </w:r>
            <w:r w:rsidR="00D82992">
              <w:rPr>
                <w:rFonts w:hint="eastAsia"/>
              </w:rPr>
              <w:t>。同时，教授在欣赏一部舞蹈作品时该从哪几个方面进行赏析，使学生能够运用</w:t>
            </w:r>
            <w:r w:rsidR="006D4C9E">
              <w:rPr>
                <w:rFonts w:hint="eastAsia"/>
              </w:rPr>
              <w:t>分析</w:t>
            </w:r>
            <w:r w:rsidR="00D82992">
              <w:rPr>
                <w:rFonts w:hint="eastAsia"/>
              </w:rPr>
              <w:t>技巧</w:t>
            </w:r>
            <w:r w:rsidR="006D4C9E">
              <w:rPr>
                <w:rFonts w:hint="eastAsia"/>
              </w:rPr>
              <w:t>提高对</w:t>
            </w:r>
            <w:r w:rsidR="008B5C05" w:rsidRPr="008B5C05">
              <w:rPr>
                <w:rFonts w:hint="eastAsia"/>
              </w:rPr>
              <w:t>舞蹈作品</w:t>
            </w:r>
            <w:r w:rsidR="00D82992">
              <w:rPr>
                <w:rFonts w:hint="eastAsia"/>
              </w:rPr>
              <w:t>的</w:t>
            </w:r>
            <w:r w:rsidR="006D4C9E">
              <w:rPr>
                <w:rFonts w:hint="eastAsia"/>
              </w:rPr>
              <w:t>理解能力。</w:t>
            </w:r>
            <w:r w:rsidR="006D4C9E" w:rsidRPr="008B5C05">
              <w:rPr>
                <w:rFonts w:hint="eastAsia"/>
              </w:rPr>
              <w:t>从而提升鉴赏能力和审美意识</w:t>
            </w:r>
            <w:r w:rsidR="006D4C9E">
              <w:rPr>
                <w:rFonts w:hint="eastAsia"/>
              </w:rPr>
              <w:t>，</w:t>
            </w:r>
            <w:r w:rsidR="008B5C05" w:rsidRPr="008B5C05">
              <w:rPr>
                <w:rFonts w:hint="eastAsia"/>
              </w:rPr>
              <w:t>让学生陶冶其艺术情操和树立正确的审美价值取向</w:t>
            </w:r>
            <w:r w:rsidR="006D4C9E">
              <w:rPr>
                <w:rFonts w:hint="eastAsia"/>
              </w:rPr>
              <w:t>。</w:t>
            </w:r>
            <w:r w:rsidR="00D82992" w:rsidRPr="00D82992">
              <w:rPr>
                <w:rFonts w:hint="eastAsia"/>
              </w:rPr>
              <w:t>感受中</w:t>
            </w:r>
            <w:r w:rsidR="006D4C9E">
              <w:rPr>
                <w:rFonts w:hint="eastAsia"/>
              </w:rPr>
              <w:t>外</w:t>
            </w:r>
            <w:r w:rsidR="00D82992" w:rsidRPr="00D82992">
              <w:rPr>
                <w:rFonts w:hint="eastAsia"/>
              </w:rPr>
              <w:t>舞蹈文化的博大精深，</w:t>
            </w:r>
            <w:r w:rsidR="006D4C9E">
              <w:rPr>
                <w:rFonts w:hint="eastAsia"/>
              </w:rPr>
              <w:t>更深入的了解中国的优秀舞蹈作品，</w:t>
            </w:r>
            <w:r w:rsidR="00D82992" w:rsidRPr="00D82992">
              <w:rPr>
                <w:rFonts w:hint="eastAsia"/>
              </w:rPr>
              <w:t>达到赓续精神血脉的文化自信，促进学生</w:t>
            </w:r>
            <w:proofErr w:type="gramStart"/>
            <w:r w:rsidR="00D82992" w:rsidRPr="00D82992">
              <w:rPr>
                <w:rFonts w:hint="eastAsia"/>
              </w:rPr>
              <w:t>增强家</w:t>
            </w:r>
            <w:proofErr w:type="gramEnd"/>
            <w:r w:rsidR="00D82992" w:rsidRPr="00D82992">
              <w:rPr>
                <w:rFonts w:hint="eastAsia"/>
              </w:rPr>
              <w:t>国情怀的思想情感。</w:t>
            </w:r>
          </w:p>
        </w:tc>
      </w:tr>
      <w:tr w:rsidR="00370163" w14:paraId="6A7CD3D8" w14:textId="77777777" w:rsidTr="00720210">
        <w:trPr>
          <w:trHeight w:val="604"/>
        </w:trPr>
        <w:tc>
          <w:tcPr>
            <w:tcW w:w="1691" w:type="dxa"/>
            <w:tcBorders>
              <w:left w:val="single" w:sz="12" w:space="0" w:color="auto"/>
              <w:bottom w:val="double" w:sz="4" w:space="0" w:color="auto"/>
            </w:tcBorders>
            <w:shd w:val="clear" w:color="auto" w:fill="auto"/>
            <w:vAlign w:val="center"/>
          </w:tcPr>
          <w:p w14:paraId="3B6BCDC3"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3D72D61" w14:textId="77777777" w:rsidR="008B5C05" w:rsidRDefault="008B5C05" w:rsidP="008B5C05">
            <w:pPr>
              <w:pStyle w:val="DG0"/>
              <w:jc w:val="both"/>
            </w:pPr>
            <w:r>
              <w:t xml:space="preserve">1. </w:t>
            </w:r>
            <w:r>
              <w:t>对中外舞蹈艺术作品感兴趣的学生选课</w:t>
            </w:r>
          </w:p>
          <w:p w14:paraId="20F4D974" w14:textId="77777777" w:rsidR="008B5C05" w:rsidRDefault="008B5C05" w:rsidP="008B5C05">
            <w:pPr>
              <w:pStyle w:val="DG0"/>
              <w:jc w:val="both"/>
            </w:pPr>
            <w:r>
              <w:t xml:space="preserve">2. </w:t>
            </w:r>
            <w:r>
              <w:t>专业不限</w:t>
            </w:r>
          </w:p>
          <w:p w14:paraId="31C194F9" w14:textId="6282C839" w:rsidR="00370163" w:rsidRDefault="008B5C05" w:rsidP="008B5C05">
            <w:pPr>
              <w:pStyle w:val="DG0"/>
              <w:jc w:val="both"/>
            </w:pPr>
            <w:r>
              <w:t xml:space="preserve">3. </w:t>
            </w:r>
            <w:r>
              <w:t>人数限制：</w:t>
            </w:r>
            <w:r w:rsidR="00F530B5">
              <w:rPr>
                <w:rFonts w:hint="eastAsia"/>
              </w:rPr>
              <w:t>30</w:t>
            </w:r>
            <w:r>
              <w:t>人</w:t>
            </w:r>
          </w:p>
        </w:tc>
      </w:tr>
      <w:tr w:rsidR="006015F0" w14:paraId="20AA1F8B" w14:textId="77777777" w:rsidTr="00720210">
        <w:trPr>
          <w:trHeight w:val="330"/>
        </w:trPr>
        <w:tc>
          <w:tcPr>
            <w:tcW w:w="1691" w:type="dxa"/>
            <w:tcBorders>
              <w:top w:val="double" w:sz="4" w:space="0" w:color="auto"/>
              <w:left w:val="single" w:sz="12" w:space="0" w:color="auto"/>
            </w:tcBorders>
            <w:shd w:val="clear" w:color="auto" w:fill="auto"/>
            <w:vAlign w:val="center"/>
          </w:tcPr>
          <w:p w14:paraId="51D7F8EF"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575BF24" w14:textId="2A18D64D" w:rsidR="00370163" w:rsidRDefault="00E2620A">
            <w:pPr>
              <w:jc w:val="right"/>
              <w:rPr>
                <w:rFonts w:ascii="黑体" w:eastAsia="黑体" w:hAnsi="黑体" w:hint="eastAsia"/>
                <w:color w:val="000000" w:themeColor="text1"/>
                <w:sz w:val="21"/>
                <w:szCs w:val="21"/>
              </w:rPr>
            </w:pPr>
            <w:r>
              <w:rPr>
                <w:noProof/>
                <w:sz w:val="21"/>
                <w:szCs w:val="21"/>
              </w:rPr>
              <w:drawing>
                <wp:inline distT="0" distB="0" distL="0" distR="0" wp14:anchorId="01A35CE9" wp14:editId="68A3A4FF">
                  <wp:extent cx="633046" cy="294821"/>
                  <wp:effectExtent l="0" t="0" r="0" b="0"/>
                  <wp:docPr id="1897039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046" cy="309724"/>
                          </a:xfrm>
                          <a:prstGeom prst="rect">
                            <a:avLst/>
                          </a:prstGeom>
                          <a:noFill/>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7132AB81" w14:textId="77777777" w:rsidR="00370163"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FEA757D" w14:textId="6EC8044B" w:rsidR="00370163" w:rsidRDefault="003A1764">
            <w:pPr>
              <w:jc w:val="center"/>
              <w:rPr>
                <w:rFonts w:ascii="Times New Roman" w:hAnsi="Times New Roman"/>
                <w:color w:val="000000"/>
                <w:sz w:val="21"/>
                <w:szCs w:val="21"/>
              </w:rPr>
            </w:pPr>
            <w:r>
              <w:rPr>
                <w:rFonts w:ascii="Times New Roman" w:hAnsi="Times New Roman" w:hint="eastAsia"/>
                <w:color w:val="000000"/>
                <w:sz w:val="21"/>
                <w:szCs w:val="21"/>
              </w:rPr>
              <w:t>202</w:t>
            </w:r>
            <w:r w:rsidR="00D020BE">
              <w:rPr>
                <w:rFonts w:ascii="Times New Roman" w:hAnsi="Times New Roman" w:hint="eastAsia"/>
                <w:color w:val="000000"/>
                <w:sz w:val="21"/>
                <w:szCs w:val="21"/>
              </w:rPr>
              <w:t>5</w:t>
            </w:r>
            <w:r>
              <w:rPr>
                <w:rFonts w:ascii="Times New Roman" w:hAnsi="Times New Roman" w:hint="eastAsia"/>
                <w:color w:val="000000"/>
                <w:sz w:val="21"/>
                <w:szCs w:val="21"/>
              </w:rPr>
              <w:t>年</w:t>
            </w:r>
            <w:r w:rsidR="00D020BE">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6015F0" w14:paraId="7431F6A7" w14:textId="77777777" w:rsidTr="000D2846">
        <w:trPr>
          <w:trHeight w:val="784"/>
        </w:trPr>
        <w:tc>
          <w:tcPr>
            <w:tcW w:w="1691" w:type="dxa"/>
            <w:tcBorders>
              <w:left w:val="single" w:sz="12" w:space="0" w:color="auto"/>
            </w:tcBorders>
            <w:shd w:val="clear" w:color="auto" w:fill="auto"/>
            <w:vAlign w:val="center"/>
          </w:tcPr>
          <w:p w14:paraId="3988D6E3"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14:paraId="51A88F91" w14:textId="4A02272C" w:rsidR="00370163" w:rsidRDefault="006015F0">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4FA5AF8E" wp14:editId="20890A3D">
                  <wp:extent cx="641350" cy="432328"/>
                  <wp:effectExtent l="0" t="0" r="6350" b="6350"/>
                  <wp:docPr id="68208772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87728" name="图片 6820877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593" cy="441255"/>
                          </a:xfrm>
                          <a:prstGeom prst="rect">
                            <a:avLst/>
                          </a:prstGeom>
                        </pic:spPr>
                      </pic:pic>
                    </a:graphicData>
                  </a:graphic>
                </wp:inline>
              </w:drawing>
            </w:r>
            <w:r>
              <w:rPr>
                <w:rFonts w:hint="eastAsia"/>
                <w:sz w:val="21"/>
                <w:szCs w:val="21"/>
              </w:rPr>
              <w:t>（签名）</w:t>
            </w:r>
          </w:p>
        </w:tc>
        <w:tc>
          <w:tcPr>
            <w:tcW w:w="1425" w:type="dxa"/>
            <w:gridSpan w:val="2"/>
            <w:vAlign w:val="center"/>
          </w:tcPr>
          <w:p w14:paraId="4A9883FE" w14:textId="77777777" w:rsidR="00370163"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80C8AB4" w14:textId="77777777" w:rsidR="00370163" w:rsidRDefault="00370163">
            <w:pPr>
              <w:jc w:val="center"/>
              <w:rPr>
                <w:rFonts w:ascii="Times New Roman" w:hAnsi="Times New Roman"/>
                <w:color w:val="000000"/>
                <w:sz w:val="21"/>
                <w:szCs w:val="21"/>
              </w:rPr>
            </w:pPr>
          </w:p>
        </w:tc>
      </w:tr>
      <w:tr w:rsidR="006015F0" w14:paraId="2BB0980D" w14:textId="77777777" w:rsidTr="000D2846">
        <w:trPr>
          <w:trHeight w:val="672"/>
        </w:trPr>
        <w:tc>
          <w:tcPr>
            <w:tcW w:w="1691" w:type="dxa"/>
            <w:tcBorders>
              <w:left w:val="single" w:sz="12" w:space="0" w:color="auto"/>
              <w:bottom w:val="single" w:sz="12" w:space="0" w:color="auto"/>
            </w:tcBorders>
            <w:shd w:val="clear" w:color="auto" w:fill="auto"/>
            <w:vAlign w:val="center"/>
          </w:tcPr>
          <w:p w14:paraId="3BD047A6"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0598332" w14:textId="34C63675" w:rsidR="00370163" w:rsidRDefault="006015F0">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3323FED8" wp14:editId="56589CED">
                  <wp:extent cx="685800" cy="379725"/>
                  <wp:effectExtent l="0" t="0" r="0" b="1905"/>
                  <wp:docPr id="177111468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14681" name="图片 17711146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541" cy="388440"/>
                          </a:xfrm>
                          <a:prstGeom prst="rect">
                            <a:avLst/>
                          </a:prstGeom>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450AF17A" w14:textId="77777777" w:rsidR="00370163"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FDEA6C4" w14:textId="77777777" w:rsidR="00370163" w:rsidRDefault="00370163">
            <w:pPr>
              <w:jc w:val="center"/>
              <w:rPr>
                <w:rFonts w:ascii="Times New Roman" w:hAnsi="Times New Roman"/>
                <w:color w:val="000000"/>
                <w:sz w:val="21"/>
                <w:szCs w:val="21"/>
              </w:rPr>
            </w:pPr>
          </w:p>
        </w:tc>
      </w:tr>
    </w:tbl>
    <w:p w14:paraId="37C698B1" w14:textId="6EC0D490" w:rsidR="00370163" w:rsidRPr="006015F0" w:rsidRDefault="00000000" w:rsidP="006015F0">
      <w:pPr>
        <w:spacing w:line="100" w:lineRule="exact"/>
        <w:rPr>
          <w:rFonts w:hint="eastAsia"/>
        </w:rPr>
      </w:pPr>
      <w:r>
        <w:rPr>
          <w:rFonts w:ascii="黑体" w:hint="eastAsia"/>
        </w:rPr>
        <w:t>二、课程目标与毕业要求</w:t>
      </w:r>
    </w:p>
    <w:p w14:paraId="58DC94D7" w14:textId="77777777" w:rsidR="0037016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70163" w14:paraId="407DFBDA" w14:textId="77777777">
        <w:trPr>
          <w:trHeight w:val="454"/>
          <w:jc w:val="center"/>
        </w:trPr>
        <w:tc>
          <w:tcPr>
            <w:tcW w:w="1206" w:type="dxa"/>
            <w:vAlign w:val="center"/>
          </w:tcPr>
          <w:p w14:paraId="2146F471"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3A1C61F3"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6DE68B61"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370163" w14:paraId="04FDA42B" w14:textId="77777777">
        <w:trPr>
          <w:trHeight w:val="340"/>
          <w:jc w:val="center"/>
        </w:trPr>
        <w:tc>
          <w:tcPr>
            <w:tcW w:w="1206" w:type="dxa"/>
            <w:vAlign w:val="center"/>
          </w:tcPr>
          <w:p w14:paraId="3C33BE86" w14:textId="77777777" w:rsidR="00370163"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14:paraId="2820FCD6" w14:textId="77777777" w:rsidR="0037016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149075A3" w14:textId="2F3785F9" w:rsidR="00370163" w:rsidRDefault="00B93135">
            <w:pPr>
              <w:pStyle w:val="DG0"/>
              <w:jc w:val="left"/>
              <w:rPr>
                <w:rFonts w:ascii="宋体" w:hAnsi="宋体" w:hint="eastAsia"/>
                <w:bCs/>
              </w:rPr>
            </w:pPr>
            <w:r w:rsidRPr="00B93135">
              <w:rPr>
                <w:rFonts w:ascii="宋体" w:hAnsi="宋体" w:hint="eastAsia"/>
                <w:bCs/>
              </w:rPr>
              <w:t>提高学生基本舞蹈理论知识，帮助学生了解不同风格舞蹈作品。</w:t>
            </w:r>
          </w:p>
        </w:tc>
      </w:tr>
      <w:tr w:rsidR="00370163" w14:paraId="5B832BCF" w14:textId="77777777">
        <w:trPr>
          <w:trHeight w:val="340"/>
          <w:jc w:val="center"/>
        </w:trPr>
        <w:tc>
          <w:tcPr>
            <w:tcW w:w="1206" w:type="dxa"/>
            <w:vMerge w:val="restart"/>
            <w:vAlign w:val="center"/>
          </w:tcPr>
          <w:p w14:paraId="6B6541C7" w14:textId="77777777" w:rsidR="00370163"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14:paraId="269967A1" w14:textId="48832C31" w:rsidR="00370163" w:rsidRDefault="002C11C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66295A89" w14:textId="6795657A" w:rsidR="00370163" w:rsidRDefault="00B93135">
            <w:pPr>
              <w:pStyle w:val="DG0"/>
              <w:jc w:val="left"/>
              <w:rPr>
                <w:rFonts w:ascii="宋体" w:hAnsi="宋体" w:hint="eastAsia"/>
                <w:bCs/>
              </w:rPr>
            </w:pPr>
            <w:r w:rsidRPr="00B93135">
              <w:rPr>
                <w:rFonts w:ascii="宋体" w:hAnsi="宋体" w:hint="eastAsia"/>
                <w:bCs/>
              </w:rPr>
              <w:t>以对中外经典舞蹈艺术作品赏析为主要内容，使学生初步能明白应该从哪些角度去赏析舞蹈作品。</w:t>
            </w:r>
          </w:p>
        </w:tc>
      </w:tr>
      <w:tr w:rsidR="00370163" w14:paraId="51AAD13E" w14:textId="77777777">
        <w:trPr>
          <w:trHeight w:val="340"/>
          <w:jc w:val="center"/>
        </w:trPr>
        <w:tc>
          <w:tcPr>
            <w:tcW w:w="1206" w:type="dxa"/>
            <w:vMerge/>
            <w:vAlign w:val="center"/>
          </w:tcPr>
          <w:p w14:paraId="52348F92" w14:textId="77777777" w:rsidR="00370163" w:rsidRDefault="00370163">
            <w:pPr>
              <w:pStyle w:val="DG0"/>
              <w:rPr>
                <w:rFonts w:ascii="宋体" w:hAnsi="宋体" w:hint="eastAsia"/>
              </w:rPr>
            </w:pPr>
          </w:p>
        </w:tc>
        <w:tc>
          <w:tcPr>
            <w:tcW w:w="764" w:type="dxa"/>
            <w:shd w:val="clear" w:color="auto" w:fill="auto"/>
            <w:vAlign w:val="center"/>
          </w:tcPr>
          <w:p w14:paraId="4574B90B" w14:textId="0D1DA887" w:rsidR="00370163" w:rsidRDefault="002C11C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29EBAF24" w14:textId="2EAA4EEC" w:rsidR="00370163" w:rsidRDefault="00B93135">
            <w:pPr>
              <w:pStyle w:val="DG0"/>
              <w:jc w:val="left"/>
              <w:rPr>
                <w:rFonts w:ascii="宋体" w:hAnsi="宋体" w:hint="eastAsia"/>
                <w:bCs/>
              </w:rPr>
            </w:pPr>
            <w:r w:rsidRPr="00B93135">
              <w:rPr>
                <w:rFonts w:ascii="宋体" w:hAnsi="宋体" w:hint="eastAsia"/>
                <w:bCs/>
              </w:rPr>
              <w:t>能够运用相关理论知识和敏锐的视角，独立分析艺术作品，提升艺术素养及社会责任感。</w:t>
            </w:r>
          </w:p>
        </w:tc>
      </w:tr>
      <w:tr w:rsidR="00370163" w14:paraId="37CA8568" w14:textId="77777777">
        <w:trPr>
          <w:trHeight w:val="340"/>
          <w:jc w:val="center"/>
        </w:trPr>
        <w:tc>
          <w:tcPr>
            <w:tcW w:w="1206" w:type="dxa"/>
            <w:vAlign w:val="center"/>
          </w:tcPr>
          <w:p w14:paraId="212A1736" w14:textId="77777777" w:rsidR="0037016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6C9245E" w14:textId="77777777" w:rsidR="00370163"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4D851B5D" w14:textId="626BA19C" w:rsidR="00370163" w:rsidRDefault="002C11C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677AA3C" w14:textId="4254BEF3" w:rsidR="00370163" w:rsidRDefault="008B5C05" w:rsidP="008E775B">
            <w:pPr>
              <w:pStyle w:val="DG0"/>
              <w:jc w:val="left"/>
              <w:rPr>
                <w:rFonts w:ascii="宋体" w:hAnsi="宋体" w:hint="eastAsia"/>
                <w:bCs/>
              </w:rPr>
            </w:pPr>
            <w:r w:rsidRPr="008B5C05">
              <w:rPr>
                <w:rFonts w:ascii="宋体" w:hAnsi="宋体" w:hint="eastAsia"/>
                <w:bCs/>
              </w:rPr>
              <w:t>融入中华舞蹈优秀</w:t>
            </w:r>
            <w:r>
              <w:rPr>
                <w:rFonts w:ascii="宋体" w:hAnsi="宋体" w:hint="eastAsia"/>
                <w:bCs/>
              </w:rPr>
              <w:t>作品</w:t>
            </w:r>
            <w:r w:rsidRPr="008B5C05">
              <w:rPr>
                <w:rFonts w:ascii="宋体" w:hAnsi="宋体" w:hint="eastAsia"/>
                <w:bCs/>
              </w:rPr>
              <w:t>，生动的感受中华传统文化的博大精深，赓续精神血脉的文化自信。</w:t>
            </w:r>
          </w:p>
        </w:tc>
      </w:tr>
    </w:tbl>
    <w:p w14:paraId="2EF5BE10" w14:textId="77777777" w:rsidR="0037016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0163" w14:paraId="694012F1" w14:textId="77777777">
        <w:tc>
          <w:tcPr>
            <w:tcW w:w="8296" w:type="dxa"/>
          </w:tcPr>
          <w:p w14:paraId="730D9B9E" w14:textId="77777777" w:rsidR="00724DD7" w:rsidRDefault="00724DD7" w:rsidP="00724DD7">
            <w:pPr>
              <w:pStyle w:val="DG0"/>
              <w:jc w:val="left"/>
              <w:rPr>
                <w:rFonts w:asciiTheme="minorEastAsia" w:eastAsiaTheme="minorEastAsia" w:hAnsiTheme="minorEastAsia" w:hint="eastAsia"/>
              </w:rPr>
            </w:pPr>
            <w:r>
              <w:rPr>
                <w:rFonts w:cs="Times New Roman"/>
              </w:rPr>
              <w:t>LO1</w:t>
            </w:r>
            <w:r>
              <w:rPr>
                <w:rFonts w:cs="Times New Roman"/>
              </w:rPr>
              <w:t>品德修养：</w:t>
            </w:r>
            <w:r w:rsidRPr="001E6F2D">
              <w:rPr>
                <w:rFonts w:asciiTheme="minorEastAsia" w:eastAsiaTheme="minorEastAsia" w:hAnsiTheme="minorEastAsia"/>
              </w:rPr>
              <w:t>拥护党的领导，坚定理想信念，自觉涵养和积极</w:t>
            </w:r>
            <w:r w:rsidRPr="001E6F2D">
              <w:rPr>
                <w:rFonts w:asciiTheme="minorEastAsia" w:eastAsiaTheme="minorEastAsia" w:hAnsiTheme="minorEastAsia" w:hint="eastAsia"/>
              </w:rPr>
              <w:t>弘扬</w:t>
            </w:r>
            <w:r w:rsidRPr="001E6F2D">
              <w:rPr>
                <w:rFonts w:asciiTheme="minorEastAsia" w:eastAsiaTheme="minorEastAsia" w:hAnsiTheme="minorEastAsia"/>
              </w:rPr>
              <w:t>社会主义核心价值观，增强政治认同、</w:t>
            </w:r>
            <w:proofErr w:type="gramStart"/>
            <w:r w:rsidRPr="001E6F2D">
              <w:rPr>
                <w:rFonts w:asciiTheme="minorEastAsia" w:eastAsiaTheme="minorEastAsia" w:hAnsiTheme="minorEastAsia"/>
              </w:rPr>
              <w:t>厚植家国</w:t>
            </w:r>
            <w:proofErr w:type="gramEnd"/>
            <w:r w:rsidRPr="001E6F2D">
              <w:rPr>
                <w:rFonts w:asciiTheme="minorEastAsia" w:eastAsiaTheme="minorEastAsia" w:hAnsiTheme="minorEastAsia"/>
              </w:rPr>
              <w:t>情怀、遵守法律法规、传承雷锋精神</w:t>
            </w:r>
            <w:r w:rsidRPr="001E6F2D">
              <w:rPr>
                <w:rFonts w:asciiTheme="minorEastAsia" w:eastAsiaTheme="minorEastAsia" w:hAnsiTheme="minorEastAsia" w:hint="eastAsia"/>
              </w:rPr>
              <w:t>，</w:t>
            </w:r>
            <w:proofErr w:type="gramStart"/>
            <w:r w:rsidRPr="001E6F2D">
              <w:rPr>
                <w:rFonts w:asciiTheme="minorEastAsia" w:eastAsiaTheme="minorEastAsia" w:hAnsiTheme="minorEastAsia"/>
              </w:rPr>
              <w:t>践行</w:t>
            </w:r>
            <w:proofErr w:type="gramEnd"/>
            <w:r w:rsidRPr="001E6F2D">
              <w:rPr>
                <w:rFonts w:asciiTheme="minorEastAsia" w:eastAsiaTheme="minorEastAsia" w:hAnsiTheme="minorEastAsia" w:hint="eastAsia"/>
              </w:rPr>
              <w:t>八字校训，积极服务他人、服务社会、诚信尽责、爱岗敬业。</w:t>
            </w:r>
          </w:p>
          <w:p w14:paraId="33F215EE" w14:textId="7C5EE27A" w:rsidR="00370163" w:rsidRPr="00724DD7" w:rsidRDefault="00724DD7">
            <w:pPr>
              <w:pStyle w:val="DG0"/>
              <w:jc w:val="left"/>
              <w:rPr>
                <w:rFonts w:ascii="宋体" w:hAnsi="宋体" w:hint="eastAsia"/>
                <w:bCs/>
              </w:rPr>
            </w:pPr>
            <w:r w:rsidRPr="00724DD7">
              <w:rPr>
                <w:rFonts w:ascii="宋体" w:hAnsi="宋体" w:hint="eastAsia"/>
                <w:bCs/>
              </w:rPr>
              <w:t>①爱党爱国，坚决拥护党的领导，热爱祖国的大好河山、悠久历史、灿烂文化，自觉维护民族利益和国家尊严。</w:t>
            </w:r>
          </w:p>
        </w:tc>
      </w:tr>
      <w:tr w:rsidR="00370163" w14:paraId="0CE6A029" w14:textId="77777777">
        <w:tc>
          <w:tcPr>
            <w:tcW w:w="8296" w:type="dxa"/>
          </w:tcPr>
          <w:p w14:paraId="0D14E684" w14:textId="350C86EB" w:rsidR="00370163" w:rsidRPr="00724DD7" w:rsidRDefault="00724DD7">
            <w:pPr>
              <w:pStyle w:val="DG0"/>
              <w:jc w:val="left"/>
              <w:rPr>
                <w:rFonts w:asciiTheme="minorEastAsia" w:eastAsiaTheme="minorEastAsia" w:hAnsiTheme="minorEastAsia" w:hint="eastAsia"/>
                <w:bCs/>
                <w:szCs w:val="18"/>
              </w:rPr>
            </w:pPr>
            <w:r>
              <w:rPr>
                <w:rFonts w:cs="Times New Roman"/>
              </w:rPr>
              <w:t>LO</w:t>
            </w:r>
            <w:r>
              <w:rPr>
                <w:rFonts w:cs="Times New Roman" w:hint="eastAsia"/>
              </w:rPr>
              <w:t>4</w:t>
            </w:r>
            <w:r w:rsidRPr="00724DD7">
              <w:rPr>
                <w:rFonts w:asciiTheme="minorEastAsia" w:eastAsiaTheme="minorEastAsia" w:hAnsiTheme="minorEastAsia"/>
                <w:bCs/>
                <w:szCs w:val="18"/>
              </w:rPr>
              <w:t>自主学习：能根据环境需要确定自己的学习目标，并主动地通过搜集信息、分析信息、讨论、实践、质疑、创造等方法来实现学习目标。</w:t>
            </w:r>
          </w:p>
          <w:p w14:paraId="34005C6D" w14:textId="5E43B5A0" w:rsidR="00724DD7" w:rsidRDefault="00724DD7">
            <w:pPr>
              <w:pStyle w:val="DG0"/>
              <w:jc w:val="left"/>
              <w:rPr>
                <w:rFonts w:ascii="宋体" w:hAnsi="宋体" w:hint="eastAsia"/>
                <w:bCs/>
              </w:rPr>
            </w:pPr>
            <w:r w:rsidRPr="00724DD7">
              <w:rPr>
                <w:rFonts w:ascii="宋体" w:hAnsi="宋体" w:hint="eastAsia"/>
                <w:bCs/>
              </w:rPr>
              <w:t>②能搜集、获取达到目标所需要的学习资源，实施学习计划、反思学习计划、持续改进，达到学习目标。</w:t>
            </w:r>
          </w:p>
        </w:tc>
      </w:tr>
      <w:tr w:rsidR="00370163" w14:paraId="104A92F3" w14:textId="77777777">
        <w:tc>
          <w:tcPr>
            <w:tcW w:w="8296" w:type="dxa"/>
          </w:tcPr>
          <w:p w14:paraId="2F13703C" w14:textId="41F725EE" w:rsidR="00724DD7" w:rsidRPr="00724DD7" w:rsidRDefault="00724DD7" w:rsidP="00724DD7">
            <w:pPr>
              <w:snapToGrid w:val="0"/>
              <w:rPr>
                <w:rFonts w:asciiTheme="minorEastAsia" w:eastAsiaTheme="minorEastAsia" w:hAnsiTheme="minorEastAsia" w:cs="Arial" w:hint="eastAsia"/>
                <w:bCs/>
                <w:color w:val="000000"/>
                <w:sz w:val="21"/>
                <w:szCs w:val="18"/>
              </w:rPr>
            </w:pPr>
            <w:r w:rsidRPr="00F563F1">
              <w:rPr>
                <w:rFonts w:ascii="Times New Roman" w:hAnsi="Times New Roman" w:cs="Times New Roman"/>
                <w:sz w:val="21"/>
                <w:szCs w:val="21"/>
              </w:rPr>
              <w:t>LO5</w:t>
            </w:r>
            <w:r w:rsidRPr="00724DD7">
              <w:rPr>
                <w:rFonts w:asciiTheme="minorEastAsia" w:eastAsiaTheme="minorEastAsia" w:hAnsiTheme="minorEastAsia" w:cs="Arial"/>
                <w:bCs/>
                <w:color w:val="000000"/>
                <w:sz w:val="21"/>
                <w:szCs w:val="18"/>
              </w:rPr>
              <w:t>健康发展：懂得审美、热爱劳动、为人热忱、身心健康，耐挫折，具有可持续发展的能力。</w:t>
            </w:r>
          </w:p>
          <w:p w14:paraId="38B84562" w14:textId="17C582C5" w:rsidR="00370163" w:rsidRDefault="00724DD7" w:rsidP="00724DD7">
            <w:pPr>
              <w:pStyle w:val="DG0"/>
              <w:jc w:val="left"/>
              <w:rPr>
                <w:rFonts w:ascii="宋体" w:hAnsi="宋体" w:hint="eastAsia"/>
                <w:bCs/>
              </w:rPr>
            </w:pPr>
            <w:r w:rsidRPr="00724DD7">
              <w:rPr>
                <w:rFonts w:asciiTheme="minorEastAsia" w:eastAsiaTheme="minorEastAsia" w:hAnsiTheme="minorEastAsia" w:cs="Arial" w:hint="eastAsia"/>
                <w:bCs/>
                <w:szCs w:val="18"/>
              </w:rPr>
              <w:t>③懂得审美，有发现美、感受美、鉴赏美、评价美、创造美的能力。</w:t>
            </w:r>
          </w:p>
        </w:tc>
      </w:tr>
    </w:tbl>
    <w:p w14:paraId="1F49C415" w14:textId="6BF41738" w:rsidR="00450C5E"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61"/>
        <w:gridCol w:w="851"/>
        <w:gridCol w:w="850"/>
        <w:gridCol w:w="4111"/>
        <w:gridCol w:w="1203"/>
      </w:tblGrid>
      <w:tr w:rsidR="00370163" w14:paraId="351DEB1B" w14:textId="77777777" w:rsidTr="001322D7">
        <w:trPr>
          <w:trHeight w:val="391"/>
          <w:jc w:val="center"/>
        </w:trPr>
        <w:tc>
          <w:tcPr>
            <w:tcW w:w="1261" w:type="dxa"/>
            <w:tcBorders>
              <w:top w:val="single" w:sz="12" w:space="0" w:color="auto"/>
              <w:left w:val="single" w:sz="12" w:space="0" w:color="auto"/>
              <w:right w:val="single" w:sz="4" w:space="0" w:color="auto"/>
            </w:tcBorders>
            <w:shd w:val="clear" w:color="auto" w:fill="auto"/>
            <w:vAlign w:val="center"/>
          </w:tcPr>
          <w:p w14:paraId="103ADF89" w14:textId="77777777" w:rsidR="00370163" w:rsidRDefault="00000000">
            <w:pPr>
              <w:pStyle w:val="DG"/>
              <w:rPr>
                <w:szCs w:val="16"/>
              </w:rPr>
            </w:pPr>
            <w:r>
              <w:rPr>
                <w:rFonts w:ascii="黑体" w:hAnsi="黑体" w:hint="eastAsia"/>
                <w:szCs w:val="18"/>
              </w:rPr>
              <w:t>毕业要求</w:t>
            </w:r>
          </w:p>
        </w:tc>
        <w:tc>
          <w:tcPr>
            <w:tcW w:w="851" w:type="dxa"/>
            <w:tcBorders>
              <w:top w:val="single" w:sz="12" w:space="0" w:color="auto"/>
              <w:left w:val="single" w:sz="4" w:space="0" w:color="auto"/>
            </w:tcBorders>
            <w:vAlign w:val="center"/>
          </w:tcPr>
          <w:p w14:paraId="3D9E3388" w14:textId="77777777" w:rsidR="00370163" w:rsidRDefault="00000000">
            <w:pPr>
              <w:pStyle w:val="DG"/>
              <w:rPr>
                <w:szCs w:val="16"/>
              </w:rPr>
            </w:pPr>
            <w:r>
              <w:rPr>
                <w:rFonts w:hint="eastAsia"/>
                <w:szCs w:val="16"/>
              </w:rPr>
              <w:t>指标点</w:t>
            </w:r>
          </w:p>
        </w:tc>
        <w:tc>
          <w:tcPr>
            <w:tcW w:w="850" w:type="dxa"/>
            <w:tcBorders>
              <w:top w:val="single" w:sz="12" w:space="0" w:color="auto"/>
              <w:right w:val="double" w:sz="4" w:space="0" w:color="auto"/>
            </w:tcBorders>
            <w:shd w:val="clear" w:color="auto" w:fill="auto"/>
            <w:vAlign w:val="center"/>
          </w:tcPr>
          <w:p w14:paraId="792BBB0D" w14:textId="77777777" w:rsidR="00370163" w:rsidRDefault="00000000">
            <w:pPr>
              <w:pStyle w:val="DG"/>
              <w:rPr>
                <w:szCs w:val="16"/>
              </w:rPr>
            </w:pPr>
            <w:r>
              <w:rPr>
                <w:rFonts w:hint="eastAsia"/>
                <w:szCs w:val="16"/>
              </w:rPr>
              <w:t>支撑度</w:t>
            </w:r>
          </w:p>
        </w:tc>
        <w:tc>
          <w:tcPr>
            <w:tcW w:w="4111" w:type="dxa"/>
            <w:tcBorders>
              <w:top w:val="single" w:sz="12" w:space="0" w:color="auto"/>
            </w:tcBorders>
            <w:vAlign w:val="center"/>
          </w:tcPr>
          <w:p w14:paraId="1DB3C8FA" w14:textId="77777777" w:rsidR="00370163" w:rsidRDefault="00000000">
            <w:pPr>
              <w:pStyle w:val="DG"/>
              <w:rPr>
                <w:szCs w:val="16"/>
              </w:rPr>
            </w:pPr>
            <w:r>
              <w:rPr>
                <w:rFonts w:hint="eastAsia"/>
                <w:szCs w:val="16"/>
              </w:rPr>
              <w:t>课程目标</w:t>
            </w:r>
          </w:p>
        </w:tc>
        <w:tc>
          <w:tcPr>
            <w:tcW w:w="1203" w:type="dxa"/>
            <w:tcBorders>
              <w:top w:val="single" w:sz="12" w:space="0" w:color="auto"/>
              <w:right w:val="single" w:sz="12" w:space="0" w:color="auto"/>
            </w:tcBorders>
            <w:vAlign w:val="center"/>
          </w:tcPr>
          <w:p w14:paraId="1531DDFD" w14:textId="77777777" w:rsidR="00370163" w:rsidRDefault="00000000">
            <w:pPr>
              <w:pStyle w:val="DG"/>
              <w:rPr>
                <w:szCs w:val="16"/>
              </w:rPr>
            </w:pPr>
            <w:r>
              <w:rPr>
                <w:rFonts w:hint="eastAsia"/>
                <w:szCs w:val="16"/>
              </w:rPr>
              <w:t>对指标点的贡献度</w:t>
            </w:r>
          </w:p>
        </w:tc>
      </w:tr>
      <w:tr w:rsidR="00370163" w14:paraId="067941B9" w14:textId="77777777" w:rsidTr="001322D7">
        <w:trPr>
          <w:trHeight w:val="340"/>
          <w:jc w:val="center"/>
        </w:trPr>
        <w:tc>
          <w:tcPr>
            <w:tcW w:w="1261" w:type="dxa"/>
            <w:tcBorders>
              <w:left w:val="single" w:sz="12" w:space="0" w:color="auto"/>
              <w:right w:val="single" w:sz="4" w:space="0" w:color="auto"/>
            </w:tcBorders>
            <w:shd w:val="clear" w:color="auto" w:fill="auto"/>
            <w:vAlign w:val="center"/>
          </w:tcPr>
          <w:p w14:paraId="57D14D7D" w14:textId="5AEC5598" w:rsidR="00370163" w:rsidRDefault="00FB5376">
            <w:pPr>
              <w:pStyle w:val="DG0"/>
            </w:pPr>
            <w:r>
              <w:rPr>
                <w:rFonts w:cs="Times New Roman"/>
                <w:b/>
              </w:rPr>
              <w:t>LO1</w:t>
            </w:r>
          </w:p>
        </w:tc>
        <w:tc>
          <w:tcPr>
            <w:tcW w:w="851" w:type="dxa"/>
            <w:tcBorders>
              <w:left w:val="single" w:sz="4" w:space="0" w:color="auto"/>
            </w:tcBorders>
            <w:vAlign w:val="center"/>
          </w:tcPr>
          <w:p w14:paraId="139696B8" w14:textId="0F6CA8B8" w:rsidR="00370163" w:rsidRDefault="00FB5376">
            <w:pPr>
              <w:pStyle w:val="DG0"/>
              <w:rPr>
                <w:rFonts w:cs="Times New Roman"/>
                <w:bCs/>
              </w:rPr>
            </w:pPr>
            <w:r>
              <w:rPr>
                <w:rFonts w:ascii="Cambria Math" w:hAnsi="Cambria Math" w:cs="Cambria Math"/>
                <w:bCs/>
              </w:rPr>
              <w:t>①</w:t>
            </w:r>
          </w:p>
        </w:tc>
        <w:tc>
          <w:tcPr>
            <w:tcW w:w="850" w:type="dxa"/>
            <w:tcBorders>
              <w:right w:val="double" w:sz="4" w:space="0" w:color="auto"/>
            </w:tcBorders>
            <w:shd w:val="clear" w:color="auto" w:fill="auto"/>
            <w:vAlign w:val="center"/>
          </w:tcPr>
          <w:p w14:paraId="1320D050" w14:textId="3B7DB604" w:rsidR="00370163" w:rsidRDefault="00B93135">
            <w:pPr>
              <w:pStyle w:val="DG0"/>
              <w:rPr>
                <w:rFonts w:ascii="宋体" w:hAnsi="宋体" w:hint="eastAsia"/>
              </w:rPr>
            </w:pPr>
            <w:r w:rsidRPr="00193F35">
              <w:rPr>
                <w:rFonts w:cs="Times New Roman"/>
              </w:rPr>
              <w:t>M</w:t>
            </w:r>
          </w:p>
        </w:tc>
        <w:tc>
          <w:tcPr>
            <w:tcW w:w="4111" w:type="dxa"/>
            <w:vAlign w:val="center"/>
          </w:tcPr>
          <w:p w14:paraId="6CE43AC4" w14:textId="3C3F8FCC" w:rsidR="00370163" w:rsidRDefault="00B93135" w:rsidP="00B93135">
            <w:pPr>
              <w:pStyle w:val="DG0"/>
              <w:jc w:val="left"/>
              <w:rPr>
                <w:rFonts w:ascii="宋体" w:hAnsi="宋体" w:hint="eastAsia"/>
                <w:bCs/>
              </w:rPr>
            </w:pPr>
            <w:r>
              <w:rPr>
                <w:rFonts w:ascii="宋体" w:hAnsi="宋体" w:hint="eastAsia"/>
                <w:bCs/>
              </w:rPr>
              <w:t>4.</w:t>
            </w:r>
            <w:r w:rsidRPr="00B93135">
              <w:rPr>
                <w:rFonts w:ascii="宋体" w:hAnsi="宋体" w:hint="eastAsia"/>
                <w:bCs/>
              </w:rPr>
              <w:t>融入中华舞蹈优秀作品，生动的感受中华传统文化的博大精深，赓续精神血脉的文化自信。</w:t>
            </w:r>
          </w:p>
        </w:tc>
        <w:tc>
          <w:tcPr>
            <w:tcW w:w="1203" w:type="dxa"/>
            <w:tcBorders>
              <w:right w:val="single" w:sz="12" w:space="0" w:color="auto"/>
            </w:tcBorders>
            <w:vAlign w:val="center"/>
          </w:tcPr>
          <w:p w14:paraId="0AAF69C4" w14:textId="79700011" w:rsidR="00370163" w:rsidRDefault="00450554">
            <w:pPr>
              <w:pStyle w:val="DG0"/>
              <w:rPr>
                <w:rFonts w:ascii="宋体" w:hAnsi="宋体" w:hint="eastAsia"/>
                <w:bCs/>
              </w:rPr>
            </w:pPr>
            <w:r w:rsidRPr="00193F35">
              <w:rPr>
                <w:rFonts w:ascii="宋体" w:hAnsi="宋体"/>
                <w:bCs/>
              </w:rPr>
              <w:t>100%</w:t>
            </w:r>
          </w:p>
        </w:tc>
      </w:tr>
      <w:tr w:rsidR="00370163" w14:paraId="382B6997" w14:textId="77777777" w:rsidTr="001322D7">
        <w:trPr>
          <w:trHeight w:val="340"/>
          <w:jc w:val="center"/>
        </w:trPr>
        <w:tc>
          <w:tcPr>
            <w:tcW w:w="1261" w:type="dxa"/>
            <w:tcBorders>
              <w:left w:val="single" w:sz="12" w:space="0" w:color="auto"/>
              <w:right w:val="single" w:sz="4" w:space="0" w:color="auto"/>
            </w:tcBorders>
            <w:shd w:val="clear" w:color="auto" w:fill="auto"/>
            <w:vAlign w:val="center"/>
          </w:tcPr>
          <w:p w14:paraId="2C729F87" w14:textId="5E0CF82E" w:rsidR="00370163" w:rsidRDefault="00FB5376">
            <w:pPr>
              <w:pStyle w:val="DG0"/>
            </w:pPr>
            <w:r>
              <w:rPr>
                <w:rFonts w:cs="Times New Roman"/>
                <w:b/>
              </w:rPr>
              <w:lastRenderedPageBreak/>
              <w:t>LO</w:t>
            </w:r>
            <w:r>
              <w:rPr>
                <w:rFonts w:cs="Times New Roman" w:hint="eastAsia"/>
                <w:b/>
              </w:rPr>
              <w:t>4</w:t>
            </w:r>
          </w:p>
        </w:tc>
        <w:tc>
          <w:tcPr>
            <w:tcW w:w="851" w:type="dxa"/>
            <w:tcBorders>
              <w:left w:val="single" w:sz="4" w:space="0" w:color="auto"/>
            </w:tcBorders>
            <w:vAlign w:val="center"/>
          </w:tcPr>
          <w:p w14:paraId="445EC513" w14:textId="7F2B9720" w:rsidR="00370163" w:rsidRPr="00FB5376" w:rsidRDefault="00FB5376">
            <w:pPr>
              <w:pStyle w:val="DG0"/>
              <w:rPr>
                <w:rFonts w:asciiTheme="majorHAnsi" w:hAnsiTheme="majorHAnsi" w:cs="Times New Roman"/>
                <w:bCs/>
              </w:rPr>
            </w:pPr>
            <w:r w:rsidRPr="00FB5376">
              <w:rPr>
                <w:rFonts w:asciiTheme="majorHAnsi" w:hAnsiTheme="majorHAnsi"/>
                <w:bCs/>
              </w:rPr>
              <w:t>②</w:t>
            </w:r>
          </w:p>
        </w:tc>
        <w:tc>
          <w:tcPr>
            <w:tcW w:w="850" w:type="dxa"/>
            <w:tcBorders>
              <w:right w:val="double" w:sz="4" w:space="0" w:color="auto"/>
            </w:tcBorders>
            <w:shd w:val="clear" w:color="auto" w:fill="auto"/>
            <w:vAlign w:val="center"/>
          </w:tcPr>
          <w:p w14:paraId="02BB4B3D" w14:textId="2661426B" w:rsidR="00370163" w:rsidRDefault="00450554">
            <w:pPr>
              <w:pStyle w:val="DG0"/>
              <w:rPr>
                <w:rFonts w:ascii="宋体" w:hAnsi="宋体" w:hint="eastAsia"/>
              </w:rPr>
            </w:pPr>
            <w:r w:rsidRPr="002459E7">
              <w:rPr>
                <w:rFonts w:cs="Times New Roman"/>
              </w:rPr>
              <w:t>M</w:t>
            </w:r>
          </w:p>
        </w:tc>
        <w:tc>
          <w:tcPr>
            <w:tcW w:w="4111" w:type="dxa"/>
            <w:vAlign w:val="center"/>
          </w:tcPr>
          <w:p w14:paraId="664214C3" w14:textId="1EE81068" w:rsidR="00370163" w:rsidRDefault="00B93135" w:rsidP="00B93135">
            <w:pPr>
              <w:pStyle w:val="DG0"/>
              <w:jc w:val="left"/>
              <w:rPr>
                <w:rFonts w:ascii="宋体" w:hAnsi="宋体" w:hint="eastAsia"/>
                <w:bCs/>
              </w:rPr>
            </w:pPr>
            <w:r>
              <w:rPr>
                <w:rFonts w:ascii="宋体" w:hAnsi="宋体" w:hint="eastAsia"/>
                <w:bCs/>
              </w:rPr>
              <w:t>3.</w:t>
            </w:r>
            <w:r w:rsidRPr="00B93135">
              <w:rPr>
                <w:rFonts w:ascii="宋体" w:hAnsi="宋体" w:hint="eastAsia"/>
                <w:bCs/>
              </w:rPr>
              <w:t>能够运用相关理论知识和敏锐的视角，独立分析艺术作品，提升艺术素养及社会责任感。</w:t>
            </w:r>
          </w:p>
        </w:tc>
        <w:tc>
          <w:tcPr>
            <w:tcW w:w="1203" w:type="dxa"/>
            <w:tcBorders>
              <w:right w:val="single" w:sz="12" w:space="0" w:color="auto"/>
            </w:tcBorders>
            <w:vAlign w:val="center"/>
          </w:tcPr>
          <w:p w14:paraId="10236020" w14:textId="2623F777" w:rsidR="00370163" w:rsidRDefault="00450554">
            <w:pPr>
              <w:pStyle w:val="DG0"/>
              <w:rPr>
                <w:rFonts w:ascii="宋体" w:hAnsi="宋体" w:hint="eastAsia"/>
                <w:bCs/>
              </w:rPr>
            </w:pPr>
            <w:r w:rsidRPr="00193F35">
              <w:rPr>
                <w:rFonts w:ascii="宋体" w:hAnsi="宋体"/>
                <w:bCs/>
              </w:rPr>
              <w:t>100%</w:t>
            </w:r>
          </w:p>
        </w:tc>
      </w:tr>
      <w:tr w:rsidR="001322D7" w14:paraId="4285B323" w14:textId="77777777" w:rsidTr="008E458F">
        <w:trPr>
          <w:trHeight w:val="20"/>
          <w:jc w:val="center"/>
        </w:trPr>
        <w:tc>
          <w:tcPr>
            <w:tcW w:w="1261" w:type="dxa"/>
            <w:vMerge w:val="restart"/>
            <w:tcBorders>
              <w:left w:val="single" w:sz="12" w:space="0" w:color="auto"/>
              <w:right w:val="single" w:sz="4" w:space="0" w:color="auto"/>
            </w:tcBorders>
            <w:shd w:val="clear" w:color="auto" w:fill="auto"/>
          </w:tcPr>
          <w:p w14:paraId="4EEB8347" w14:textId="77777777" w:rsidR="00A8605A" w:rsidRDefault="00A8605A">
            <w:pPr>
              <w:pStyle w:val="DG0"/>
              <w:rPr>
                <w:rFonts w:cs="Times New Roman"/>
                <w:b/>
              </w:rPr>
            </w:pPr>
          </w:p>
          <w:p w14:paraId="01A30AA0" w14:textId="77777777" w:rsidR="00A8605A" w:rsidRDefault="00A8605A">
            <w:pPr>
              <w:pStyle w:val="DG0"/>
              <w:rPr>
                <w:rFonts w:cs="Times New Roman"/>
                <w:b/>
              </w:rPr>
            </w:pPr>
          </w:p>
          <w:p w14:paraId="42D8E796" w14:textId="66DB43FC" w:rsidR="001322D7" w:rsidRDefault="00FB5376" w:rsidP="00A8605A">
            <w:pPr>
              <w:pStyle w:val="DG0"/>
            </w:pPr>
            <w:r>
              <w:rPr>
                <w:rFonts w:cs="Times New Roman"/>
                <w:b/>
              </w:rPr>
              <w:t>LO</w:t>
            </w:r>
            <w:r>
              <w:rPr>
                <w:rFonts w:cs="Times New Roman" w:hint="eastAsia"/>
                <w:b/>
              </w:rPr>
              <w:t>5</w:t>
            </w:r>
          </w:p>
        </w:tc>
        <w:tc>
          <w:tcPr>
            <w:tcW w:w="851" w:type="dxa"/>
            <w:vMerge w:val="restart"/>
            <w:tcBorders>
              <w:left w:val="single" w:sz="4" w:space="0" w:color="auto"/>
            </w:tcBorders>
            <w:vAlign w:val="center"/>
          </w:tcPr>
          <w:p w14:paraId="16392ACE" w14:textId="169F3583" w:rsidR="001322D7" w:rsidRDefault="00FB5376">
            <w:pPr>
              <w:pStyle w:val="DG0"/>
              <w:rPr>
                <w:rFonts w:cs="Times New Roman"/>
                <w:bCs/>
              </w:rPr>
            </w:pPr>
            <w:r>
              <w:rPr>
                <w:rFonts w:ascii="Cambria Math" w:hAnsi="Cambria Math" w:cs="Cambria Math"/>
                <w:bCs/>
              </w:rPr>
              <w:t>③</w:t>
            </w:r>
          </w:p>
        </w:tc>
        <w:tc>
          <w:tcPr>
            <w:tcW w:w="850" w:type="dxa"/>
            <w:vMerge w:val="restart"/>
            <w:tcBorders>
              <w:right w:val="double" w:sz="4" w:space="0" w:color="auto"/>
            </w:tcBorders>
            <w:shd w:val="clear" w:color="auto" w:fill="auto"/>
            <w:vAlign w:val="center"/>
          </w:tcPr>
          <w:p w14:paraId="2A2BD4FD" w14:textId="7C3DDC7A" w:rsidR="001322D7" w:rsidRDefault="00450554">
            <w:pPr>
              <w:pStyle w:val="DG0"/>
              <w:rPr>
                <w:rFonts w:ascii="宋体" w:hAnsi="宋体" w:hint="eastAsia"/>
              </w:rPr>
            </w:pPr>
            <w:r w:rsidRPr="00193F35">
              <w:rPr>
                <w:rFonts w:cs="Times New Roman"/>
              </w:rPr>
              <w:t>H</w:t>
            </w:r>
          </w:p>
        </w:tc>
        <w:tc>
          <w:tcPr>
            <w:tcW w:w="4111" w:type="dxa"/>
            <w:tcBorders>
              <w:bottom w:val="single" w:sz="4" w:space="0" w:color="auto"/>
            </w:tcBorders>
            <w:vAlign w:val="center"/>
          </w:tcPr>
          <w:p w14:paraId="6E96B191" w14:textId="6790D35D" w:rsidR="001322D7" w:rsidRDefault="00B93135" w:rsidP="00B93135">
            <w:pPr>
              <w:pStyle w:val="DG0"/>
              <w:jc w:val="left"/>
              <w:rPr>
                <w:rFonts w:ascii="宋体" w:hAnsi="宋体" w:hint="eastAsia"/>
                <w:bCs/>
              </w:rPr>
            </w:pPr>
            <w:r>
              <w:rPr>
                <w:rFonts w:ascii="宋体" w:hAnsi="宋体" w:hint="eastAsia"/>
                <w:bCs/>
              </w:rPr>
              <w:t>1.</w:t>
            </w:r>
            <w:r w:rsidRPr="00B93135">
              <w:rPr>
                <w:rFonts w:ascii="宋体" w:hAnsi="宋体" w:hint="eastAsia"/>
                <w:bCs/>
              </w:rPr>
              <w:t>提高学生基本舞蹈理论知识，帮助学生了解不同风格舞蹈作品。</w:t>
            </w:r>
          </w:p>
        </w:tc>
        <w:tc>
          <w:tcPr>
            <w:tcW w:w="1203" w:type="dxa"/>
            <w:tcBorders>
              <w:bottom w:val="single" w:sz="4" w:space="0" w:color="auto"/>
              <w:right w:val="single" w:sz="12" w:space="0" w:color="auto"/>
            </w:tcBorders>
            <w:vAlign w:val="center"/>
          </w:tcPr>
          <w:p w14:paraId="262708B4" w14:textId="7F7E23A2" w:rsidR="001322D7" w:rsidRDefault="00450C5E">
            <w:pPr>
              <w:pStyle w:val="DG0"/>
              <w:rPr>
                <w:rFonts w:ascii="宋体" w:hAnsi="宋体" w:hint="eastAsia"/>
                <w:bCs/>
              </w:rPr>
            </w:pPr>
            <w:r>
              <w:rPr>
                <w:rFonts w:ascii="宋体" w:hAnsi="宋体" w:hint="eastAsia"/>
                <w:bCs/>
              </w:rPr>
              <w:t>5</w:t>
            </w:r>
            <w:r w:rsidR="00450554">
              <w:rPr>
                <w:rFonts w:ascii="宋体" w:hAnsi="宋体" w:hint="eastAsia"/>
                <w:bCs/>
              </w:rPr>
              <w:t>0</w:t>
            </w:r>
            <w:r w:rsidR="00450554" w:rsidRPr="00051DE8">
              <w:rPr>
                <w:rFonts w:ascii="宋体" w:hAnsi="宋体"/>
                <w:bCs/>
              </w:rPr>
              <w:t>%</w:t>
            </w:r>
          </w:p>
        </w:tc>
      </w:tr>
      <w:tr w:rsidR="001322D7" w14:paraId="1B046D01" w14:textId="77777777" w:rsidTr="008E458F">
        <w:trPr>
          <w:trHeight w:val="562"/>
          <w:jc w:val="center"/>
        </w:trPr>
        <w:tc>
          <w:tcPr>
            <w:tcW w:w="1261" w:type="dxa"/>
            <w:vMerge/>
            <w:tcBorders>
              <w:left w:val="single" w:sz="12" w:space="0" w:color="auto"/>
              <w:bottom w:val="single" w:sz="12" w:space="0" w:color="auto"/>
              <w:right w:val="single" w:sz="4" w:space="0" w:color="auto"/>
            </w:tcBorders>
            <w:shd w:val="clear" w:color="auto" w:fill="auto"/>
          </w:tcPr>
          <w:p w14:paraId="089BCBBB" w14:textId="77777777" w:rsidR="001322D7" w:rsidRPr="0016429C" w:rsidRDefault="001322D7">
            <w:pPr>
              <w:pStyle w:val="DG0"/>
            </w:pPr>
          </w:p>
        </w:tc>
        <w:tc>
          <w:tcPr>
            <w:tcW w:w="851" w:type="dxa"/>
            <w:vMerge/>
            <w:tcBorders>
              <w:left w:val="single" w:sz="4" w:space="0" w:color="auto"/>
              <w:bottom w:val="single" w:sz="12" w:space="0" w:color="auto"/>
            </w:tcBorders>
            <w:vAlign w:val="center"/>
          </w:tcPr>
          <w:p w14:paraId="5BE36AEC" w14:textId="77777777" w:rsidR="001322D7" w:rsidRDefault="001322D7">
            <w:pPr>
              <w:pStyle w:val="DG0"/>
              <w:rPr>
                <w:rFonts w:cs="Times New Roman"/>
                <w:bCs/>
              </w:rPr>
            </w:pPr>
          </w:p>
        </w:tc>
        <w:tc>
          <w:tcPr>
            <w:tcW w:w="850" w:type="dxa"/>
            <w:vMerge/>
            <w:tcBorders>
              <w:bottom w:val="single" w:sz="12" w:space="0" w:color="auto"/>
              <w:right w:val="double" w:sz="4" w:space="0" w:color="auto"/>
            </w:tcBorders>
            <w:shd w:val="clear" w:color="auto" w:fill="auto"/>
            <w:vAlign w:val="center"/>
          </w:tcPr>
          <w:p w14:paraId="3E89BD18" w14:textId="77777777" w:rsidR="001322D7" w:rsidRDefault="001322D7">
            <w:pPr>
              <w:pStyle w:val="DG0"/>
              <w:rPr>
                <w:rFonts w:ascii="宋体" w:hAnsi="宋体" w:hint="eastAsia"/>
              </w:rPr>
            </w:pPr>
          </w:p>
        </w:tc>
        <w:tc>
          <w:tcPr>
            <w:tcW w:w="4111" w:type="dxa"/>
            <w:tcBorders>
              <w:top w:val="single" w:sz="4" w:space="0" w:color="auto"/>
              <w:bottom w:val="single" w:sz="12" w:space="0" w:color="auto"/>
            </w:tcBorders>
            <w:vAlign w:val="center"/>
          </w:tcPr>
          <w:p w14:paraId="452827FF" w14:textId="3A099318" w:rsidR="001322D7" w:rsidRPr="008E775B" w:rsidRDefault="00B93135" w:rsidP="00071BDA">
            <w:pPr>
              <w:pStyle w:val="DG0"/>
              <w:jc w:val="left"/>
              <w:rPr>
                <w:rFonts w:ascii="宋体" w:hAnsi="宋体" w:hint="eastAsia"/>
                <w:bCs/>
              </w:rPr>
            </w:pPr>
            <w:r>
              <w:rPr>
                <w:rFonts w:ascii="宋体" w:hAnsi="宋体" w:hint="eastAsia"/>
                <w:bCs/>
              </w:rPr>
              <w:t>2.</w:t>
            </w:r>
            <w:r w:rsidRPr="00B93135">
              <w:rPr>
                <w:rFonts w:ascii="宋体" w:hAnsi="宋体" w:hint="eastAsia"/>
                <w:bCs/>
              </w:rPr>
              <w:t>以对中外经典舞蹈艺术作品赏析为主要内容，使学生初步能明白应该从哪些角度去赏析舞蹈作品。</w:t>
            </w:r>
          </w:p>
        </w:tc>
        <w:tc>
          <w:tcPr>
            <w:tcW w:w="1203" w:type="dxa"/>
            <w:tcBorders>
              <w:top w:val="single" w:sz="4" w:space="0" w:color="auto"/>
              <w:bottom w:val="single" w:sz="12" w:space="0" w:color="auto"/>
              <w:right w:val="single" w:sz="12" w:space="0" w:color="auto"/>
            </w:tcBorders>
            <w:vAlign w:val="center"/>
          </w:tcPr>
          <w:p w14:paraId="30933927" w14:textId="58E43B4F" w:rsidR="001322D7" w:rsidRDefault="00450C5E">
            <w:pPr>
              <w:pStyle w:val="DG0"/>
              <w:rPr>
                <w:rFonts w:ascii="宋体" w:hAnsi="宋体" w:hint="eastAsia"/>
                <w:bCs/>
              </w:rPr>
            </w:pPr>
            <w:r>
              <w:rPr>
                <w:rFonts w:ascii="宋体" w:hAnsi="宋体" w:hint="eastAsia"/>
                <w:bCs/>
              </w:rPr>
              <w:t>5</w:t>
            </w:r>
            <w:r w:rsidR="00450554">
              <w:rPr>
                <w:rFonts w:ascii="宋体" w:hAnsi="宋体" w:hint="eastAsia"/>
                <w:bCs/>
              </w:rPr>
              <w:t>0</w:t>
            </w:r>
            <w:r w:rsidR="00450554" w:rsidRPr="00051DE8">
              <w:rPr>
                <w:rFonts w:ascii="宋体" w:hAnsi="宋体"/>
                <w:bCs/>
              </w:rPr>
              <w:t>%</w:t>
            </w:r>
          </w:p>
        </w:tc>
      </w:tr>
    </w:tbl>
    <w:p w14:paraId="1E362613" w14:textId="77777777" w:rsidR="00370163"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E5F7102" w14:textId="77777777" w:rsidR="00370163" w:rsidRDefault="00000000">
      <w:pPr>
        <w:pStyle w:val="DG2"/>
        <w:spacing w:before="81" w:after="163"/>
      </w:pPr>
      <w:r>
        <w:rPr>
          <w:rFonts w:hint="eastAsia"/>
        </w:rPr>
        <w:t>（一）各教学单元预期学习成果与教学内容</w:t>
      </w:r>
    </w:p>
    <w:tbl>
      <w:tblPr>
        <w:tblStyle w:val="aa"/>
        <w:tblW w:w="0" w:type="auto"/>
        <w:tblInd w:w="-15" w:type="dxa"/>
        <w:tblLook w:val="04A0" w:firstRow="1" w:lastRow="0" w:firstColumn="1" w:lastColumn="0" w:noHBand="0" w:noVBand="1"/>
      </w:tblPr>
      <w:tblGrid>
        <w:gridCol w:w="8222"/>
      </w:tblGrid>
      <w:tr w:rsidR="00457E88" w14:paraId="34A71DA8" w14:textId="77777777" w:rsidTr="00974566">
        <w:trPr>
          <w:trHeight w:val="1508"/>
        </w:trPr>
        <w:tc>
          <w:tcPr>
            <w:tcW w:w="8222" w:type="dxa"/>
            <w:tcBorders>
              <w:top w:val="single" w:sz="12" w:space="0" w:color="auto"/>
              <w:left w:val="single" w:sz="12" w:space="0" w:color="auto"/>
              <w:right w:val="single" w:sz="12" w:space="0" w:color="auto"/>
            </w:tcBorders>
          </w:tcPr>
          <w:p w14:paraId="2C93EC42" w14:textId="3ADA194E" w:rsidR="00457E88" w:rsidRPr="005D213C" w:rsidRDefault="00457E88" w:rsidP="005F4CEE">
            <w:pPr>
              <w:tabs>
                <w:tab w:val="center" w:pos="3990"/>
              </w:tabs>
              <w:snapToGrid w:val="0"/>
              <w:spacing w:line="288" w:lineRule="auto"/>
              <w:ind w:right="26"/>
              <w:rPr>
                <w:rFonts w:hint="eastAsia"/>
                <w:sz w:val="21"/>
                <w:szCs w:val="21"/>
              </w:rPr>
            </w:pPr>
            <w:r w:rsidRPr="005D213C">
              <w:rPr>
                <w:rFonts w:hint="eastAsia"/>
                <w:sz w:val="21"/>
                <w:szCs w:val="21"/>
              </w:rPr>
              <w:t>第一单元 舞蹈艺术概说</w:t>
            </w:r>
            <w:r w:rsidR="005F4CEE">
              <w:rPr>
                <w:rFonts w:hint="eastAsia"/>
                <w:sz w:val="21"/>
                <w:szCs w:val="21"/>
              </w:rPr>
              <w:t>（2课时）</w:t>
            </w:r>
          </w:p>
          <w:p w14:paraId="41DB62AA" w14:textId="51E2B880" w:rsidR="00457E88" w:rsidRPr="005D213C" w:rsidRDefault="00457E88" w:rsidP="006B073C">
            <w:pPr>
              <w:snapToGrid w:val="0"/>
              <w:spacing w:line="288" w:lineRule="auto"/>
              <w:ind w:right="26"/>
              <w:rPr>
                <w:rFonts w:hint="eastAsia"/>
                <w:sz w:val="21"/>
                <w:szCs w:val="21"/>
              </w:rPr>
            </w:pPr>
            <w:r w:rsidRPr="005D213C">
              <w:rPr>
                <w:rFonts w:hint="eastAsia"/>
                <w:sz w:val="21"/>
                <w:szCs w:val="21"/>
              </w:rPr>
              <w:t>教学目标：</w:t>
            </w:r>
            <w:r w:rsidR="0020470B" w:rsidRPr="005D213C">
              <w:rPr>
                <w:rFonts w:hint="eastAsia"/>
                <w:sz w:val="21"/>
                <w:szCs w:val="21"/>
              </w:rPr>
              <w:t>使学生清楚的认识舞蹈并了解舞蹈的种类。</w:t>
            </w:r>
          </w:p>
          <w:p w14:paraId="1864E090" w14:textId="2B4306B3" w:rsidR="00457E88" w:rsidRPr="005D213C" w:rsidRDefault="00457E88" w:rsidP="006B073C">
            <w:pPr>
              <w:snapToGrid w:val="0"/>
              <w:spacing w:line="288" w:lineRule="auto"/>
              <w:ind w:right="26"/>
              <w:rPr>
                <w:rFonts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了解舞蹈的概念和艺术特征，</w:t>
            </w:r>
            <w:r w:rsidRPr="005D213C">
              <w:rPr>
                <w:rFonts w:asciiTheme="minorEastAsia" w:eastAsiaTheme="minorEastAsia" w:hAnsiTheme="minorEastAsia" w:hint="eastAsia"/>
                <w:color w:val="333333"/>
                <w:sz w:val="21"/>
                <w:szCs w:val="21"/>
                <w:shd w:val="clear" w:color="auto" w:fill="FFFFFF"/>
              </w:rPr>
              <w:t>对不同种类的舞蹈有基本的区分能力</w:t>
            </w:r>
            <w:r w:rsidR="003A5766" w:rsidRPr="005D213C">
              <w:rPr>
                <w:rFonts w:asciiTheme="minorEastAsia" w:eastAsiaTheme="minorEastAsia" w:hAnsiTheme="minorEastAsia" w:hint="eastAsia"/>
                <w:color w:val="333333"/>
                <w:sz w:val="21"/>
                <w:szCs w:val="21"/>
                <w:shd w:val="clear" w:color="auto" w:fill="FFFFFF"/>
              </w:rPr>
              <w:t>。</w:t>
            </w:r>
          </w:p>
          <w:p w14:paraId="7107AEC1" w14:textId="4564CAAF" w:rsidR="00457E88" w:rsidRPr="005D213C" w:rsidRDefault="00457E88" w:rsidP="006B073C">
            <w:pPr>
              <w:snapToGrid w:val="0"/>
              <w:spacing w:line="288" w:lineRule="auto"/>
              <w:ind w:right="26"/>
              <w:rPr>
                <w:rFonts w:hint="eastAsia"/>
                <w:color w:val="333333"/>
                <w:sz w:val="21"/>
                <w:szCs w:val="21"/>
                <w:shd w:val="clear" w:color="auto" w:fill="FFFFFF"/>
              </w:rPr>
            </w:pPr>
            <w:r w:rsidRPr="005D213C">
              <w:rPr>
                <w:rFonts w:asciiTheme="minorEastAsia" w:eastAsiaTheme="minorEastAsia" w:hAnsiTheme="minorEastAsia" w:hint="eastAsia"/>
                <w:sz w:val="21"/>
                <w:szCs w:val="21"/>
              </w:rPr>
              <w:t>教学难点：</w:t>
            </w:r>
            <w:r w:rsidRPr="005D213C">
              <w:rPr>
                <w:rFonts w:hint="eastAsia"/>
                <w:color w:val="333333"/>
                <w:sz w:val="21"/>
                <w:szCs w:val="21"/>
                <w:shd w:val="clear" w:color="auto" w:fill="FFFFFF"/>
              </w:rPr>
              <w:t>能区分不同种类的舞蹈</w:t>
            </w:r>
            <w:r w:rsidR="003A5766" w:rsidRPr="005D213C">
              <w:rPr>
                <w:rFonts w:hint="eastAsia"/>
                <w:color w:val="333333"/>
                <w:sz w:val="21"/>
                <w:szCs w:val="21"/>
                <w:shd w:val="clear" w:color="auto" w:fill="FFFFFF"/>
              </w:rPr>
              <w:t>。</w:t>
            </w:r>
          </w:p>
          <w:p w14:paraId="3614C5DC" w14:textId="77777777" w:rsidR="00457E88" w:rsidRDefault="00457E88" w:rsidP="00974566">
            <w:pPr>
              <w:snapToGrid w:val="0"/>
              <w:spacing w:line="288" w:lineRule="auto"/>
              <w:ind w:right="26"/>
              <w:jc w:val="left"/>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预期学习成果：了解舞蹈的概念和艺术特征</w:t>
            </w:r>
            <w:r w:rsidR="003A5766" w:rsidRPr="005D213C">
              <w:rPr>
                <w:rFonts w:asciiTheme="minorEastAsia" w:eastAsiaTheme="minorEastAsia" w:hAnsiTheme="minorEastAsia" w:hint="eastAsia"/>
                <w:sz w:val="21"/>
                <w:szCs w:val="21"/>
              </w:rPr>
              <w:t>。</w:t>
            </w:r>
          </w:p>
          <w:p w14:paraId="5B26BD9F" w14:textId="72A72F4B"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一、导入新课</w:t>
            </w:r>
          </w:p>
          <w:p w14:paraId="78456D27"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1.提问学生自己对舞蹈的理解是什么？</w:t>
            </w:r>
          </w:p>
          <w:p w14:paraId="1A795CB1" w14:textId="195D1D45"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二、新课讲授</w:t>
            </w:r>
          </w:p>
          <w:p w14:paraId="3CE5BEF4"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1.讲解舞蹈的概念与艺术特征等相关理论知识。</w:t>
            </w:r>
          </w:p>
          <w:p w14:paraId="54DB6983"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2.通过具体舞蹈图片和作品短片的欣赏使学生了解到舞蹈的种类与形式，充分感受到了舞蹈艺术的特点。</w:t>
            </w:r>
          </w:p>
          <w:p w14:paraId="006B9C63" w14:textId="5F3789AB"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三、师生互动</w:t>
            </w:r>
          </w:p>
          <w:p w14:paraId="3B5B349E"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1.教师向学生讲解不同舞蹈风格的简单肢体动作并让学生一起进行体验，进而激发他们爱好舞蹈的兴趣以及主动参与舞蹈表演的热情。</w:t>
            </w:r>
          </w:p>
          <w:p w14:paraId="34FE6326" w14:textId="0AF808CD"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四、课堂总结</w:t>
            </w:r>
          </w:p>
          <w:p w14:paraId="0C51AEAF" w14:textId="1E2E6E44" w:rsidR="005F4CEE" w:rsidRPr="005D213C" w:rsidRDefault="005F4CEE" w:rsidP="005F4CEE">
            <w:pPr>
              <w:snapToGrid w:val="0"/>
              <w:spacing w:line="288" w:lineRule="auto"/>
              <w:ind w:right="26"/>
              <w:jc w:val="left"/>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1.归纳本堂课程的主要内容，答疑解惑。</w:t>
            </w:r>
          </w:p>
        </w:tc>
      </w:tr>
      <w:tr w:rsidR="00457E88" w14:paraId="642716BA" w14:textId="77777777" w:rsidTr="006E2B92">
        <w:tc>
          <w:tcPr>
            <w:tcW w:w="8222" w:type="dxa"/>
            <w:tcBorders>
              <w:left w:val="single" w:sz="12" w:space="0" w:color="auto"/>
              <w:right w:val="single" w:sz="12" w:space="0" w:color="auto"/>
            </w:tcBorders>
          </w:tcPr>
          <w:p w14:paraId="3D4F6607" w14:textId="0ACFE7C8"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第二单元 舞蹈艺术的主题特征赏析方法</w:t>
            </w:r>
            <w:r w:rsidR="005F4CEE">
              <w:rPr>
                <w:rFonts w:asciiTheme="minorEastAsia" w:eastAsiaTheme="minorEastAsia" w:hAnsiTheme="minorEastAsia" w:hint="eastAsia"/>
                <w:sz w:val="21"/>
                <w:szCs w:val="21"/>
              </w:rPr>
              <w:t>（2课时）</w:t>
            </w:r>
          </w:p>
          <w:p w14:paraId="2A09F4C2" w14:textId="669FF0D9"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20470B" w:rsidRPr="005D213C">
              <w:rPr>
                <w:rFonts w:asciiTheme="minorEastAsia" w:eastAsiaTheme="minorEastAsia" w:hAnsiTheme="minorEastAsia" w:hint="eastAsia"/>
                <w:sz w:val="21"/>
                <w:szCs w:val="21"/>
              </w:rPr>
              <w:t>把握舞蹈主题的审美特征概念，根据对中国朝鲜族舞蹈和韩国舞蹈历史发展背景及特点赏析其代表作品，掌握对舞蹈主题审美特征的写作技巧。</w:t>
            </w:r>
          </w:p>
          <w:p w14:paraId="5AFF84A0" w14:textId="5DD2F2CB"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教学重点：了解舞蹈主题的审美特征</w:t>
            </w:r>
            <w:r w:rsidR="003A5766" w:rsidRPr="005D213C">
              <w:rPr>
                <w:rFonts w:asciiTheme="minorEastAsia" w:eastAsiaTheme="minorEastAsia" w:hAnsiTheme="minorEastAsia" w:hint="eastAsia"/>
                <w:sz w:val="21"/>
                <w:szCs w:val="21"/>
              </w:rPr>
              <w:t>。</w:t>
            </w:r>
          </w:p>
          <w:p w14:paraId="178FD946" w14:textId="00B94625"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教学难点：学会赏析舞蹈主题的审美特征写作方法</w:t>
            </w:r>
            <w:r w:rsidR="003A5766" w:rsidRPr="005D213C">
              <w:rPr>
                <w:rFonts w:asciiTheme="minorEastAsia" w:eastAsiaTheme="minorEastAsia" w:hAnsiTheme="minorEastAsia" w:hint="eastAsia"/>
                <w:sz w:val="21"/>
                <w:szCs w:val="21"/>
              </w:rPr>
              <w:t>。</w:t>
            </w:r>
          </w:p>
          <w:p w14:paraId="353A6980" w14:textId="77777777" w:rsidR="00457E88" w:rsidRDefault="00457E88"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预期学习成果：明白</w:t>
            </w:r>
            <w:r w:rsidR="0020470B" w:rsidRPr="005D213C">
              <w:rPr>
                <w:rFonts w:asciiTheme="minorEastAsia" w:eastAsiaTheme="minorEastAsia" w:hAnsiTheme="minorEastAsia" w:hint="eastAsia"/>
                <w:sz w:val="21"/>
                <w:szCs w:val="21"/>
              </w:rPr>
              <w:t>如何分析</w:t>
            </w:r>
            <w:r w:rsidRPr="005D213C">
              <w:rPr>
                <w:rFonts w:asciiTheme="minorEastAsia" w:eastAsiaTheme="minorEastAsia" w:hAnsiTheme="minorEastAsia" w:hint="eastAsia"/>
                <w:sz w:val="21"/>
                <w:szCs w:val="21"/>
              </w:rPr>
              <w:t>舞蹈主题的审美特征</w:t>
            </w:r>
            <w:r w:rsidR="003A5766" w:rsidRPr="005D213C">
              <w:rPr>
                <w:rFonts w:asciiTheme="minorEastAsia" w:eastAsiaTheme="minorEastAsia" w:hAnsiTheme="minorEastAsia" w:hint="eastAsia"/>
                <w:sz w:val="21"/>
                <w:szCs w:val="21"/>
              </w:rPr>
              <w:t>。</w:t>
            </w:r>
          </w:p>
          <w:p w14:paraId="75634B7E" w14:textId="3C0E7B0E"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一、导入新课</w:t>
            </w:r>
          </w:p>
          <w:p w14:paraId="7D540B51"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1.运用视频的方式导入新课让同学们思考舞蹈作品中的动作特征及可以从哪些方面着手进行赏析。</w:t>
            </w:r>
          </w:p>
          <w:p w14:paraId="1C432E05" w14:textId="39DD0F86"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二、新课讲授</w:t>
            </w:r>
          </w:p>
          <w:p w14:paraId="58493894"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1.讲解舞蹈艺术主题的审美特征相关概念。</w:t>
            </w:r>
          </w:p>
          <w:p w14:paraId="0C0C598A"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2.区分中国朝鲜族舞蹈和韩国舞蹈的历史发展背景及特点。</w:t>
            </w:r>
          </w:p>
          <w:p w14:paraId="50D3B975"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lastRenderedPageBreak/>
              <w:t>3.赏析朝鲜族舞蹈和韩国舞蹈作品</w:t>
            </w:r>
          </w:p>
          <w:p w14:paraId="657E8B6D" w14:textId="2E17BC4D"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三、师生互动</w:t>
            </w:r>
          </w:p>
          <w:p w14:paraId="42B7D134"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 通过具体舞蹈片段的欣赏带领学生进行作品的分析，运用讲授+道具展示的方式更加直观且具体化的加深学生对新知识的理解。活跃课堂气氛，激发学生的理论学习兴趣，加强对知识结构的掌握。</w:t>
            </w:r>
          </w:p>
          <w:p w14:paraId="20E1945B" w14:textId="16435B64"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四、课堂总结</w:t>
            </w:r>
          </w:p>
          <w:p w14:paraId="526768AA" w14:textId="121C7094" w:rsidR="005F4CEE" w:rsidRPr="005D213C"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1.归纳本堂课程的主要内容，答疑解惑。掌握舞蹈主题的审美特征写作方法总结</w:t>
            </w:r>
            <w:r w:rsidR="0058562F">
              <w:rPr>
                <w:rFonts w:asciiTheme="minorEastAsia" w:eastAsiaTheme="minorEastAsia" w:hAnsiTheme="minorEastAsia" w:hint="eastAsia"/>
                <w:sz w:val="21"/>
                <w:szCs w:val="21"/>
              </w:rPr>
              <w:t>。</w:t>
            </w:r>
          </w:p>
        </w:tc>
      </w:tr>
      <w:tr w:rsidR="00974566" w14:paraId="2A9289E9" w14:textId="77777777" w:rsidTr="00683F33">
        <w:tc>
          <w:tcPr>
            <w:tcW w:w="8222" w:type="dxa"/>
            <w:tcBorders>
              <w:left w:val="single" w:sz="12" w:space="0" w:color="auto"/>
              <w:right w:val="single" w:sz="12" w:space="0" w:color="auto"/>
            </w:tcBorders>
          </w:tcPr>
          <w:p w14:paraId="429E9EBF" w14:textId="2BDC4E8B"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lastRenderedPageBreak/>
              <w:t>第三单元 特色鲜明的中国古典舞</w:t>
            </w:r>
            <w:r w:rsidR="0058562F">
              <w:rPr>
                <w:rFonts w:asciiTheme="minorEastAsia" w:eastAsiaTheme="minorEastAsia" w:hAnsiTheme="minorEastAsia" w:hint="eastAsia"/>
                <w:sz w:val="21"/>
                <w:szCs w:val="21"/>
              </w:rPr>
              <w:t>（</w:t>
            </w:r>
            <w:r w:rsidR="00CA06A3">
              <w:rPr>
                <w:rFonts w:asciiTheme="minorEastAsia" w:eastAsiaTheme="minorEastAsia" w:hAnsiTheme="minorEastAsia" w:hint="eastAsia"/>
                <w:sz w:val="21"/>
                <w:szCs w:val="21"/>
              </w:rPr>
              <w:t>8</w:t>
            </w:r>
            <w:r w:rsidR="0058562F">
              <w:rPr>
                <w:rFonts w:asciiTheme="minorEastAsia" w:eastAsiaTheme="minorEastAsia" w:hAnsiTheme="minorEastAsia" w:hint="eastAsia"/>
                <w:sz w:val="21"/>
                <w:szCs w:val="21"/>
              </w:rPr>
              <w:t>课时）</w:t>
            </w:r>
          </w:p>
          <w:p w14:paraId="5A3CEDD6" w14:textId="38271A98"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20470B" w:rsidRPr="005D213C">
              <w:rPr>
                <w:rFonts w:asciiTheme="minorEastAsia" w:eastAsiaTheme="minorEastAsia" w:hAnsiTheme="minorEastAsia" w:hint="eastAsia"/>
                <w:sz w:val="21"/>
                <w:szCs w:val="21"/>
              </w:rPr>
              <w:t>了解中国古典</w:t>
            </w:r>
            <w:proofErr w:type="gramStart"/>
            <w:r w:rsidR="0020470B" w:rsidRPr="005D213C">
              <w:rPr>
                <w:rFonts w:asciiTheme="minorEastAsia" w:eastAsiaTheme="minorEastAsia" w:hAnsiTheme="minorEastAsia" w:hint="eastAsia"/>
                <w:sz w:val="21"/>
                <w:szCs w:val="21"/>
              </w:rPr>
              <w:t>舞不同</w:t>
            </w:r>
            <w:proofErr w:type="gramEnd"/>
            <w:r w:rsidR="0020470B" w:rsidRPr="005D213C">
              <w:rPr>
                <w:rFonts w:asciiTheme="minorEastAsia" w:eastAsiaTheme="minorEastAsia" w:hAnsiTheme="minorEastAsia" w:hint="eastAsia"/>
                <w:sz w:val="21"/>
                <w:szCs w:val="21"/>
              </w:rPr>
              <w:t>流派的特点并学会赏析中国古典舞作品。</w:t>
            </w:r>
          </w:p>
          <w:p w14:paraId="6E7D0C85" w14:textId="371128BD"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赏析中国古典舞的经典舞蹈作品</w:t>
            </w:r>
            <w:r w:rsidR="003A5766" w:rsidRPr="005D213C">
              <w:rPr>
                <w:rFonts w:hint="eastAsia"/>
                <w:color w:val="333333"/>
                <w:sz w:val="21"/>
                <w:szCs w:val="21"/>
                <w:shd w:val="clear" w:color="auto" w:fill="FFFFFF"/>
              </w:rPr>
              <w:t>。</w:t>
            </w:r>
          </w:p>
          <w:p w14:paraId="4E564C17" w14:textId="2854B207"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w:t>
            </w:r>
            <w:r w:rsidRPr="005D213C">
              <w:rPr>
                <w:rFonts w:hint="eastAsia"/>
                <w:color w:val="333333"/>
                <w:sz w:val="21"/>
                <w:szCs w:val="21"/>
                <w:shd w:val="clear" w:color="auto" w:fill="FFFFFF"/>
              </w:rPr>
              <w:t>把握中国古典舞的审美特征</w:t>
            </w:r>
            <w:r w:rsidR="003A5766" w:rsidRPr="005D213C">
              <w:rPr>
                <w:rFonts w:hint="eastAsia"/>
                <w:color w:val="333333"/>
                <w:sz w:val="21"/>
                <w:szCs w:val="21"/>
                <w:shd w:val="clear" w:color="auto" w:fill="FFFFFF"/>
              </w:rPr>
              <w:t>。</w:t>
            </w:r>
          </w:p>
          <w:p w14:paraId="273CD818" w14:textId="77777777"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预期学习成果：学会赏析中国古典舞的经典舞蹈作品</w:t>
            </w:r>
            <w:r w:rsidR="003A5766" w:rsidRPr="005D213C">
              <w:rPr>
                <w:rFonts w:asciiTheme="minorEastAsia" w:eastAsiaTheme="minorEastAsia" w:hAnsiTheme="minorEastAsia" w:hint="eastAsia"/>
                <w:sz w:val="21"/>
                <w:szCs w:val="21"/>
              </w:rPr>
              <w:t>。</w:t>
            </w:r>
          </w:p>
          <w:p w14:paraId="6036C524" w14:textId="0C110134"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hint="eastAsia"/>
                <w:sz w:val="21"/>
                <w:szCs w:val="21"/>
              </w:rPr>
              <w:t>一、新课导入</w:t>
            </w:r>
          </w:p>
          <w:p w14:paraId="3035EC8B" w14:textId="77777777"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1. 提问学生自己对中国古典舞的理解是什么？</w:t>
            </w:r>
          </w:p>
          <w:p w14:paraId="1FC04AA5" w14:textId="0367E04E"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hint="eastAsia"/>
                <w:sz w:val="21"/>
                <w:szCs w:val="21"/>
              </w:rPr>
              <w:t>二、新课讲授</w:t>
            </w:r>
          </w:p>
          <w:p w14:paraId="2EFC4D9F" w14:textId="77777777"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1.讲解中国古典舞蹈的概念，加强对理论知识结构的掌握。</w:t>
            </w:r>
          </w:p>
          <w:p w14:paraId="203A90A6" w14:textId="77777777"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2.介绍中国古典舞中的三大流派特征及古典舞身韵的具体特点；并对身韵流派的古典舞作品进行赏析。通过具体舞蹈作品的观赏及现场动作体验，激发他们爱好古典舞蹈的兴趣以及加深对新内容的理解。</w:t>
            </w:r>
          </w:p>
          <w:p w14:paraId="01CBF984" w14:textId="4314D24D"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hint="eastAsia"/>
                <w:sz w:val="21"/>
                <w:szCs w:val="21"/>
              </w:rPr>
              <w:t>三、课堂总结</w:t>
            </w:r>
          </w:p>
          <w:p w14:paraId="06DEC0AE" w14:textId="092FDBD4" w:rsidR="00705B2C" w:rsidRPr="005D213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1.归纳本堂课程的主要内容，答疑解惑。</w:t>
            </w:r>
          </w:p>
        </w:tc>
      </w:tr>
      <w:tr w:rsidR="00974566" w14:paraId="478335D1" w14:textId="77777777" w:rsidTr="007314C9">
        <w:tc>
          <w:tcPr>
            <w:tcW w:w="8222" w:type="dxa"/>
            <w:tcBorders>
              <w:left w:val="single" w:sz="12" w:space="0" w:color="auto"/>
              <w:right w:val="single" w:sz="12" w:space="0" w:color="auto"/>
            </w:tcBorders>
          </w:tcPr>
          <w:p w14:paraId="11543DBE" w14:textId="33EC269D" w:rsidR="00974566" w:rsidRPr="005D213C" w:rsidRDefault="00974566" w:rsidP="006B073C">
            <w:pPr>
              <w:snapToGrid w:val="0"/>
              <w:spacing w:line="288" w:lineRule="auto"/>
              <w:ind w:right="26"/>
              <w:rPr>
                <w:rFonts w:hint="eastAsia"/>
                <w:sz w:val="21"/>
                <w:szCs w:val="21"/>
              </w:rPr>
            </w:pPr>
            <w:r w:rsidRPr="005D213C">
              <w:rPr>
                <w:rFonts w:hint="eastAsia"/>
                <w:sz w:val="21"/>
                <w:szCs w:val="21"/>
              </w:rPr>
              <w:t>第四单元 丰富多彩的中国民族民间舞</w:t>
            </w:r>
            <w:r w:rsidR="00A63870">
              <w:rPr>
                <w:rFonts w:hint="eastAsia"/>
                <w:sz w:val="21"/>
                <w:szCs w:val="21"/>
              </w:rPr>
              <w:t>（</w:t>
            </w:r>
            <w:r w:rsidR="00F530B5">
              <w:rPr>
                <w:rFonts w:hint="eastAsia"/>
                <w:sz w:val="21"/>
                <w:szCs w:val="21"/>
              </w:rPr>
              <w:t>10课</w:t>
            </w:r>
            <w:r w:rsidR="00A63870">
              <w:rPr>
                <w:rFonts w:hint="eastAsia"/>
                <w:sz w:val="21"/>
                <w:szCs w:val="21"/>
              </w:rPr>
              <w:t>时）</w:t>
            </w:r>
          </w:p>
          <w:p w14:paraId="67D16A2D" w14:textId="2502DB40"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20470B" w:rsidRPr="005D213C">
              <w:rPr>
                <w:rFonts w:asciiTheme="minorEastAsia" w:eastAsiaTheme="minorEastAsia" w:hAnsiTheme="minorEastAsia" w:hint="eastAsia"/>
                <w:sz w:val="21"/>
                <w:szCs w:val="21"/>
              </w:rPr>
              <w:t>了解中国民族民间舞的特点并学会赏析</w:t>
            </w:r>
            <w:r w:rsidR="004B6B7E" w:rsidRPr="005D213C">
              <w:rPr>
                <w:rFonts w:asciiTheme="minorEastAsia" w:eastAsiaTheme="minorEastAsia" w:hAnsiTheme="minorEastAsia" w:hint="eastAsia"/>
                <w:sz w:val="21"/>
                <w:szCs w:val="21"/>
              </w:rPr>
              <w:t>民族舞蹈</w:t>
            </w:r>
            <w:r w:rsidR="0020470B" w:rsidRPr="005D213C">
              <w:rPr>
                <w:rFonts w:asciiTheme="minorEastAsia" w:eastAsiaTheme="minorEastAsia" w:hAnsiTheme="minorEastAsia" w:hint="eastAsia"/>
                <w:sz w:val="21"/>
                <w:szCs w:val="21"/>
              </w:rPr>
              <w:t>作品。</w:t>
            </w:r>
          </w:p>
          <w:p w14:paraId="67E33D7A" w14:textId="7E051EFA"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赏析藏族、蒙古族、维吾尔族、傣族、朝鲜族等不同民族的代表性舞蹈作品</w:t>
            </w:r>
            <w:r w:rsidR="003A5766" w:rsidRPr="005D213C">
              <w:rPr>
                <w:rFonts w:hint="eastAsia"/>
                <w:color w:val="333333"/>
                <w:sz w:val="21"/>
                <w:szCs w:val="21"/>
                <w:shd w:val="clear" w:color="auto" w:fill="FFFFFF"/>
              </w:rPr>
              <w:t>。</w:t>
            </w:r>
          </w:p>
          <w:p w14:paraId="13BA5833" w14:textId="078989F1"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w:t>
            </w:r>
            <w:r w:rsidR="0020470B" w:rsidRPr="005D213C">
              <w:rPr>
                <w:rFonts w:hint="eastAsia"/>
                <w:color w:val="333333"/>
                <w:sz w:val="21"/>
                <w:szCs w:val="21"/>
                <w:shd w:val="clear" w:color="auto" w:fill="FFFFFF"/>
              </w:rPr>
              <w:t>把握</w:t>
            </w:r>
            <w:r w:rsidRPr="005D213C">
              <w:rPr>
                <w:rFonts w:hint="eastAsia"/>
                <w:color w:val="333333"/>
                <w:sz w:val="21"/>
                <w:szCs w:val="21"/>
                <w:shd w:val="clear" w:color="auto" w:fill="FFFFFF"/>
              </w:rPr>
              <w:t>中国</w:t>
            </w:r>
            <w:r w:rsidRPr="005D213C">
              <w:rPr>
                <w:rFonts w:hint="eastAsia"/>
                <w:sz w:val="21"/>
                <w:szCs w:val="21"/>
              </w:rPr>
              <w:t>民族民间</w:t>
            </w:r>
            <w:r w:rsidRPr="005D213C">
              <w:rPr>
                <w:rFonts w:hint="eastAsia"/>
                <w:color w:val="333333"/>
                <w:sz w:val="21"/>
                <w:szCs w:val="21"/>
                <w:shd w:val="clear" w:color="auto" w:fill="FFFFFF"/>
              </w:rPr>
              <w:t>舞的审美特征</w:t>
            </w:r>
            <w:r w:rsidR="003A5766" w:rsidRPr="005D213C">
              <w:rPr>
                <w:rFonts w:hint="eastAsia"/>
                <w:color w:val="333333"/>
                <w:sz w:val="21"/>
                <w:szCs w:val="21"/>
                <w:shd w:val="clear" w:color="auto" w:fill="FFFFFF"/>
              </w:rPr>
              <w:t>。</w:t>
            </w:r>
          </w:p>
          <w:p w14:paraId="20758357" w14:textId="43E714DC"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w:t>
            </w:r>
            <w:r w:rsidR="0020470B" w:rsidRPr="005D213C">
              <w:rPr>
                <w:rFonts w:asciiTheme="minorEastAsia" w:eastAsiaTheme="minorEastAsia" w:hAnsiTheme="minorEastAsia" w:hint="eastAsia"/>
                <w:sz w:val="21"/>
                <w:szCs w:val="21"/>
              </w:rPr>
              <w:t>学会赏析</w:t>
            </w:r>
            <w:r w:rsidRPr="005D213C">
              <w:rPr>
                <w:rFonts w:asciiTheme="minorEastAsia" w:eastAsiaTheme="minorEastAsia" w:hAnsiTheme="minorEastAsia" w:hint="eastAsia"/>
                <w:sz w:val="21"/>
                <w:szCs w:val="21"/>
              </w:rPr>
              <w:t>藏族、蒙古族、维吾尔族、傣族等不同民族的代表性舞蹈作品</w:t>
            </w:r>
            <w:r w:rsidR="0020470B" w:rsidRPr="005D213C">
              <w:rPr>
                <w:rFonts w:asciiTheme="minorEastAsia" w:eastAsiaTheme="minorEastAsia" w:hAnsiTheme="minorEastAsia" w:hint="eastAsia"/>
                <w:sz w:val="21"/>
                <w:szCs w:val="21"/>
              </w:rPr>
              <w:t>。</w:t>
            </w:r>
          </w:p>
          <w:p w14:paraId="59A3771D" w14:textId="56CED971"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一、新课导入</w:t>
            </w:r>
          </w:p>
          <w:p w14:paraId="6F1D8606"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 提问学生自己对中国民族舞的理解是什么？</w:t>
            </w:r>
          </w:p>
          <w:p w14:paraId="5AAB9A00" w14:textId="5878B053"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二、新课讲授</w:t>
            </w:r>
          </w:p>
          <w:p w14:paraId="043FDBBA"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1.讲解民族民间舞蹈概况，加强对知识结构的掌握。</w:t>
            </w:r>
          </w:p>
          <w:p w14:paraId="20DD2D5D"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2.藏族、蒙古族、维吾尔族、傣族、等不同民族民间舞审美特征及赏析作品。</w:t>
            </w:r>
          </w:p>
          <w:p w14:paraId="08947F5F" w14:textId="77777777" w:rsid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三、课堂总结</w:t>
            </w:r>
          </w:p>
          <w:p w14:paraId="46B92312" w14:textId="1552124B" w:rsidR="00A63870" w:rsidRPr="005D213C"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1.归纳本堂课程的主要内容，答疑解惑。</w:t>
            </w:r>
          </w:p>
        </w:tc>
      </w:tr>
      <w:tr w:rsidR="00974566" w14:paraId="161C90C4" w14:textId="77777777" w:rsidTr="00F52C86">
        <w:tc>
          <w:tcPr>
            <w:tcW w:w="8222" w:type="dxa"/>
            <w:tcBorders>
              <w:left w:val="single" w:sz="12" w:space="0" w:color="auto"/>
              <w:right w:val="single" w:sz="12" w:space="0" w:color="auto"/>
            </w:tcBorders>
          </w:tcPr>
          <w:p w14:paraId="4676BA9C" w14:textId="530365B8"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第五单元 绚丽典雅的芭蕾舞</w:t>
            </w:r>
            <w:r w:rsidR="00A63870">
              <w:rPr>
                <w:rFonts w:asciiTheme="minorEastAsia" w:eastAsiaTheme="minorEastAsia" w:hAnsiTheme="minorEastAsia" w:hint="eastAsia"/>
                <w:sz w:val="21"/>
                <w:szCs w:val="21"/>
              </w:rPr>
              <w:t>（</w:t>
            </w:r>
            <w:r w:rsidR="00F530B5">
              <w:rPr>
                <w:rFonts w:asciiTheme="minorEastAsia" w:eastAsiaTheme="minorEastAsia" w:hAnsiTheme="minorEastAsia" w:hint="eastAsia"/>
                <w:sz w:val="21"/>
                <w:szCs w:val="21"/>
              </w:rPr>
              <w:t>6</w:t>
            </w:r>
            <w:r w:rsidR="00A63870">
              <w:rPr>
                <w:rFonts w:asciiTheme="minorEastAsia" w:eastAsiaTheme="minorEastAsia" w:hAnsiTheme="minorEastAsia" w:hint="eastAsia"/>
                <w:sz w:val="21"/>
                <w:szCs w:val="21"/>
              </w:rPr>
              <w:t>课时）</w:t>
            </w:r>
          </w:p>
          <w:p w14:paraId="53E1DE6B" w14:textId="7DDB1C62"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4B6B7E" w:rsidRPr="005D213C">
              <w:rPr>
                <w:rFonts w:asciiTheme="minorEastAsia" w:eastAsiaTheme="minorEastAsia" w:hAnsiTheme="minorEastAsia" w:hint="eastAsia"/>
                <w:sz w:val="21"/>
                <w:szCs w:val="21"/>
              </w:rPr>
              <w:t>了解中外经典芭蕾舞的特点并学会赏析芭蕾舞蹈作品。</w:t>
            </w:r>
          </w:p>
          <w:p w14:paraId="1B1E905B" w14:textId="42294F77"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赏析中外经典芭蕾舞作品</w:t>
            </w:r>
            <w:r w:rsidR="003A5766" w:rsidRPr="005D213C">
              <w:rPr>
                <w:rFonts w:hint="eastAsia"/>
                <w:color w:val="333333"/>
                <w:sz w:val="21"/>
                <w:szCs w:val="21"/>
                <w:shd w:val="clear" w:color="auto" w:fill="FFFFFF"/>
              </w:rPr>
              <w:t>。</w:t>
            </w:r>
          </w:p>
          <w:p w14:paraId="7E94B298" w14:textId="51C1DEE5" w:rsidR="00974566" w:rsidRPr="005D213C" w:rsidRDefault="00974566" w:rsidP="006B073C">
            <w:pPr>
              <w:snapToGrid w:val="0"/>
              <w:spacing w:line="288" w:lineRule="auto"/>
              <w:ind w:right="26"/>
              <w:rPr>
                <w:rFonts w:hint="eastAsia"/>
                <w:color w:val="333333"/>
                <w:sz w:val="21"/>
                <w:szCs w:val="21"/>
                <w:shd w:val="clear" w:color="auto" w:fill="FFFFFF"/>
              </w:rPr>
            </w:pPr>
            <w:r w:rsidRPr="005D213C">
              <w:rPr>
                <w:rFonts w:asciiTheme="minorEastAsia" w:eastAsiaTheme="minorEastAsia" w:hAnsiTheme="minorEastAsia" w:hint="eastAsia"/>
                <w:sz w:val="21"/>
                <w:szCs w:val="21"/>
              </w:rPr>
              <w:t>教学难点：</w:t>
            </w:r>
            <w:r w:rsidR="0020470B" w:rsidRPr="005D213C">
              <w:rPr>
                <w:rFonts w:asciiTheme="minorEastAsia" w:eastAsiaTheme="minorEastAsia" w:hAnsiTheme="minorEastAsia" w:hint="eastAsia"/>
                <w:sz w:val="21"/>
                <w:szCs w:val="21"/>
              </w:rPr>
              <w:t>把握</w:t>
            </w:r>
            <w:r w:rsidRPr="005D213C">
              <w:rPr>
                <w:rFonts w:asciiTheme="minorEastAsia" w:eastAsiaTheme="minorEastAsia" w:hAnsiTheme="minorEastAsia" w:hint="eastAsia"/>
                <w:sz w:val="21"/>
                <w:szCs w:val="21"/>
              </w:rPr>
              <w:t>芭蕾舞</w:t>
            </w:r>
            <w:r w:rsidRPr="005D213C">
              <w:rPr>
                <w:rFonts w:hint="eastAsia"/>
                <w:color w:val="333333"/>
                <w:sz w:val="21"/>
                <w:szCs w:val="21"/>
                <w:shd w:val="clear" w:color="auto" w:fill="FFFFFF"/>
              </w:rPr>
              <w:t>的审美特征</w:t>
            </w:r>
            <w:r w:rsidR="003A5766" w:rsidRPr="005D213C">
              <w:rPr>
                <w:rFonts w:hint="eastAsia"/>
                <w:color w:val="333333"/>
                <w:sz w:val="21"/>
                <w:szCs w:val="21"/>
                <w:shd w:val="clear" w:color="auto" w:fill="FFFFFF"/>
              </w:rPr>
              <w:t>。</w:t>
            </w:r>
          </w:p>
          <w:p w14:paraId="24134791" w14:textId="77777777"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w:t>
            </w:r>
            <w:r w:rsidR="0020470B" w:rsidRPr="005D213C">
              <w:rPr>
                <w:rFonts w:asciiTheme="minorEastAsia" w:eastAsiaTheme="minorEastAsia" w:hAnsiTheme="minorEastAsia" w:hint="eastAsia"/>
                <w:sz w:val="21"/>
                <w:szCs w:val="21"/>
              </w:rPr>
              <w:t>学会赏析</w:t>
            </w:r>
            <w:r w:rsidRPr="005D213C">
              <w:rPr>
                <w:rFonts w:asciiTheme="minorEastAsia" w:eastAsiaTheme="minorEastAsia" w:hAnsiTheme="minorEastAsia" w:hint="eastAsia"/>
                <w:sz w:val="21"/>
                <w:szCs w:val="21"/>
              </w:rPr>
              <w:t>中外经典芭蕾舞作品</w:t>
            </w:r>
            <w:r w:rsidR="0020470B" w:rsidRPr="005D213C">
              <w:rPr>
                <w:rFonts w:asciiTheme="minorEastAsia" w:eastAsiaTheme="minorEastAsia" w:hAnsiTheme="minorEastAsia" w:hint="eastAsia"/>
                <w:sz w:val="21"/>
                <w:szCs w:val="21"/>
              </w:rPr>
              <w:t>。</w:t>
            </w:r>
          </w:p>
          <w:p w14:paraId="26224FC9" w14:textId="7DE904E3"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一、新课导入</w:t>
            </w:r>
          </w:p>
          <w:p w14:paraId="0D5B8712"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 提问学生自己对芭蕾舞的理解是什么？</w:t>
            </w:r>
          </w:p>
          <w:p w14:paraId="0B598819" w14:textId="6F6D8135"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二、新课讲授</w:t>
            </w:r>
          </w:p>
          <w:p w14:paraId="04C6D04C"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1.讲解芭蕾舞起源</w:t>
            </w:r>
          </w:p>
          <w:p w14:paraId="5A31A356"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lastRenderedPageBreak/>
              <w:t>2.芭蕾舞的风格特征及作品赏析。</w:t>
            </w:r>
          </w:p>
          <w:p w14:paraId="68CC2FD1" w14:textId="77777777" w:rsid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三、课堂总结</w:t>
            </w:r>
          </w:p>
          <w:p w14:paraId="33FD43BE" w14:textId="1ED1919E" w:rsidR="00A63870" w:rsidRPr="005D213C"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1.归纳本堂课程的主要内容，答疑解惑。</w:t>
            </w:r>
          </w:p>
        </w:tc>
      </w:tr>
      <w:tr w:rsidR="00974566" w14:paraId="6A4CBB28" w14:textId="77777777" w:rsidTr="0015687F">
        <w:tc>
          <w:tcPr>
            <w:tcW w:w="8222" w:type="dxa"/>
            <w:tcBorders>
              <w:left w:val="single" w:sz="12" w:space="0" w:color="auto"/>
              <w:bottom w:val="single" w:sz="12" w:space="0" w:color="auto"/>
              <w:right w:val="single" w:sz="12" w:space="0" w:color="auto"/>
            </w:tcBorders>
          </w:tcPr>
          <w:p w14:paraId="191670E4" w14:textId="3D7FAB80"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lastRenderedPageBreak/>
              <w:t>第六单元 敢于创新的现代舞</w:t>
            </w:r>
            <w:r w:rsidR="00A63870">
              <w:rPr>
                <w:rFonts w:asciiTheme="minorEastAsia" w:eastAsiaTheme="minorEastAsia" w:hAnsiTheme="minorEastAsia" w:hint="eastAsia"/>
                <w:sz w:val="21"/>
                <w:szCs w:val="21"/>
              </w:rPr>
              <w:t>（</w:t>
            </w:r>
            <w:r w:rsidR="00CA06A3">
              <w:rPr>
                <w:rFonts w:asciiTheme="minorEastAsia" w:eastAsiaTheme="minorEastAsia" w:hAnsiTheme="minorEastAsia" w:hint="eastAsia"/>
                <w:sz w:val="21"/>
                <w:szCs w:val="21"/>
              </w:rPr>
              <w:t>4</w:t>
            </w:r>
            <w:r w:rsidR="00A63870">
              <w:rPr>
                <w:rFonts w:asciiTheme="minorEastAsia" w:eastAsiaTheme="minorEastAsia" w:hAnsiTheme="minorEastAsia" w:hint="eastAsia"/>
                <w:sz w:val="21"/>
                <w:szCs w:val="21"/>
              </w:rPr>
              <w:t>课时）</w:t>
            </w:r>
          </w:p>
          <w:p w14:paraId="0CF5A828" w14:textId="4C1CB916"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4B6B7E" w:rsidRPr="005D213C">
              <w:rPr>
                <w:rFonts w:asciiTheme="minorEastAsia" w:eastAsiaTheme="minorEastAsia" w:hAnsiTheme="minorEastAsia" w:hint="eastAsia"/>
                <w:sz w:val="21"/>
                <w:szCs w:val="21"/>
              </w:rPr>
              <w:t>了解现代舞的特点并学会赏析现代舞蹈作品。</w:t>
            </w:r>
          </w:p>
          <w:p w14:paraId="4740CB64" w14:textId="66C380F7"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赏析经典现代舞作品</w:t>
            </w:r>
            <w:r w:rsidR="003A5766" w:rsidRPr="005D213C">
              <w:rPr>
                <w:rFonts w:hint="eastAsia"/>
                <w:color w:val="333333"/>
                <w:sz w:val="21"/>
                <w:szCs w:val="21"/>
                <w:shd w:val="clear" w:color="auto" w:fill="FFFFFF"/>
              </w:rPr>
              <w:t>。</w:t>
            </w:r>
          </w:p>
          <w:p w14:paraId="1BC79266" w14:textId="47BB969E"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w:t>
            </w:r>
            <w:r w:rsidR="0020470B" w:rsidRPr="005D213C">
              <w:rPr>
                <w:rFonts w:asciiTheme="minorEastAsia" w:eastAsiaTheme="minorEastAsia" w:hAnsiTheme="minorEastAsia" w:hint="eastAsia"/>
                <w:sz w:val="21"/>
                <w:szCs w:val="21"/>
              </w:rPr>
              <w:t>把握</w:t>
            </w:r>
            <w:r w:rsidRPr="005D213C">
              <w:rPr>
                <w:rFonts w:hint="eastAsia"/>
                <w:color w:val="333333"/>
                <w:sz w:val="21"/>
                <w:szCs w:val="21"/>
                <w:shd w:val="clear" w:color="auto" w:fill="FFFFFF"/>
              </w:rPr>
              <w:t>现代舞的审美特征</w:t>
            </w:r>
            <w:r w:rsidR="003A5766" w:rsidRPr="005D213C">
              <w:rPr>
                <w:rFonts w:hint="eastAsia"/>
                <w:color w:val="333333"/>
                <w:sz w:val="21"/>
                <w:szCs w:val="21"/>
                <w:shd w:val="clear" w:color="auto" w:fill="FFFFFF"/>
              </w:rPr>
              <w:t>。</w:t>
            </w:r>
          </w:p>
          <w:p w14:paraId="734CCDFD" w14:textId="77777777"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预期学习成果：学会赏析经典现代舞作品</w:t>
            </w:r>
            <w:r w:rsidR="003A5766" w:rsidRPr="005D213C">
              <w:rPr>
                <w:rFonts w:asciiTheme="minorEastAsia" w:eastAsiaTheme="minorEastAsia" w:hAnsiTheme="minorEastAsia" w:hint="eastAsia"/>
                <w:sz w:val="21"/>
                <w:szCs w:val="21"/>
              </w:rPr>
              <w:t>。</w:t>
            </w:r>
          </w:p>
          <w:p w14:paraId="749FDE78" w14:textId="5DAB3040"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一、新课导入</w:t>
            </w:r>
          </w:p>
          <w:p w14:paraId="34268FE4"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 提问学生自己对现代舞的理解是什么？</w:t>
            </w:r>
          </w:p>
          <w:p w14:paraId="466ADFB1" w14:textId="0B66F686"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二、新课讲授</w:t>
            </w:r>
          </w:p>
          <w:p w14:paraId="0D14562E"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1.讲解现代舞发展概况</w:t>
            </w:r>
          </w:p>
          <w:p w14:paraId="603AE41F"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2.现代舞的风格特征及作品赏析。</w:t>
            </w:r>
          </w:p>
          <w:p w14:paraId="3840330B" w14:textId="77777777" w:rsid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三、课堂总结</w:t>
            </w:r>
          </w:p>
          <w:p w14:paraId="3607F4F2" w14:textId="539C8FA9" w:rsidR="00A63870" w:rsidRPr="005D213C"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1.归纳本堂课程的主要内容，答疑解惑。</w:t>
            </w:r>
          </w:p>
        </w:tc>
      </w:tr>
    </w:tbl>
    <w:p w14:paraId="113D25A0" w14:textId="77777777" w:rsidR="00370163"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54"/>
        <w:gridCol w:w="1134"/>
        <w:gridCol w:w="1134"/>
        <w:gridCol w:w="993"/>
        <w:gridCol w:w="1061"/>
      </w:tblGrid>
      <w:tr w:rsidR="00434C7B" w14:paraId="70AF2093" w14:textId="77777777" w:rsidTr="00DC7D45">
        <w:trPr>
          <w:trHeight w:val="794"/>
          <w:jc w:val="center"/>
        </w:trPr>
        <w:tc>
          <w:tcPr>
            <w:tcW w:w="3954" w:type="dxa"/>
            <w:tcBorders>
              <w:top w:val="single" w:sz="12" w:space="0" w:color="auto"/>
              <w:left w:val="single" w:sz="12" w:space="0" w:color="auto"/>
              <w:tl2br w:val="single" w:sz="4" w:space="0" w:color="auto"/>
            </w:tcBorders>
          </w:tcPr>
          <w:p w14:paraId="71D9190E" w14:textId="77777777" w:rsidR="00434C7B" w:rsidRDefault="00434C7B">
            <w:pPr>
              <w:pStyle w:val="DG"/>
              <w:ind w:firstLine="489"/>
              <w:jc w:val="right"/>
              <w:rPr>
                <w:szCs w:val="16"/>
              </w:rPr>
            </w:pPr>
            <w:r>
              <w:rPr>
                <w:rFonts w:hint="eastAsia"/>
                <w:szCs w:val="16"/>
              </w:rPr>
              <w:t>课程目标</w:t>
            </w:r>
          </w:p>
          <w:p w14:paraId="30A31530" w14:textId="77777777" w:rsidR="00434C7B" w:rsidRDefault="00434C7B">
            <w:pPr>
              <w:pStyle w:val="DG"/>
              <w:ind w:right="210"/>
              <w:jc w:val="left"/>
              <w:rPr>
                <w:szCs w:val="16"/>
              </w:rPr>
            </w:pPr>
          </w:p>
          <w:p w14:paraId="7B70A9E0" w14:textId="77777777" w:rsidR="00434C7B" w:rsidRDefault="00434C7B">
            <w:pPr>
              <w:pStyle w:val="DG"/>
              <w:ind w:right="210"/>
              <w:jc w:val="left"/>
              <w:rPr>
                <w:szCs w:val="16"/>
              </w:rPr>
            </w:pPr>
            <w:r>
              <w:rPr>
                <w:rFonts w:hint="eastAsia"/>
                <w:szCs w:val="16"/>
              </w:rPr>
              <w:t>教学单元</w:t>
            </w:r>
          </w:p>
        </w:tc>
        <w:tc>
          <w:tcPr>
            <w:tcW w:w="1134" w:type="dxa"/>
            <w:tcBorders>
              <w:top w:val="single" w:sz="12" w:space="0" w:color="auto"/>
            </w:tcBorders>
            <w:vAlign w:val="center"/>
          </w:tcPr>
          <w:p w14:paraId="2C31F59B" w14:textId="0FAF7DF9" w:rsidR="00434C7B" w:rsidRDefault="00434C7B">
            <w:pPr>
              <w:pStyle w:val="DG"/>
              <w:rPr>
                <w:szCs w:val="16"/>
              </w:rPr>
            </w:pPr>
            <w:r>
              <w:rPr>
                <w:rFonts w:ascii="黑体" w:hAnsi="黑体" w:hint="eastAsia"/>
                <w:szCs w:val="18"/>
              </w:rPr>
              <w:t>1</w:t>
            </w:r>
          </w:p>
        </w:tc>
        <w:tc>
          <w:tcPr>
            <w:tcW w:w="1134" w:type="dxa"/>
            <w:tcBorders>
              <w:top w:val="single" w:sz="12" w:space="0" w:color="auto"/>
            </w:tcBorders>
            <w:vAlign w:val="center"/>
          </w:tcPr>
          <w:p w14:paraId="13A7FF46" w14:textId="0ACECAC9" w:rsidR="00434C7B" w:rsidRDefault="00434C7B">
            <w:pPr>
              <w:pStyle w:val="DG"/>
              <w:rPr>
                <w:szCs w:val="16"/>
              </w:rPr>
            </w:pPr>
            <w:r>
              <w:rPr>
                <w:rFonts w:ascii="黑体" w:hAnsi="黑体" w:hint="eastAsia"/>
                <w:szCs w:val="18"/>
              </w:rPr>
              <w:t>2</w:t>
            </w:r>
          </w:p>
        </w:tc>
        <w:tc>
          <w:tcPr>
            <w:tcW w:w="993" w:type="dxa"/>
            <w:tcBorders>
              <w:top w:val="single" w:sz="12" w:space="0" w:color="auto"/>
            </w:tcBorders>
            <w:vAlign w:val="center"/>
          </w:tcPr>
          <w:p w14:paraId="2EF8CA3E" w14:textId="33755102" w:rsidR="00434C7B" w:rsidRDefault="00434C7B" w:rsidP="00C974B0">
            <w:pPr>
              <w:pStyle w:val="DG"/>
              <w:rPr>
                <w:szCs w:val="16"/>
              </w:rPr>
            </w:pPr>
            <w:r>
              <w:rPr>
                <w:rFonts w:cs="Arial" w:hint="eastAsia"/>
                <w:szCs w:val="18"/>
              </w:rPr>
              <w:t>3</w:t>
            </w:r>
          </w:p>
        </w:tc>
        <w:tc>
          <w:tcPr>
            <w:tcW w:w="1061" w:type="dxa"/>
            <w:tcBorders>
              <w:top w:val="single" w:sz="12" w:space="0" w:color="auto"/>
              <w:right w:val="single" w:sz="12" w:space="0" w:color="auto"/>
            </w:tcBorders>
            <w:vAlign w:val="center"/>
          </w:tcPr>
          <w:p w14:paraId="055A34FA" w14:textId="4DDFBD85" w:rsidR="00434C7B" w:rsidRDefault="00434C7B">
            <w:pPr>
              <w:pStyle w:val="DG"/>
              <w:rPr>
                <w:szCs w:val="16"/>
              </w:rPr>
            </w:pPr>
            <w:r>
              <w:rPr>
                <w:rFonts w:hint="eastAsia"/>
                <w:szCs w:val="16"/>
              </w:rPr>
              <w:t>4</w:t>
            </w:r>
          </w:p>
        </w:tc>
      </w:tr>
      <w:tr w:rsidR="00434C7B" w14:paraId="5B536933" w14:textId="77777777" w:rsidTr="00DC7D45">
        <w:trPr>
          <w:trHeight w:val="340"/>
          <w:jc w:val="center"/>
        </w:trPr>
        <w:tc>
          <w:tcPr>
            <w:tcW w:w="3954" w:type="dxa"/>
            <w:tcBorders>
              <w:left w:val="single" w:sz="12" w:space="0" w:color="auto"/>
            </w:tcBorders>
          </w:tcPr>
          <w:p w14:paraId="0981ABBB" w14:textId="34A82AAD" w:rsidR="00434C7B" w:rsidRPr="00B8754C" w:rsidRDefault="00434C7B" w:rsidP="00B8754C">
            <w:pPr>
              <w:pStyle w:val="DG0"/>
              <w:jc w:val="left"/>
            </w:pPr>
            <w:r w:rsidRPr="00B8754C">
              <w:rPr>
                <w:rFonts w:hint="eastAsia"/>
              </w:rPr>
              <w:t>第一单元</w:t>
            </w:r>
            <w:r w:rsidRPr="00B8754C">
              <w:t xml:space="preserve"> </w:t>
            </w:r>
            <w:r w:rsidRPr="00B8754C">
              <w:t>舞蹈艺术概说</w:t>
            </w:r>
          </w:p>
        </w:tc>
        <w:tc>
          <w:tcPr>
            <w:tcW w:w="1134" w:type="dxa"/>
            <w:vAlign w:val="center"/>
          </w:tcPr>
          <w:p w14:paraId="4EA5D004" w14:textId="11A03740" w:rsidR="00434C7B" w:rsidRDefault="00434C7B">
            <w:pPr>
              <w:pStyle w:val="DG0"/>
            </w:pPr>
            <w:r w:rsidRPr="00A26AAF">
              <w:rPr>
                <w:rFonts w:hint="eastAsia"/>
              </w:rPr>
              <w:t>√</w:t>
            </w:r>
          </w:p>
        </w:tc>
        <w:tc>
          <w:tcPr>
            <w:tcW w:w="1134" w:type="dxa"/>
            <w:vAlign w:val="center"/>
          </w:tcPr>
          <w:p w14:paraId="4A2A144D" w14:textId="53066C12" w:rsidR="00434C7B" w:rsidRDefault="00434C7B">
            <w:pPr>
              <w:pStyle w:val="DG0"/>
            </w:pPr>
            <w:r w:rsidRPr="00A26AAF">
              <w:rPr>
                <w:rFonts w:hint="eastAsia"/>
              </w:rPr>
              <w:t>√</w:t>
            </w:r>
          </w:p>
        </w:tc>
        <w:tc>
          <w:tcPr>
            <w:tcW w:w="993" w:type="dxa"/>
            <w:vAlign w:val="center"/>
          </w:tcPr>
          <w:p w14:paraId="4B59A890" w14:textId="53EE814D" w:rsidR="00434C7B" w:rsidRDefault="00434C7B">
            <w:pPr>
              <w:pStyle w:val="DG0"/>
            </w:pPr>
          </w:p>
        </w:tc>
        <w:tc>
          <w:tcPr>
            <w:tcW w:w="1061" w:type="dxa"/>
            <w:tcBorders>
              <w:right w:val="single" w:sz="12" w:space="0" w:color="auto"/>
            </w:tcBorders>
            <w:vAlign w:val="center"/>
          </w:tcPr>
          <w:p w14:paraId="0B7324B2" w14:textId="179248DB" w:rsidR="00434C7B" w:rsidRDefault="00434C7B">
            <w:pPr>
              <w:pStyle w:val="DG0"/>
            </w:pPr>
            <w:r w:rsidRPr="006F66B9">
              <w:rPr>
                <w:rFonts w:hint="eastAsia"/>
              </w:rPr>
              <w:t>√</w:t>
            </w:r>
          </w:p>
        </w:tc>
      </w:tr>
      <w:tr w:rsidR="00434C7B" w14:paraId="1F110074" w14:textId="77777777" w:rsidTr="00DC7D45">
        <w:trPr>
          <w:trHeight w:val="340"/>
          <w:jc w:val="center"/>
        </w:trPr>
        <w:tc>
          <w:tcPr>
            <w:tcW w:w="3954" w:type="dxa"/>
            <w:tcBorders>
              <w:left w:val="single" w:sz="12" w:space="0" w:color="auto"/>
            </w:tcBorders>
          </w:tcPr>
          <w:p w14:paraId="29F7ADA2" w14:textId="4A18D5C9" w:rsidR="00434C7B" w:rsidRPr="00B8754C" w:rsidRDefault="00434C7B" w:rsidP="00B8754C">
            <w:pPr>
              <w:pStyle w:val="DG0"/>
              <w:jc w:val="left"/>
            </w:pPr>
            <w:r w:rsidRPr="00B8754C">
              <w:rPr>
                <w:rFonts w:asciiTheme="minorEastAsia" w:eastAsiaTheme="minorEastAsia" w:hAnsiTheme="minorEastAsia" w:hint="eastAsia"/>
              </w:rPr>
              <w:t>第二单元</w:t>
            </w:r>
            <w:r w:rsidRPr="00B8754C">
              <w:rPr>
                <w:rFonts w:asciiTheme="minorEastAsia" w:eastAsiaTheme="minorEastAsia" w:hAnsiTheme="minorEastAsia"/>
              </w:rPr>
              <w:t xml:space="preserve"> 舞蹈艺术的主题特征赏析方法</w:t>
            </w:r>
          </w:p>
        </w:tc>
        <w:tc>
          <w:tcPr>
            <w:tcW w:w="1134" w:type="dxa"/>
            <w:vAlign w:val="center"/>
          </w:tcPr>
          <w:p w14:paraId="1DCCED1B" w14:textId="16BC6855" w:rsidR="00434C7B" w:rsidRDefault="00434C7B">
            <w:pPr>
              <w:pStyle w:val="DG0"/>
            </w:pPr>
            <w:r w:rsidRPr="00A26AAF">
              <w:rPr>
                <w:rFonts w:hint="eastAsia"/>
              </w:rPr>
              <w:t>√</w:t>
            </w:r>
          </w:p>
        </w:tc>
        <w:tc>
          <w:tcPr>
            <w:tcW w:w="1134" w:type="dxa"/>
            <w:vAlign w:val="center"/>
          </w:tcPr>
          <w:p w14:paraId="59B0E2B3" w14:textId="316AA6CC" w:rsidR="00434C7B" w:rsidRDefault="00434C7B">
            <w:pPr>
              <w:pStyle w:val="DG0"/>
            </w:pPr>
            <w:r w:rsidRPr="00A26AAF">
              <w:rPr>
                <w:rFonts w:hint="eastAsia"/>
              </w:rPr>
              <w:t>√</w:t>
            </w:r>
          </w:p>
        </w:tc>
        <w:tc>
          <w:tcPr>
            <w:tcW w:w="993" w:type="dxa"/>
            <w:vAlign w:val="center"/>
          </w:tcPr>
          <w:p w14:paraId="71F5C836" w14:textId="6FA26266" w:rsidR="00434C7B" w:rsidRDefault="00434C7B">
            <w:pPr>
              <w:pStyle w:val="DG0"/>
            </w:pPr>
            <w:r w:rsidRPr="00A26AAF">
              <w:rPr>
                <w:rFonts w:hint="eastAsia"/>
              </w:rPr>
              <w:t>√</w:t>
            </w:r>
          </w:p>
        </w:tc>
        <w:tc>
          <w:tcPr>
            <w:tcW w:w="1061" w:type="dxa"/>
            <w:tcBorders>
              <w:right w:val="single" w:sz="12" w:space="0" w:color="auto"/>
            </w:tcBorders>
            <w:vAlign w:val="center"/>
          </w:tcPr>
          <w:p w14:paraId="1FAF31AA" w14:textId="22B6B573" w:rsidR="00434C7B" w:rsidRDefault="00434C7B">
            <w:pPr>
              <w:pStyle w:val="DG0"/>
            </w:pPr>
            <w:r w:rsidRPr="006F66B9">
              <w:rPr>
                <w:rFonts w:hint="eastAsia"/>
              </w:rPr>
              <w:t>√</w:t>
            </w:r>
          </w:p>
        </w:tc>
      </w:tr>
      <w:tr w:rsidR="00434C7B" w14:paraId="621BAF44" w14:textId="77777777" w:rsidTr="00DC7D45">
        <w:trPr>
          <w:trHeight w:val="340"/>
          <w:jc w:val="center"/>
        </w:trPr>
        <w:tc>
          <w:tcPr>
            <w:tcW w:w="3954" w:type="dxa"/>
            <w:tcBorders>
              <w:left w:val="single" w:sz="12" w:space="0" w:color="auto"/>
            </w:tcBorders>
          </w:tcPr>
          <w:p w14:paraId="6A4B36BB" w14:textId="59397A56" w:rsidR="00434C7B" w:rsidRPr="00B8754C" w:rsidRDefault="00434C7B" w:rsidP="00B8754C">
            <w:pPr>
              <w:pStyle w:val="DG0"/>
              <w:jc w:val="left"/>
            </w:pPr>
            <w:r w:rsidRPr="00B8754C">
              <w:rPr>
                <w:rFonts w:asciiTheme="minorEastAsia" w:eastAsiaTheme="minorEastAsia" w:hAnsiTheme="minorEastAsia" w:hint="eastAsia"/>
              </w:rPr>
              <w:t>第三单元</w:t>
            </w:r>
            <w:r w:rsidRPr="00B8754C">
              <w:rPr>
                <w:rFonts w:asciiTheme="minorEastAsia" w:eastAsiaTheme="minorEastAsia" w:hAnsiTheme="minorEastAsia"/>
              </w:rPr>
              <w:t xml:space="preserve"> 特色鲜明的中国古典舞</w:t>
            </w:r>
          </w:p>
        </w:tc>
        <w:tc>
          <w:tcPr>
            <w:tcW w:w="1134" w:type="dxa"/>
            <w:vAlign w:val="center"/>
          </w:tcPr>
          <w:p w14:paraId="627FA6E8" w14:textId="6860AC32" w:rsidR="00434C7B" w:rsidRDefault="00434C7B">
            <w:pPr>
              <w:pStyle w:val="DG0"/>
            </w:pPr>
            <w:r w:rsidRPr="00A26AAF">
              <w:rPr>
                <w:rFonts w:hint="eastAsia"/>
              </w:rPr>
              <w:t>√</w:t>
            </w:r>
          </w:p>
        </w:tc>
        <w:tc>
          <w:tcPr>
            <w:tcW w:w="1134" w:type="dxa"/>
            <w:vAlign w:val="center"/>
          </w:tcPr>
          <w:p w14:paraId="5632FF9A" w14:textId="22396A70" w:rsidR="00434C7B" w:rsidRDefault="00434C7B">
            <w:pPr>
              <w:pStyle w:val="DG0"/>
            </w:pPr>
            <w:r w:rsidRPr="00A26AAF">
              <w:rPr>
                <w:rFonts w:hint="eastAsia"/>
              </w:rPr>
              <w:t>√</w:t>
            </w:r>
          </w:p>
        </w:tc>
        <w:tc>
          <w:tcPr>
            <w:tcW w:w="993" w:type="dxa"/>
            <w:vAlign w:val="center"/>
          </w:tcPr>
          <w:p w14:paraId="7D84914E" w14:textId="09A64546" w:rsidR="00434C7B" w:rsidRDefault="00434C7B">
            <w:pPr>
              <w:pStyle w:val="DG0"/>
            </w:pPr>
            <w:r w:rsidRPr="00A26AAF">
              <w:rPr>
                <w:rFonts w:hint="eastAsia"/>
              </w:rPr>
              <w:t>√</w:t>
            </w:r>
          </w:p>
        </w:tc>
        <w:tc>
          <w:tcPr>
            <w:tcW w:w="1061" w:type="dxa"/>
            <w:tcBorders>
              <w:right w:val="single" w:sz="12" w:space="0" w:color="auto"/>
            </w:tcBorders>
            <w:vAlign w:val="center"/>
          </w:tcPr>
          <w:p w14:paraId="33A528D1" w14:textId="0CB45985" w:rsidR="00434C7B" w:rsidRDefault="00434C7B">
            <w:pPr>
              <w:pStyle w:val="DG0"/>
            </w:pPr>
            <w:r w:rsidRPr="006F66B9">
              <w:rPr>
                <w:rFonts w:hint="eastAsia"/>
              </w:rPr>
              <w:t>√</w:t>
            </w:r>
          </w:p>
        </w:tc>
      </w:tr>
      <w:tr w:rsidR="00434C7B" w14:paraId="51B92918" w14:textId="77777777" w:rsidTr="00DC7D45">
        <w:trPr>
          <w:trHeight w:val="340"/>
          <w:jc w:val="center"/>
        </w:trPr>
        <w:tc>
          <w:tcPr>
            <w:tcW w:w="3954" w:type="dxa"/>
            <w:tcBorders>
              <w:left w:val="single" w:sz="12" w:space="0" w:color="auto"/>
            </w:tcBorders>
          </w:tcPr>
          <w:p w14:paraId="206C4FD8" w14:textId="6B9613DA" w:rsidR="00434C7B" w:rsidRPr="00B8754C" w:rsidRDefault="00434C7B" w:rsidP="00B8754C">
            <w:pPr>
              <w:pStyle w:val="DG0"/>
              <w:jc w:val="left"/>
              <w:rPr>
                <w:bCs/>
              </w:rPr>
            </w:pPr>
            <w:r w:rsidRPr="00B8754C">
              <w:rPr>
                <w:rFonts w:hint="eastAsia"/>
              </w:rPr>
              <w:t>第四单元</w:t>
            </w:r>
            <w:r w:rsidRPr="00B8754C">
              <w:t xml:space="preserve"> </w:t>
            </w:r>
            <w:r w:rsidRPr="00B8754C">
              <w:t>丰富多彩的中国民族民间舞</w:t>
            </w:r>
          </w:p>
        </w:tc>
        <w:tc>
          <w:tcPr>
            <w:tcW w:w="1134" w:type="dxa"/>
            <w:vAlign w:val="center"/>
          </w:tcPr>
          <w:p w14:paraId="763FE0C7" w14:textId="2CF9DE00" w:rsidR="00434C7B" w:rsidRDefault="00434C7B">
            <w:pPr>
              <w:pStyle w:val="DG0"/>
            </w:pPr>
            <w:r w:rsidRPr="00A26AAF">
              <w:rPr>
                <w:rFonts w:hint="eastAsia"/>
              </w:rPr>
              <w:t>√</w:t>
            </w:r>
          </w:p>
        </w:tc>
        <w:tc>
          <w:tcPr>
            <w:tcW w:w="1134" w:type="dxa"/>
            <w:vAlign w:val="center"/>
          </w:tcPr>
          <w:p w14:paraId="0B9F298B" w14:textId="434272B9" w:rsidR="00434C7B" w:rsidRDefault="00434C7B">
            <w:pPr>
              <w:pStyle w:val="DG0"/>
            </w:pPr>
            <w:r w:rsidRPr="00A26AAF">
              <w:rPr>
                <w:rFonts w:hint="eastAsia"/>
              </w:rPr>
              <w:t>√</w:t>
            </w:r>
          </w:p>
        </w:tc>
        <w:tc>
          <w:tcPr>
            <w:tcW w:w="993" w:type="dxa"/>
            <w:vAlign w:val="center"/>
          </w:tcPr>
          <w:p w14:paraId="7409834C" w14:textId="364B7818" w:rsidR="00434C7B" w:rsidRDefault="00434C7B">
            <w:pPr>
              <w:pStyle w:val="DG0"/>
            </w:pPr>
            <w:r w:rsidRPr="00A26AAF">
              <w:rPr>
                <w:rFonts w:hint="eastAsia"/>
              </w:rPr>
              <w:t>√</w:t>
            </w:r>
          </w:p>
        </w:tc>
        <w:tc>
          <w:tcPr>
            <w:tcW w:w="1061" w:type="dxa"/>
            <w:tcBorders>
              <w:right w:val="single" w:sz="12" w:space="0" w:color="auto"/>
            </w:tcBorders>
            <w:vAlign w:val="center"/>
          </w:tcPr>
          <w:p w14:paraId="4B8F40E3" w14:textId="66F52771" w:rsidR="00434C7B" w:rsidRDefault="00434C7B">
            <w:pPr>
              <w:pStyle w:val="DG0"/>
            </w:pPr>
            <w:r w:rsidRPr="006F66B9">
              <w:rPr>
                <w:rFonts w:hint="eastAsia"/>
              </w:rPr>
              <w:t>√</w:t>
            </w:r>
          </w:p>
        </w:tc>
      </w:tr>
      <w:tr w:rsidR="00434C7B" w14:paraId="1AE713F5" w14:textId="77777777" w:rsidTr="00DC7D45">
        <w:trPr>
          <w:trHeight w:val="340"/>
          <w:jc w:val="center"/>
        </w:trPr>
        <w:tc>
          <w:tcPr>
            <w:tcW w:w="3954" w:type="dxa"/>
            <w:tcBorders>
              <w:left w:val="single" w:sz="12" w:space="0" w:color="auto"/>
            </w:tcBorders>
          </w:tcPr>
          <w:p w14:paraId="3467E65E" w14:textId="445D459E" w:rsidR="00434C7B" w:rsidRPr="00B8754C" w:rsidRDefault="00434C7B" w:rsidP="00B8754C">
            <w:pPr>
              <w:pStyle w:val="DG0"/>
              <w:jc w:val="left"/>
              <w:rPr>
                <w:bCs/>
              </w:rPr>
            </w:pPr>
            <w:r w:rsidRPr="00B8754C">
              <w:rPr>
                <w:rFonts w:asciiTheme="minorEastAsia" w:eastAsiaTheme="minorEastAsia" w:hAnsiTheme="minorEastAsia" w:hint="eastAsia"/>
              </w:rPr>
              <w:t>第五单元</w:t>
            </w:r>
            <w:r w:rsidRPr="00B8754C">
              <w:rPr>
                <w:rFonts w:asciiTheme="minorEastAsia" w:eastAsiaTheme="minorEastAsia" w:hAnsiTheme="minorEastAsia"/>
              </w:rPr>
              <w:t xml:space="preserve"> 绚丽典雅的芭蕾舞</w:t>
            </w:r>
          </w:p>
        </w:tc>
        <w:tc>
          <w:tcPr>
            <w:tcW w:w="1134" w:type="dxa"/>
            <w:vAlign w:val="center"/>
          </w:tcPr>
          <w:p w14:paraId="10FD7539" w14:textId="3151CF46" w:rsidR="00434C7B" w:rsidRDefault="00434C7B">
            <w:pPr>
              <w:pStyle w:val="DG0"/>
            </w:pPr>
            <w:r w:rsidRPr="00A26AAF">
              <w:rPr>
                <w:rFonts w:hint="eastAsia"/>
              </w:rPr>
              <w:t>√</w:t>
            </w:r>
          </w:p>
        </w:tc>
        <w:tc>
          <w:tcPr>
            <w:tcW w:w="1134" w:type="dxa"/>
            <w:vAlign w:val="center"/>
          </w:tcPr>
          <w:p w14:paraId="6686D3B6" w14:textId="6E274A89" w:rsidR="00434C7B" w:rsidRDefault="00434C7B">
            <w:pPr>
              <w:pStyle w:val="DG0"/>
            </w:pPr>
            <w:r w:rsidRPr="00A26AAF">
              <w:rPr>
                <w:rFonts w:hint="eastAsia"/>
              </w:rPr>
              <w:t>√</w:t>
            </w:r>
          </w:p>
        </w:tc>
        <w:tc>
          <w:tcPr>
            <w:tcW w:w="993" w:type="dxa"/>
            <w:vAlign w:val="center"/>
          </w:tcPr>
          <w:p w14:paraId="5D74DC4F" w14:textId="301CC16B" w:rsidR="00434C7B" w:rsidRDefault="00434C7B">
            <w:pPr>
              <w:pStyle w:val="DG0"/>
            </w:pPr>
            <w:r w:rsidRPr="00A26AAF">
              <w:rPr>
                <w:rFonts w:hint="eastAsia"/>
              </w:rPr>
              <w:t>√</w:t>
            </w:r>
          </w:p>
        </w:tc>
        <w:tc>
          <w:tcPr>
            <w:tcW w:w="1061" w:type="dxa"/>
            <w:tcBorders>
              <w:right w:val="single" w:sz="12" w:space="0" w:color="auto"/>
            </w:tcBorders>
            <w:vAlign w:val="center"/>
          </w:tcPr>
          <w:p w14:paraId="08C8D02D" w14:textId="516016F5" w:rsidR="00434C7B" w:rsidRDefault="00434C7B">
            <w:pPr>
              <w:pStyle w:val="DG0"/>
            </w:pPr>
            <w:r w:rsidRPr="006F66B9">
              <w:rPr>
                <w:rFonts w:hint="eastAsia"/>
              </w:rPr>
              <w:t>√</w:t>
            </w:r>
          </w:p>
        </w:tc>
      </w:tr>
      <w:tr w:rsidR="00434C7B" w14:paraId="71A63AC8" w14:textId="77777777" w:rsidTr="00DC7D45">
        <w:trPr>
          <w:trHeight w:val="340"/>
          <w:jc w:val="center"/>
        </w:trPr>
        <w:tc>
          <w:tcPr>
            <w:tcW w:w="3954" w:type="dxa"/>
            <w:tcBorders>
              <w:left w:val="single" w:sz="12" w:space="0" w:color="auto"/>
              <w:bottom w:val="single" w:sz="12" w:space="0" w:color="auto"/>
            </w:tcBorders>
          </w:tcPr>
          <w:p w14:paraId="7A092D58" w14:textId="0CD94D37" w:rsidR="00434C7B" w:rsidRPr="00B8754C" w:rsidRDefault="00434C7B" w:rsidP="00B8754C">
            <w:pPr>
              <w:pStyle w:val="DG0"/>
              <w:jc w:val="left"/>
              <w:rPr>
                <w:bCs/>
              </w:rPr>
            </w:pPr>
            <w:r w:rsidRPr="00B8754C">
              <w:rPr>
                <w:rFonts w:asciiTheme="minorEastAsia" w:eastAsiaTheme="minorEastAsia" w:hAnsiTheme="minorEastAsia" w:hint="eastAsia"/>
              </w:rPr>
              <w:t>第六单元</w:t>
            </w:r>
            <w:r w:rsidRPr="00B8754C">
              <w:rPr>
                <w:rFonts w:asciiTheme="minorEastAsia" w:eastAsiaTheme="minorEastAsia" w:hAnsiTheme="minorEastAsia"/>
              </w:rPr>
              <w:t xml:space="preserve"> 敢于创新的现代舞</w:t>
            </w:r>
          </w:p>
        </w:tc>
        <w:tc>
          <w:tcPr>
            <w:tcW w:w="1134" w:type="dxa"/>
            <w:tcBorders>
              <w:bottom w:val="single" w:sz="12" w:space="0" w:color="auto"/>
            </w:tcBorders>
            <w:vAlign w:val="center"/>
          </w:tcPr>
          <w:p w14:paraId="4D1D8B7F" w14:textId="43CC7EF7" w:rsidR="00434C7B" w:rsidRDefault="00434C7B">
            <w:pPr>
              <w:pStyle w:val="DG0"/>
            </w:pPr>
            <w:r w:rsidRPr="00A26AAF">
              <w:rPr>
                <w:rFonts w:hint="eastAsia"/>
              </w:rPr>
              <w:t>√</w:t>
            </w:r>
          </w:p>
        </w:tc>
        <w:tc>
          <w:tcPr>
            <w:tcW w:w="1134" w:type="dxa"/>
            <w:tcBorders>
              <w:bottom w:val="single" w:sz="12" w:space="0" w:color="auto"/>
            </w:tcBorders>
            <w:vAlign w:val="center"/>
          </w:tcPr>
          <w:p w14:paraId="017D61BB" w14:textId="4DE009A8" w:rsidR="00434C7B" w:rsidRDefault="00434C7B">
            <w:pPr>
              <w:pStyle w:val="DG0"/>
            </w:pPr>
            <w:r w:rsidRPr="00A26AAF">
              <w:rPr>
                <w:rFonts w:hint="eastAsia"/>
              </w:rPr>
              <w:t>√</w:t>
            </w:r>
          </w:p>
        </w:tc>
        <w:tc>
          <w:tcPr>
            <w:tcW w:w="993" w:type="dxa"/>
            <w:tcBorders>
              <w:bottom w:val="single" w:sz="12" w:space="0" w:color="auto"/>
            </w:tcBorders>
            <w:vAlign w:val="center"/>
          </w:tcPr>
          <w:p w14:paraId="421AE733" w14:textId="34C4480E" w:rsidR="00434C7B" w:rsidRDefault="00434C7B">
            <w:pPr>
              <w:pStyle w:val="DG0"/>
            </w:pPr>
            <w:r w:rsidRPr="00A26AAF">
              <w:rPr>
                <w:rFonts w:hint="eastAsia"/>
              </w:rPr>
              <w:t>√</w:t>
            </w:r>
          </w:p>
        </w:tc>
        <w:tc>
          <w:tcPr>
            <w:tcW w:w="1061" w:type="dxa"/>
            <w:tcBorders>
              <w:bottom w:val="single" w:sz="12" w:space="0" w:color="auto"/>
              <w:right w:val="single" w:sz="12" w:space="0" w:color="auto"/>
            </w:tcBorders>
            <w:vAlign w:val="center"/>
          </w:tcPr>
          <w:p w14:paraId="19F546B5" w14:textId="77777777" w:rsidR="00434C7B" w:rsidRDefault="00434C7B">
            <w:pPr>
              <w:pStyle w:val="DG0"/>
            </w:pPr>
          </w:p>
        </w:tc>
      </w:tr>
    </w:tbl>
    <w:p w14:paraId="5B1FBFA2" w14:textId="77777777" w:rsidR="00370163"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104"/>
        <w:gridCol w:w="1559"/>
        <w:gridCol w:w="1552"/>
        <w:gridCol w:w="708"/>
        <w:gridCol w:w="653"/>
        <w:gridCol w:w="700"/>
      </w:tblGrid>
      <w:tr w:rsidR="00370163" w14:paraId="7E90ACFC" w14:textId="77777777" w:rsidTr="00E55348">
        <w:trPr>
          <w:trHeight w:val="340"/>
          <w:jc w:val="center"/>
        </w:trPr>
        <w:tc>
          <w:tcPr>
            <w:tcW w:w="3104" w:type="dxa"/>
            <w:vMerge w:val="restart"/>
            <w:tcBorders>
              <w:top w:val="single" w:sz="12" w:space="0" w:color="auto"/>
              <w:left w:val="single" w:sz="12" w:space="0" w:color="auto"/>
            </w:tcBorders>
            <w:vAlign w:val="center"/>
          </w:tcPr>
          <w:p w14:paraId="6C079453"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559" w:type="dxa"/>
            <w:vMerge w:val="restart"/>
            <w:tcBorders>
              <w:top w:val="single" w:sz="12" w:space="0" w:color="auto"/>
            </w:tcBorders>
            <w:vAlign w:val="center"/>
          </w:tcPr>
          <w:p w14:paraId="79D21242" w14:textId="77777777" w:rsidR="00370163"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552" w:type="dxa"/>
            <w:vMerge w:val="restart"/>
            <w:tcBorders>
              <w:top w:val="single" w:sz="12" w:space="0" w:color="auto"/>
            </w:tcBorders>
            <w:vAlign w:val="center"/>
          </w:tcPr>
          <w:p w14:paraId="0B137394" w14:textId="77777777" w:rsidR="00370163"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0445A326" w14:textId="77777777" w:rsidR="00370163"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370163" w14:paraId="33151C12" w14:textId="77777777" w:rsidTr="00E55348">
        <w:trPr>
          <w:trHeight w:val="340"/>
          <w:jc w:val="center"/>
        </w:trPr>
        <w:tc>
          <w:tcPr>
            <w:tcW w:w="3104" w:type="dxa"/>
            <w:vMerge/>
            <w:tcBorders>
              <w:left w:val="single" w:sz="12" w:space="0" w:color="auto"/>
            </w:tcBorders>
          </w:tcPr>
          <w:p w14:paraId="0F494AFE" w14:textId="77777777" w:rsidR="00370163" w:rsidRDefault="00370163">
            <w:pPr>
              <w:snapToGrid w:val="0"/>
              <w:jc w:val="center"/>
              <w:rPr>
                <w:rFonts w:ascii="黑体" w:eastAsia="黑体" w:hAnsi="黑体" w:hint="eastAsia"/>
                <w:bCs/>
                <w:sz w:val="21"/>
                <w:szCs w:val="21"/>
              </w:rPr>
            </w:pPr>
          </w:p>
        </w:tc>
        <w:tc>
          <w:tcPr>
            <w:tcW w:w="1559" w:type="dxa"/>
            <w:vMerge/>
          </w:tcPr>
          <w:p w14:paraId="09CEA71A" w14:textId="77777777" w:rsidR="00370163" w:rsidRDefault="00370163">
            <w:pPr>
              <w:snapToGrid w:val="0"/>
              <w:jc w:val="center"/>
              <w:rPr>
                <w:rFonts w:ascii="黑体" w:eastAsia="黑体" w:hAnsi="黑体" w:hint="eastAsia"/>
                <w:bCs/>
                <w:sz w:val="21"/>
                <w:szCs w:val="21"/>
              </w:rPr>
            </w:pPr>
          </w:p>
        </w:tc>
        <w:tc>
          <w:tcPr>
            <w:tcW w:w="1552" w:type="dxa"/>
            <w:vMerge/>
          </w:tcPr>
          <w:p w14:paraId="57ED4618" w14:textId="77777777" w:rsidR="00370163" w:rsidRDefault="00370163">
            <w:pPr>
              <w:snapToGrid w:val="0"/>
              <w:jc w:val="center"/>
              <w:rPr>
                <w:rFonts w:ascii="黑体" w:eastAsia="黑体" w:hAnsi="黑体" w:hint="eastAsia"/>
                <w:bCs/>
                <w:sz w:val="21"/>
                <w:szCs w:val="21"/>
              </w:rPr>
            </w:pPr>
          </w:p>
        </w:tc>
        <w:tc>
          <w:tcPr>
            <w:tcW w:w="708" w:type="dxa"/>
            <w:vAlign w:val="center"/>
          </w:tcPr>
          <w:p w14:paraId="44A6E2A8"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51521C00"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5609051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370163" w14:paraId="43C2DED0" w14:textId="77777777" w:rsidTr="00E55348">
        <w:trPr>
          <w:trHeight w:val="454"/>
          <w:jc w:val="center"/>
        </w:trPr>
        <w:tc>
          <w:tcPr>
            <w:tcW w:w="3104" w:type="dxa"/>
            <w:tcBorders>
              <w:left w:val="single" w:sz="12" w:space="0" w:color="auto"/>
            </w:tcBorders>
            <w:vAlign w:val="center"/>
          </w:tcPr>
          <w:p w14:paraId="4BE2BAC6" w14:textId="2FCC7BBB" w:rsidR="00370163" w:rsidRPr="00F21423" w:rsidRDefault="00DC7D45" w:rsidP="00DC7D45">
            <w:pPr>
              <w:snapToGrid w:val="0"/>
              <w:jc w:val="left"/>
              <w:rPr>
                <w:rFonts w:ascii="Times New Roman" w:hAnsi="Times New Roman"/>
                <w:bCs/>
                <w:sz w:val="21"/>
                <w:szCs w:val="21"/>
              </w:rPr>
            </w:pPr>
            <w:r w:rsidRPr="00F21423">
              <w:rPr>
                <w:rFonts w:hint="eastAsia"/>
                <w:sz w:val="21"/>
                <w:szCs w:val="21"/>
              </w:rPr>
              <w:t>第一单元</w:t>
            </w:r>
            <w:r w:rsidRPr="00F21423">
              <w:rPr>
                <w:sz w:val="21"/>
                <w:szCs w:val="21"/>
              </w:rPr>
              <w:t xml:space="preserve"> 舞蹈艺术概说</w:t>
            </w:r>
          </w:p>
        </w:tc>
        <w:tc>
          <w:tcPr>
            <w:tcW w:w="1559" w:type="dxa"/>
            <w:vAlign w:val="center"/>
          </w:tcPr>
          <w:p w14:paraId="4F578EB2" w14:textId="38320A3B" w:rsidR="006504DE" w:rsidRDefault="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40CF1337" w14:textId="77777777"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讲授法</w:t>
            </w:r>
          </w:p>
          <w:p w14:paraId="54242EC5" w14:textId="4E53B02E" w:rsidR="00E55348" w:rsidRDefault="00E55348">
            <w:pPr>
              <w:snapToGrid w:val="0"/>
              <w:jc w:val="center"/>
              <w:rPr>
                <w:rFonts w:ascii="Times New Roman" w:hAnsi="Times New Roman"/>
                <w:bCs/>
                <w:sz w:val="21"/>
                <w:szCs w:val="21"/>
              </w:rPr>
            </w:pPr>
            <w:r w:rsidRPr="00E55348">
              <w:rPr>
                <w:rFonts w:ascii="Times New Roman" w:hAnsi="Times New Roman" w:hint="eastAsia"/>
                <w:bCs/>
                <w:sz w:val="21"/>
                <w:szCs w:val="21"/>
              </w:rPr>
              <w:t>学生</w:t>
            </w:r>
            <w:r>
              <w:rPr>
                <w:rFonts w:ascii="Times New Roman" w:hAnsi="Times New Roman" w:hint="eastAsia"/>
                <w:bCs/>
                <w:sz w:val="21"/>
                <w:szCs w:val="21"/>
              </w:rPr>
              <w:t>发表</w:t>
            </w:r>
            <w:r w:rsidRPr="00E55348">
              <w:rPr>
                <w:rFonts w:ascii="Times New Roman" w:hAnsi="Times New Roman" w:hint="eastAsia"/>
                <w:bCs/>
                <w:sz w:val="21"/>
                <w:szCs w:val="21"/>
              </w:rPr>
              <w:t>讨论</w:t>
            </w:r>
          </w:p>
        </w:tc>
        <w:tc>
          <w:tcPr>
            <w:tcW w:w="1552" w:type="dxa"/>
            <w:vAlign w:val="center"/>
          </w:tcPr>
          <w:p w14:paraId="0B232A8A" w14:textId="4EEE07FE"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5F23A3FB" w14:textId="0C3EE3AF"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7556C8B2" w14:textId="28F5BF16"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D5E3FD0" w14:textId="7A6554B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2</w:t>
            </w:r>
          </w:p>
        </w:tc>
      </w:tr>
      <w:tr w:rsidR="00370163" w14:paraId="39545071" w14:textId="77777777" w:rsidTr="00E55348">
        <w:trPr>
          <w:trHeight w:val="454"/>
          <w:jc w:val="center"/>
        </w:trPr>
        <w:tc>
          <w:tcPr>
            <w:tcW w:w="3104" w:type="dxa"/>
            <w:tcBorders>
              <w:left w:val="single" w:sz="12" w:space="0" w:color="auto"/>
            </w:tcBorders>
            <w:vAlign w:val="center"/>
          </w:tcPr>
          <w:p w14:paraId="25EA99A5" w14:textId="55E9D380" w:rsidR="00370163"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第二单元</w:t>
            </w:r>
            <w:r w:rsidRPr="00F21423">
              <w:rPr>
                <w:rFonts w:asciiTheme="minorEastAsia" w:eastAsiaTheme="minorEastAsia" w:hAnsiTheme="minorEastAsia"/>
                <w:sz w:val="21"/>
                <w:szCs w:val="21"/>
              </w:rPr>
              <w:t xml:space="preserve"> 舞蹈艺术的主题特征赏析方法</w:t>
            </w:r>
          </w:p>
        </w:tc>
        <w:tc>
          <w:tcPr>
            <w:tcW w:w="1559" w:type="dxa"/>
            <w:vAlign w:val="center"/>
          </w:tcPr>
          <w:p w14:paraId="2050CEA1" w14:textId="77777777"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直观演示法</w:t>
            </w:r>
          </w:p>
          <w:p w14:paraId="4E257014" w14:textId="77777777"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讲授法</w:t>
            </w:r>
          </w:p>
          <w:p w14:paraId="34151EBE" w14:textId="18C0B185" w:rsidR="00E55348" w:rsidRDefault="00E55348">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294923A9" w14:textId="4A2D03BB"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75E9CC8E" w14:textId="28972A0B"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25594C56" w14:textId="6C7890D1"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DD256AE" w14:textId="7A905EA3" w:rsidR="00370163" w:rsidRDefault="001F2EB9">
            <w:pPr>
              <w:snapToGrid w:val="0"/>
              <w:jc w:val="center"/>
              <w:rPr>
                <w:rFonts w:ascii="Times New Roman" w:hAnsi="Times New Roman"/>
                <w:bCs/>
                <w:sz w:val="21"/>
                <w:szCs w:val="21"/>
              </w:rPr>
            </w:pPr>
            <w:r>
              <w:rPr>
                <w:rFonts w:ascii="Times New Roman" w:hAnsi="Times New Roman" w:hint="eastAsia"/>
                <w:bCs/>
                <w:sz w:val="21"/>
                <w:szCs w:val="21"/>
              </w:rPr>
              <w:t>2</w:t>
            </w:r>
          </w:p>
        </w:tc>
      </w:tr>
      <w:tr w:rsidR="00370163" w14:paraId="7599F825" w14:textId="77777777" w:rsidTr="00E55348">
        <w:trPr>
          <w:trHeight w:val="454"/>
          <w:jc w:val="center"/>
        </w:trPr>
        <w:tc>
          <w:tcPr>
            <w:tcW w:w="3104" w:type="dxa"/>
            <w:tcBorders>
              <w:left w:val="single" w:sz="12" w:space="0" w:color="auto"/>
            </w:tcBorders>
            <w:vAlign w:val="center"/>
          </w:tcPr>
          <w:p w14:paraId="729EC302" w14:textId="383B6266" w:rsidR="00370163"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第三单元</w:t>
            </w:r>
            <w:r w:rsidRPr="00F21423">
              <w:rPr>
                <w:rFonts w:asciiTheme="minorEastAsia" w:eastAsiaTheme="minorEastAsia" w:hAnsiTheme="minorEastAsia"/>
                <w:sz w:val="21"/>
                <w:szCs w:val="21"/>
              </w:rPr>
              <w:t xml:space="preserve"> 特色鲜明的中国古典舞</w:t>
            </w:r>
          </w:p>
        </w:tc>
        <w:tc>
          <w:tcPr>
            <w:tcW w:w="1559" w:type="dxa"/>
            <w:vAlign w:val="center"/>
          </w:tcPr>
          <w:p w14:paraId="2438E66E"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0E3FDACB" w14:textId="77777777" w:rsidR="00370163"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4FAC1A43" w14:textId="48B071F4" w:rsidR="00E55348"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187863F8" w14:textId="4526041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5D9FDC96" w14:textId="422F3698" w:rsidR="00370163" w:rsidRDefault="003C47F6">
            <w:pPr>
              <w:snapToGrid w:val="0"/>
              <w:jc w:val="center"/>
              <w:rPr>
                <w:rFonts w:ascii="Times New Roman" w:hAnsi="Times New Roman"/>
                <w:bCs/>
                <w:sz w:val="21"/>
                <w:szCs w:val="21"/>
              </w:rPr>
            </w:pPr>
            <w:r>
              <w:rPr>
                <w:rFonts w:ascii="Times New Roman" w:hAnsi="Times New Roman" w:hint="eastAsia"/>
                <w:bCs/>
                <w:sz w:val="21"/>
                <w:szCs w:val="21"/>
              </w:rPr>
              <w:t>5</w:t>
            </w:r>
          </w:p>
        </w:tc>
        <w:tc>
          <w:tcPr>
            <w:tcW w:w="653" w:type="dxa"/>
            <w:vAlign w:val="center"/>
          </w:tcPr>
          <w:p w14:paraId="58DE48DF" w14:textId="304647D0" w:rsidR="00370163"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29E7FCE" w14:textId="0610721C" w:rsidR="00370163" w:rsidRDefault="00F530B5">
            <w:pPr>
              <w:snapToGrid w:val="0"/>
              <w:jc w:val="center"/>
              <w:rPr>
                <w:rFonts w:ascii="Times New Roman" w:hAnsi="Times New Roman"/>
                <w:bCs/>
                <w:sz w:val="21"/>
                <w:szCs w:val="21"/>
              </w:rPr>
            </w:pPr>
            <w:r>
              <w:rPr>
                <w:rFonts w:ascii="Times New Roman" w:hAnsi="Times New Roman" w:hint="eastAsia"/>
                <w:bCs/>
                <w:sz w:val="21"/>
                <w:szCs w:val="21"/>
              </w:rPr>
              <w:t>8</w:t>
            </w:r>
          </w:p>
        </w:tc>
      </w:tr>
      <w:tr w:rsidR="006504DE" w14:paraId="1CA6F26E" w14:textId="77777777" w:rsidTr="00E55348">
        <w:trPr>
          <w:trHeight w:val="454"/>
          <w:jc w:val="center"/>
        </w:trPr>
        <w:tc>
          <w:tcPr>
            <w:tcW w:w="3104" w:type="dxa"/>
            <w:tcBorders>
              <w:left w:val="single" w:sz="12" w:space="0" w:color="auto"/>
            </w:tcBorders>
            <w:vAlign w:val="center"/>
          </w:tcPr>
          <w:p w14:paraId="5E1A99CC" w14:textId="4E08146F" w:rsidR="006504DE" w:rsidRPr="00F21423" w:rsidRDefault="00DC7D45" w:rsidP="00DC7D45">
            <w:pPr>
              <w:snapToGrid w:val="0"/>
              <w:jc w:val="left"/>
              <w:rPr>
                <w:rFonts w:ascii="Times New Roman" w:hAnsi="Times New Roman"/>
                <w:bCs/>
                <w:sz w:val="21"/>
                <w:szCs w:val="21"/>
              </w:rPr>
            </w:pPr>
            <w:r w:rsidRPr="00F21423">
              <w:rPr>
                <w:rFonts w:hint="eastAsia"/>
                <w:sz w:val="21"/>
                <w:szCs w:val="21"/>
              </w:rPr>
              <w:lastRenderedPageBreak/>
              <w:t>第四单元</w:t>
            </w:r>
            <w:r w:rsidRPr="00F21423">
              <w:rPr>
                <w:sz w:val="21"/>
                <w:szCs w:val="21"/>
              </w:rPr>
              <w:t xml:space="preserve"> 丰富多彩的中国民族民间舞</w:t>
            </w:r>
          </w:p>
        </w:tc>
        <w:tc>
          <w:tcPr>
            <w:tcW w:w="1559" w:type="dxa"/>
            <w:vAlign w:val="center"/>
          </w:tcPr>
          <w:p w14:paraId="06D39FFB"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78B5C4FB" w14:textId="77777777" w:rsid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3D8B0897" w14:textId="5301DBF5" w:rsidR="00E55348" w:rsidRPr="006504DE"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19D56EC3" w14:textId="6182E6FD"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2C06E384" w14:textId="5BCBBD7E"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7</w:t>
            </w:r>
          </w:p>
        </w:tc>
        <w:tc>
          <w:tcPr>
            <w:tcW w:w="653" w:type="dxa"/>
            <w:vAlign w:val="center"/>
          </w:tcPr>
          <w:p w14:paraId="1F530D08" w14:textId="5DA4EACF"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5027A9B9" w14:textId="399E0CFC" w:rsidR="006504DE" w:rsidRDefault="00F530B5">
            <w:pPr>
              <w:snapToGrid w:val="0"/>
              <w:jc w:val="center"/>
              <w:rPr>
                <w:rFonts w:ascii="Times New Roman" w:hAnsi="Times New Roman"/>
                <w:bCs/>
                <w:sz w:val="21"/>
                <w:szCs w:val="21"/>
              </w:rPr>
            </w:pPr>
            <w:r>
              <w:rPr>
                <w:rFonts w:ascii="Times New Roman" w:hAnsi="Times New Roman" w:hint="eastAsia"/>
                <w:bCs/>
                <w:sz w:val="21"/>
                <w:szCs w:val="21"/>
              </w:rPr>
              <w:t>10</w:t>
            </w:r>
          </w:p>
        </w:tc>
      </w:tr>
      <w:tr w:rsidR="006504DE" w14:paraId="43C21CD2" w14:textId="77777777" w:rsidTr="00E55348">
        <w:trPr>
          <w:trHeight w:val="454"/>
          <w:jc w:val="center"/>
        </w:trPr>
        <w:tc>
          <w:tcPr>
            <w:tcW w:w="3104" w:type="dxa"/>
            <w:tcBorders>
              <w:left w:val="single" w:sz="12" w:space="0" w:color="auto"/>
            </w:tcBorders>
            <w:vAlign w:val="center"/>
          </w:tcPr>
          <w:p w14:paraId="2E96914F" w14:textId="78754FB6" w:rsidR="006504DE"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第五单元</w:t>
            </w:r>
            <w:r w:rsidRPr="00F21423">
              <w:rPr>
                <w:rFonts w:asciiTheme="minorEastAsia" w:eastAsiaTheme="minorEastAsia" w:hAnsiTheme="minorEastAsia"/>
                <w:sz w:val="21"/>
                <w:szCs w:val="21"/>
              </w:rPr>
              <w:t xml:space="preserve"> 绚丽典雅的芭蕾舞</w:t>
            </w:r>
          </w:p>
        </w:tc>
        <w:tc>
          <w:tcPr>
            <w:tcW w:w="1559" w:type="dxa"/>
            <w:vAlign w:val="center"/>
          </w:tcPr>
          <w:p w14:paraId="2C14C05F"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488180D5" w14:textId="77777777" w:rsid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615150E0" w14:textId="547EDF66" w:rsidR="00E55348" w:rsidRPr="006504DE"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07988A2A" w14:textId="1AC2C4BA"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01F934E5" w14:textId="58B99D19"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7</w:t>
            </w:r>
          </w:p>
        </w:tc>
        <w:tc>
          <w:tcPr>
            <w:tcW w:w="653" w:type="dxa"/>
            <w:vAlign w:val="center"/>
          </w:tcPr>
          <w:p w14:paraId="506EDB2E" w14:textId="2C102B28"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7DB5113" w14:textId="5ED7471C" w:rsidR="006504DE" w:rsidRDefault="00F530B5">
            <w:pPr>
              <w:snapToGrid w:val="0"/>
              <w:jc w:val="center"/>
              <w:rPr>
                <w:rFonts w:ascii="Times New Roman" w:hAnsi="Times New Roman"/>
                <w:bCs/>
                <w:sz w:val="21"/>
                <w:szCs w:val="21"/>
              </w:rPr>
            </w:pPr>
            <w:r>
              <w:rPr>
                <w:rFonts w:ascii="Times New Roman" w:hAnsi="Times New Roman" w:hint="eastAsia"/>
                <w:bCs/>
                <w:sz w:val="21"/>
                <w:szCs w:val="21"/>
              </w:rPr>
              <w:t>6</w:t>
            </w:r>
          </w:p>
        </w:tc>
      </w:tr>
      <w:tr w:rsidR="006504DE" w14:paraId="7E55485A" w14:textId="77777777" w:rsidTr="00E55348">
        <w:trPr>
          <w:trHeight w:val="454"/>
          <w:jc w:val="center"/>
        </w:trPr>
        <w:tc>
          <w:tcPr>
            <w:tcW w:w="3104" w:type="dxa"/>
            <w:tcBorders>
              <w:left w:val="single" w:sz="12" w:space="0" w:color="auto"/>
            </w:tcBorders>
            <w:vAlign w:val="center"/>
          </w:tcPr>
          <w:p w14:paraId="31916245" w14:textId="563CDB7F" w:rsidR="006504DE"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第六单元</w:t>
            </w:r>
            <w:r w:rsidRPr="00F21423">
              <w:rPr>
                <w:rFonts w:asciiTheme="minorEastAsia" w:eastAsiaTheme="minorEastAsia" w:hAnsiTheme="minorEastAsia"/>
                <w:sz w:val="21"/>
                <w:szCs w:val="21"/>
              </w:rPr>
              <w:t xml:space="preserve"> 敢于创新的现代舞</w:t>
            </w:r>
          </w:p>
        </w:tc>
        <w:tc>
          <w:tcPr>
            <w:tcW w:w="1559" w:type="dxa"/>
            <w:vAlign w:val="center"/>
          </w:tcPr>
          <w:p w14:paraId="266B55F0"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0468D73B" w14:textId="77777777" w:rsid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3173C00B" w14:textId="61040A79" w:rsidR="00E55348" w:rsidRPr="006504DE"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409B2AB5" w14:textId="76F834B9"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1BC22AE3" w14:textId="6CB6F8CB"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5</w:t>
            </w:r>
          </w:p>
        </w:tc>
        <w:tc>
          <w:tcPr>
            <w:tcW w:w="653" w:type="dxa"/>
            <w:vAlign w:val="center"/>
          </w:tcPr>
          <w:p w14:paraId="02F404BC" w14:textId="3F7AA03C"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6665199" w14:textId="5B71F1FB" w:rsidR="006504DE" w:rsidRDefault="00F530B5">
            <w:pPr>
              <w:snapToGrid w:val="0"/>
              <w:jc w:val="center"/>
              <w:rPr>
                <w:rFonts w:ascii="Times New Roman" w:hAnsi="Times New Roman"/>
                <w:bCs/>
                <w:sz w:val="21"/>
                <w:szCs w:val="21"/>
              </w:rPr>
            </w:pPr>
            <w:r>
              <w:rPr>
                <w:rFonts w:ascii="Times New Roman" w:hAnsi="Times New Roman" w:hint="eastAsia"/>
                <w:bCs/>
                <w:sz w:val="21"/>
                <w:szCs w:val="21"/>
              </w:rPr>
              <w:t>4</w:t>
            </w:r>
          </w:p>
        </w:tc>
      </w:tr>
      <w:tr w:rsidR="00370163" w14:paraId="75195104" w14:textId="77777777">
        <w:trPr>
          <w:trHeight w:val="454"/>
          <w:jc w:val="center"/>
        </w:trPr>
        <w:tc>
          <w:tcPr>
            <w:tcW w:w="6215" w:type="dxa"/>
            <w:gridSpan w:val="3"/>
            <w:tcBorders>
              <w:left w:val="single" w:sz="12" w:space="0" w:color="auto"/>
              <w:bottom w:val="single" w:sz="12" w:space="0" w:color="auto"/>
            </w:tcBorders>
            <w:vAlign w:val="center"/>
          </w:tcPr>
          <w:p w14:paraId="2ED19C61" w14:textId="77777777" w:rsidR="00370163" w:rsidRDefault="00000000">
            <w:pPr>
              <w:pStyle w:val="DG"/>
            </w:pPr>
            <w:r>
              <w:rPr>
                <w:rFonts w:hint="eastAsia"/>
              </w:rPr>
              <w:t>合计</w:t>
            </w:r>
          </w:p>
        </w:tc>
        <w:tc>
          <w:tcPr>
            <w:tcW w:w="708" w:type="dxa"/>
            <w:tcBorders>
              <w:bottom w:val="single" w:sz="12" w:space="0" w:color="auto"/>
            </w:tcBorders>
            <w:vAlign w:val="center"/>
          </w:tcPr>
          <w:p w14:paraId="3A68EF4F" w14:textId="5440CD03" w:rsidR="00370163" w:rsidRDefault="00E55348">
            <w:pPr>
              <w:snapToGrid w:val="0"/>
              <w:jc w:val="center"/>
              <w:rPr>
                <w:rFonts w:ascii="Times New Roman" w:hAnsi="Times New Roman"/>
                <w:bCs/>
                <w:sz w:val="21"/>
                <w:szCs w:val="21"/>
              </w:rPr>
            </w:pPr>
            <w:r>
              <w:rPr>
                <w:rFonts w:ascii="Times New Roman" w:hAnsi="Times New Roman" w:hint="eastAsia"/>
                <w:bCs/>
                <w:sz w:val="21"/>
                <w:szCs w:val="21"/>
              </w:rPr>
              <w:t>28</w:t>
            </w:r>
          </w:p>
        </w:tc>
        <w:tc>
          <w:tcPr>
            <w:tcW w:w="653" w:type="dxa"/>
            <w:tcBorders>
              <w:bottom w:val="single" w:sz="12" w:space="0" w:color="auto"/>
            </w:tcBorders>
            <w:vAlign w:val="center"/>
          </w:tcPr>
          <w:p w14:paraId="66B17AC5" w14:textId="58D7B505" w:rsidR="00370163" w:rsidRDefault="00E55348">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bottom w:val="single" w:sz="12" w:space="0" w:color="auto"/>
              <w:right w:val="single" w:sz="12" w:space="0" w:color="auto"/>
            </w:tcBorders>
            <w:vAlign w:val="center"/>
          </w:tcPr>
          <w:p w14:paraId="41BFC5F0" w14:textId="3898F08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264417B2" w14:textId="77777777" w:rsidR="00370163" w:rsidRDefault="00000000">
      <w:pPr>
        <w:pStyle w:val="DG1"/>
        <w:spacing w:beforeLines="100" w:before="326" w:line="360" w:lineRule="auto"/>
        <w:ind w:firstLineChars="50" w:firstLine="140"/>
        <w:rPr>
          <w:rFonts w:ascii="黑体" w:hAnsi="宋体" w:hint="eastAsia"/>
        </w:rPr>
      </w:pPr>
      <w:bookmarkStart w:id="1" w:name="OLE_LINK2"/>
      <w:bookmarkStart w:id="2"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70163" w14:paraId="1D2C62F9" w14:textId="77777777">
        <w:trPr>
          <w:trHeight w:val="1128"/>
        </w:trPr>
        <w:tc>
          <w:tcPr>
            <w:tcW w:w="8276" w:type="dxa"/>
            <w:vAlign w:val="center"/>
          </w:tcPr>
          <w:bookmarkEnd w:id="1"/>
          <w:bookmarkEnd w:id="2"/>
          <w:p w14:paraId="1D4DD2AB" w14:textId="19D49D35" w:rsidR="00370163" w:rsidRDefault="00575079">
            <w:pPr>
              <w:pStyle w:val="DG0"/>
              <w:jc w:val="left"/>
            </w:pPr>
            <w:r w:rsidRPr="00575079">
              <w:rPr>
                <w:rFonts w:hint="eastAsia"/>
              </w:rPr>
              <w:t>“树文化自信、增家国情怀、感马哲美育”。</w:t>
            </w:r>
          </w:p>
          <w:p w14:paraId="04E47ECF" w14:textId="77777777" w:rsidR="00B6110F" w:rsidRDefault="00B6110F" w:rsidP="00B6110F">
            <w:pPr>
              <w:pStyle w:val="DG0"/>
              <w:jc w:val="both"/>
            </w:pPr>
            <w:proofErr w:type="gramStart"/>
            <w:r>
              <w:rPr>
                <w:rFonts w:hint="eastAsia"/>
              </w:rPr>
              <w:t>树文化</w:t>
            </w:r>
            <w:proofErr w:type="gramEnd"/>
            <w:r>
              <w:rPr>
                <w:rFonts w:hint="eastAsia"/>
              </w:rPr>
              <w:t>自信：在每节课程的讲授中，融入中华舞蹈优秀作品，生动的感受中华传统文化的博大精深，赓续精神血脉的文化自信。</w:t>
            </w:r>
          </w:p>
          <w:p w14:paraId="5E3F6B45" w14:textId="5E7589FF" w:rsidR="00EC2A21" w:rsidRDefault="00EC2A21" w:rsidP="00EC2A21">
            <w:pPr>
              <w:pStyle w:val="DG0"/>
              <w:jc w:val="left"/>
            </w:pPr>
            <w:r>
              <w:rPr>
                <w:rFonts w:hint="eastAsia"/>
              </w:rPr>
              <w:t>增家国情怀：在每节课程的讲授中，融入历史舞蹈片段的赏析，促进学生</w:t>
            </w:r>
            <w:proofErr w:type="gramStart"/>
            <w:r>
              <w:rPr>
                <w:rFonts w:hint="eastAsia"/>
              </w:rPr>
              <w:t>增强家</w:t>
            </w:r>
            <w:proofErr w:type="gramEnd"/>
            <w:r>
              <w:rPr>
                <w:rFonts w:hint="eastAsia"/>
              </w:rPr>
              <w:t>国情怀。</w:t>
            </w:r>
          </w:p>
          <w:p w14:paraId="513FF1CF" w14:textId="4B92A770" w:rsidR="00EC2A21" w:rsidRDefault="00EC2A21" w:rsidP="00EC2A21">
            <w:pPr>
              <w:pStyle w:val="DG0"/>
              <w:jc w:val="left"/>
            </w:pPr>
            <w:proofErr w:type="gramStart"/>
            <w:r>
              <w:rPr>
                <w:rFonts w:hint="eastAsia"/>
              </w:rPr>
              <w:t>感</w:t>
            </w:r>
            <w:proofErr w:type="gramEnd"/>
            <w:r>
              <w:rPr>
                <w:rFonts w:hint="eastAsia"/>
              </w:rPr>
              <w:t>马哲美育：坚持人民至上，运用“艺术源于生活、高于生活”的马克思主义文艺理论为指导。在每节课程教学中，运用</w:t>
            </w:r>
            <w:r w:rsidRPr="00EC2A21">
              <w:rPr>
                <w:rFonts w:hint="eastAsia"/>
              </w:rPr>
              <w:t>讲授法的方式</w:t>
            </w:r>
            <w:r>
              <w:rPr>
                <w:rFonts w:hint="eastAsia"/>
              </w:rPr>
              <w:t>，让学生</w:t>
            </w:r>
            <w:r w:rsidRPr="00EC2A21">
              <w:rPr>
                <w:rFonts w:hint="eastAsia"/>
              </w:rPr>
              <w:t>以审美的视角</w:t>
            </w:r>
            <w:r>
              <w:rPr>
                <w:rFonts w:hint="eastAsia"/>
              </w:rPr>
              <w:t>感受正确的艺术作品创作思路，坚持马克思主义的美学观。</w:t>
            </w:r>
          </w:p>
        </w:tc>
      </w:tr>
    </w:tbl>
    <w:p w14:paraId="4ADDBCF4" w14:textId="77777777" w:rsidR="00370163" w:rsidRDefault="00000000">
      <w:pPr>
        <w:pStyle w:val="DG1"/>
        <w:spacing w:beforeLines="100" w:before="326" w:line="360" w:lineRule="auto"/>
        <w:rPr>
          <w:rFonts w:ascii="黑体" w:hAnsi="宋体" w:hint="eastAsia"/>
        </w:rPr>
      </w:pPr>
      <w:r>
        <w:rPr>
          <w:rFonts w:ascii="黑体" w:hAnsi="宋体" w:hint="eastAsia"/>
        </w:rPr>
        <w:t>五、课程考核</w:t>
      </w:r>
      <w:bookmarkStart w:id="3" w:name="OLE_LINK4"/>
      <w:bookmarkStart w:id="4" w:name="OLE_LINK3"/>
    </w:p>
    <w:tbl>
      <w:tblPr>
        <w:tblStyle w:val="aa"/>
        <w:tblW w:w="0" w:type="auto"/>
        <w:tblLook w:val="04A0" w:firstRow="1" w:lastRow="0" w:firstColumn="1" w:lastColumn="0" w:noHBand="0" w:noVBand="1"/>
      </w:tblPr>
      <w:tblGrid>
        <w:gridCol w:w="836"/>
        <w:gridCol w:w="709"/>
        <w:gridCol w:w="2353"/>
        <w:gridCol w:w="907"/>
        <w:gridCol w:w="992"/>
        <w:gridCol w:w="992"/>
        <w:gridCol w:w="781"/>
        <w:gridCol w:w="706"/>
      </w:tblGrid>
      <w:tr w:rsidR="00370163" w14:paraId="18836489" w14:textId="77777777">
        <w:trPr>
          <w:trHeight w:val="454"/>
        </w:trPr>
        <w:tc>
          <w:tcPr>
            <w:tcW w:w="836" w:type="dxa"/>
            <w:vMerge w:val="restart"/>
            <w:tcBorders>
              <w:top w:val="single" w:sz="12" w:space="0" w:color="auto"/>
              <w:left w:val="single" w:sz="12" w:space="0" w:color="auto"/>
            </w:tcBorders>
            <w:vAlign w:val="center"/>
          </w:tcPr>
          <w:bookmarkEnd w:id="3"/>
          <w:bookmarkEnd w:id="4"/>
          <w:p w14:paraId="37A6B5F5"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119F3F44" w14:textId="77777777" w:rsidR="00370163"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54ABD37" w14:textId="77777777" w:rsidR="00370163"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4"/>
            <w:tcBorders>
              <w:top w:val="single" w:sz="12" w:space="0" w:color="auto"/>
              <w:left w:val="double" w:sz="4" w:space="0" w:color="auto"/>
            </w:tcBorders>
            <w:vAlign w:val="center"/>
          </w:tcPr>
          <w:p w14:paraId="3F49B295" w14:textId="77777777" w:rsidR="00370163"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954E289" w14:textId="77777777" w:rsidR="00370163"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D824E6" w14:paraId="73E69EE1" w14:textId="77777777" w:rsidTr="00D824E6">
        <w:trPr>
          <w:trHeight w:val="454"/>
        </w:trPr>
        <w:tc>
          <w:tcPr>
            <w:tcW w:w="836" w:type="dxa"/>
            <w:vMerge/>
            <w:tcBorders>
              <w:left w:val="single" w:sz="12" w:space="0" w:color="auto"/>
            </w:tcBorders>
          </w:tcPr>
          <w:p w14:paraId="03B4892E" w14:textId="77777777" w:rsidR="00D824E6" w:rsidRDefault="00D824E6">
            <w:pPr>
              <w:snapToGrid w:val="0"/>
              <w:jc w:val="center"/>
              <w:rPr>
                <w:rFonts w:ascii="黑体" w:eastAsia="黑体" w:hAnsi="黑体" w:hint="eastAsia"/>
                <w:bCs/>
                <w:sz w:val="21"/>
                <w:szCs w:val="21"/>
              </w:rPr>
            </w:pPr>
          </w:p>
        </w:tc>
        <w:tc>
          <w:tcPr>
            <w:tcW w:w="709" w:type="dxa"/>
            <w:vMerge/>
          </w:tcPr>
          <w:p w14:paraId="3FFF6009" w14:textId="77777777" w:rsidR="00D824E6" w:rsidRDefault="00D824E6">
            <w:pPr>
              <w:pStyle w:val="DG1"/>
              <w:rPr>
                <w:rFonts w:ascii="黑体" w:hAnsi="黑体" w:hint="eastAsia"/>
                <w:bCs/>
                <w:sz w:val="21"/>
                <w:szCs w:val="21"/>
              </w:rPr>
            </w:pPr>
          </w:p>
        </w:tc>
        <w:tc>
          <w:tcPr>
            <w:tcW w:w="2353" w:type="dxa"/>
            <w:vMerge/>
            <w:tcBorders>
              <w:right w:val="double" w:sz="4" w:space="0" w:color="auto"/>
            </w:tcBorders>
          </w:tcPr>
          <w:p w14:paraId="43140732" w14:textId="77777777" w:rsidR="00D824E6" w:rsidRDefault="00D824E6">
            <w:pPr>
              <w:pStyle w:val="DG1"/>
              <w:rPr>
                <w:rFonts w:ascii="黑体" w:hAnsi="黑体" w:hint="eastAsia"/>
                <w:bCs/>
                <w:sz w:val="21"/>
                <w:szCs w:val="21"/>
              </w:rPr>
            </w:pPr>
          </w:p>
        </w:tc>
        <w:tc>
          <w:tcPr>
            <w:tcW w:w="907" w:type="dxa"/>
            <w:tcBorders>
              <w:left w:val="double" w:sz="4" w:space="0" w:color="auto"/>
            </w:tcBorders>
            <w:vAlign w:val="center"/>
          </w:tcPr>
          <w:p w14:paraId="7264DF67" w14:textId="4E29DDB4" w:rsidR="00D824E6" w:rsidRDefault="00D824E6">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992" w:type="dxa"/>
            <w:vAlign w:val="center"/>
          </w:tcPr>
          <w:p w14:paraId="22DB753F" w14:textId="0E9B95F1" w:rsidR="00D824E6" w:rsidRDefault="00D824E6">
            <w:pPr>
              <w:pStyle w:val="DG1"/>
              <w:spacing w:line="240" w:lineRule="auto"/>
              <w:jc w:val="center"/>
              <w:rPr>
                <w:rFonts w:ascii="黑体" w:hAnsi="黑体" w:hint="eastAsia"/>
                <w:bCs/>
                <w:sz w:val="21"/>
                <w:szCs w:val="21"/>
              </w:rPr>
            </w:pPr>
            <w:r>
              <w:rPr>
                <w:rFonts w:ascii="黑体" w:hAnsi="黑体" w:hint="eastAsia"/>
                <w:bCs/>
                <w:color w:val="000000"/>
                <w:sz w:val="21"/>
                <w:szCs w:val="18"/>
              </w:rPr>
              <w:t>2</w:t>
            </w:r>
          </w:p>
        </w:tc>
        <w:tc>
          <w:tcPr>
            <w:tcW w:w="992" w:type="dxa"/>
            <w:vAlign w:val="center"/>
          </w:tcPr>
          <w:p w14:paraId="582DAB0E" w14:textId="3B8B619F" w:rsidR="00D824E6" w:rsidRPr="00355A7C" w:rsidRDefault="00D824E6" w:rsidP="00355A7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781" w:type="dxa"/>
            <w:vAlign w:val="center"/>
          </w:tcPr>
          <w:p w14:paraId="5A90EDE7" w14:textId="19785D8E" w:rsidR="00D824E6" w:rsidRDefault="00D824E6">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vMerge/>
            <w:tcBorders>
              <w:right w:val="single" w:sz="12" w:space="0" w:color="auto"/>
            </w:tcBorders>
          </w:tcPr>
          <w:p w14:paraId="05038A8B" w14:textId="77777777" w:rsidR="00D824E6" w:rsidRDefault="00D824E6">
            <w:pPr>
              <w:pStyle w:val="DG1"/>
              <w:spacing w:line="240" w:lineRule="auto"/>
              <w:jc w:val="center"/>
              <w:rPr>
                <w:rFonts w:ascii="黑体" w:hAnsi="黑体" w:hint="eastAsia"/>
                <w:bCs/>
                <w:sz w:val="21"/>
                <w:szCs w:val="21"/>
              </w:rPr>
            </w:pPr>
          </w:p>
        </w:tc>
      </w:tr>
      <w:tr w:rsidR="00D824E6" w14:paraId="06766932" w14:textId="77777777" w:rsidTr="00D824E6">
        <w:trPr>
          <w:trHeight w:val="454"/>
        </w:trPr>
        <w:tc>
          <w:tcPr>
            <w:tcW w:w="836" w:type="dxa"/>
            <w:tcBorders>
              <w:left w:val="single" w:sz="12" w:space="0" w:color="auto"/>
            </w:tcBorders>
            <w:vAlign w:val="center"/>
          </w:tcPr>
          <w:p w14:paraId="2596A820" w14:textId="77777777" w:rsidR="00D824E6" w:rsidRDefault="00D824E6">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1FBCA620" w14:textId="46A0553E" w:rsidR="00D824E6" w:rsidRDefault="00D824E6">
            <w:pPr>
              <w:pStyle w:val="DG0"/>
            </w:pPr>
            <w:r>
              <w:rPr>
                <w:rFonts w:hint="eastAsia"/>
              </w:rPr>
              <w:t>1</w:t>
            </w:r>
            <w:r w:rsidR="009A6F1E">
              <w:rPr>
                <w:rFonts w:hint="eastAsia"/>
              </w:rPr>
              <w:t>5</w:t>
            </w:r>
            <w:r>
              <w:rPr>
                <w:rFonts w:hint="eastAsia"/>
              </w:rPr>
              <w:t>%</w:t>
            </w:r>
          </w:p>
        </w:tc>
        <w:tc>
          <w:tcPr>
            <w:tcW w:w="2353" w:type="dxa"/>
            <w:tcBorders>
              <w:right w:val="double" w:sz="4" w:space="0" w:color="auto"/>
            </w:tcBorders>
            <w:vAlign w:val="center"/>
          </w:tcPr>
          <w:p w14:paraId="233DCC94" w14:textId="5267753C" w:rsidR="00D824E6" w:rsidRDefault="00D824E6">
            <w:pPr>
              <w:pStyle w:val="DG0"/>
            </w:pPr>
            <w:r w:rsidRPr="00E75419">
              <w:rPr>
                <w:rFonts w:hint="eastAsia"/>
              </w:rPr>
              <w:t>现场考察</w:t>
            </w:r>
          </w:p>
        </w:tc>
        <w:tc>
          <w:tcPr>
            <w:tcW w:w="907" w:type="dxa"/>
            <w:tcBorders>
              <w:left w:val="double" w:sz="4" w:space="0" w:color="auto"/>
            </w:tcBorders>
            <w:vAlign w:val="center"/>
          </w:tcPr>
          <w:p w14:paraId="14DE1107" w14:textId="5A4B167F" w:rsidR="00D824E6" w:rsidRDefault="00D824E6">
            <w:pPr>
              <w:pStyle w:val="DG0"/>
            </w:pPr>
            <w:r>
              <w:rPr>
                <w:rFonts w:hint="eastAsia"/>
              </w:rPr>
              <w:t>10</w:t>
            </w:r>
          </w:p>
        </w:tc>
        <w:tc>
          <w:tcPr>
            <w:tcW w:w="992" w:type="dxa"/>
            <w:vAlign w:val="center"/>
          </w:tcPr>
          <w:p w14:paraId="263FE30E" w14:textId="709B7D43" w:rsidR="00D824E6" w:rsidRDefault="00D824E6">
            <w:pPr>
              <w:pStyle w:val="DG0"/>
            </w:pPr>
            <w:r>
              <w:rPr>
                <w:rFonts w:hint="eastAsia"/>
              </w:rPr>
              <w:t>50</w:t>
            </w:r>
          </w:p>
        </w:tc>
        <w:tc>
          <w:tcPr>
            <w:tcW w:w="992" w:type="dxa"/>
            <w:vAlign w:val="center"/>
          </w:tcPr>
          <w:p w14:paraId="7BF65BAF" w14:textId="575761DC" w:rsidR="00D824E6" w:rsidRDefault="00D824E6">
            <w:pPr>
              <w:pStyle w:val="DG0"/>
            </w:pPr>
            <w:r>
              <w:rPr>
                <w:rFonts w:hint="eastAsia"/>
              </w:rPr>
              <w:t>30</w:t>
            </w:r>
          </w:p>
        </w:tc>
        <w:tc>
          <w:tcPr>
            <w:tcW w:w="781" w:type="dxa"/>
            <w:vAlign w:val="center"/>
          </w:tcPr>
          <w:p w14:paraId="3C71EEB4" w14:textId="1CB367BA" w:rsidR="00D824E6" w:rsidRDefault="00D824E6">
            <w:pPr>
              <w:pStyle w:val="DG0"/>
            </w:pPr>
            <w:r>
              <w:rPr>
                <w:rFonts w:hint="eastAsia"/>
              </w:rPr>
              <w:t>10</w:t>
            </w:r>
          </w:p>
        </w:tc>
        <w:tc>
          <w:tcPr>
            <w:tcW w:w="706" w:type="dxa"/>
            <w:tcBorders>
              <w:right w:val="single" w:sz="12" w:space="0" w:color="auto"/>
            </w:tcBorders>
            <w:vAlign w:val="center"/>
          </w:tcPr>
          <w:p w14:paraId="79DF4C13" w14:textId="77777777" w:rsidR="00D824E6" w:rsidRDefault="00D824E6">
            <w:pPr>
              <w:pStyle w:val="DG0"/>
            </w:pPr>
            <w:r>
              <w:rPr>
                <w:rFonts w:hint="eastAsia"/>
              </w:rPr>
              <w:t>1</w:t>
            </w:r>
            <w:r>
              <w:t>00</w:t>
            </w:r>
          </w:p>
        </w:tc>
      </w:tr>
      <w:tr w:rsidR="00D824E6" w14:paraId="566E2002" w14:textId="77777777" w:rsidTr="00D824E6">
        <w:trPr>
          <w:trHeight w:val="454"/>
        </w:trPr>
        <w:tc>
          <w:tcPr>
            <w:tcW w:w="836" w:type="dxa"/>
            <w:tcBorders>
              <w:left w:val="single" w:sz="12" w:space="0" w:color="auto"/>
            </w:tcBorders>
            <w:vAlign w:val="center"/>
          </w:tcPr>
          <w:p w14:paraId="07AE530C" w14:textId="77777777" w:rsidR="00D824E6" w:rsidRDefault="00D824E6">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45B4A975" w14:textId="72E7C192" w:rsidR="00D824E6" w:rsidRDefault="00D824E6">
            <w:pPr>
              <w:pStyle w:val="DG0"/>
            </w:pPr>
            <w:r>
              <w:rPr>
                <w:rFonts w:hint="eastAsia"/>
              </w:rPr>
              <w:t>30%</w:t>
            </w:r>
          </w:p>
        </w:tc>
        <w:tc>
          <w:tcPr>
            <w:tcW w:w="2353" w:type="dxa"/>
            <w:tcBorders>
              <w:right w:val="double" w:sz="4" w:space="0" w:color="auto"/>
            </w:tcBorders>
            <w:vAlign w:val="center"/>
          </w:tcPr>
          <w:p w14:paraId="3ED5CCE3" w14:textId="354AF7F8" w:rsidR="00D824E6" w:rsidRDefault="00D824E6">
            <w:pPr>
              <w:pStyle w:val="DG0"/>
            </w:pPr>
            <w:r w:rsidRPr="00E75419">
              <w:rPr>
                <w:rFonts w:hint="eastAsia"/>
              </w:rPr>
              <w:t>课后练习</w:t>
            </w:r>
          </w:p>
        </w:tc>
        <w:tc>
          <w:tcPr>
            <w:tcW w:w="907" w:type="dxa"/>
            <w:tcBorders>
              <w:left w:val="double" w:sz="4" w:space="0" w:color="auto"/>
            </w:tcBorders>
            <w:vAlign w:val="center"/>
          </w:tcPr>
          <w:p w14:paraId="2B220312" w14:textId="1DA034AA" w:rsidR="00D824E6" w:rsidRDefault="00D824E6">
            <w:pPr>
              <w:pStyle w:val="DG0"/>
            </w:pPr>
            <w:r>
              <w:rPr>
                <w:rFonts w:hint="eastAsia"/>
              </w:rPr>
              <w:t>10</w:t>
            </w:r>
          </w:p>
        </w:tc>
        <w:tc>
          <w:tcPr>
            <w:tcW w:w="992" w:type="dxa"/>
            <w:vAlign w:val="center"/>
          </w:tcPr>
          <w:p w14:paraId="52DCA4E0" w14:textId="0EA26CC8" w:rsidR="00D824E6" w:rsidRDefault="00D824E6">
            <w:pPr>
              <w:pStyle w:val="DG0"/>
            </w:pPr>
            <w:r>
              <w:rPr>
                <w:rFonts w:hint="eastAsia"/>
              </w:rPr>
              <w:t>40</w:t>
            </w:r>
          </w:p>
        </w:tc>
        <w:tc>
          <w:tcPr>
            <w:tcW w:w="992" w:type="dxa"/>
            <w:vAlign w:val="center"/>
          </w:tcPr>
          <w:p w14:paraId="75AE0F52" w14:textId="29DECEA5" w:rsidR="00D824E6" w:rsidRDefault="00D824E6">
            <w:pPr>
              <w:pStyle w:val="DG0"/>
            </w:pPr>
            <w:r>
              <w:rPr>
                <w:rFonts w:hint="eastAsia"/>
              </w:rPr>
              <w:t>40</w:t>
            </w:r>
          </w:p>
        </w:tc>
        <w:tc>
          <w:tcPr>
            <w:tcW w:w="781" w:type="dxa"/>
            <w:vAlign w:val="center"/>
          </w:tcPr>
          <w:p w14:paraId="45656B24" w14:textId="30140C82" w:rsidR="00D824E6" w:rsidRDefault="00D824E6">
            <w:pPr>
              <w:pStyle w:val="DG0"/>
            </w:pPr>
            <w:r>
              <w:rPr>
                <w:rFonts w:hint="eastAsia"/>
              </w:rPr>
              <w:t>10</w:t>
            </w:r>
          </w:p>
        </w:tc>
        <w:tc>
          <w:tcPr>
            <w:tcW w:w="706" w:type="dxa"/>
            <w:tcBorders>
              <w:right w:val="single" w:sz="12" w:space="0" w:color="auto"/>
            </w:tcBorders>
            <w:vAlign w:val="center"/>
          </w:tcPr>
          <w:p w14:paraId="5ECC15D3" w14:textId="77777777" w:rsidR="00D824E6" w:rsidRDefault="00D824E6">
            <w:pPr>
              <w:pStyle w:val="DG0"/>
            </w:pPr>
            <w:r>
              <w:rPr>
                <w:rFonts w:hint="eastAsia"/>
              </w:rPr>
              <w:t>1</w:t>
            </w:r>
            <w:r>
              <w:t>00</w:t>
            </w:r>
          </w:p>
        </w:tc>
      </w:tr>
      <w:tr w:rsidR="00D824E6" w14:paraId="2713F20C" w14:textId="77777777" w:rsidTr="00D020BE">
        <w:trPr>
          <w:trHeight w:val="454"/>
        </w:trPr>
        <w:tc>
          <w:tcPr>
            <w:tcW w:w="836" w:type="dxa"/>
            <w:tcBorders>
              <w:left w:val="single" w:sz="12" w:space="0" w:color="auto"/>
              <w:bottom w:val="single" w:sz="12" w:space="0" w:color="auto"/>
            </w:tcBorders>
            <w:vAlign w:val="center"/>
          </w:tcPr>
          <w:p w14:paraId="59CEDD31" w14:textId="77777777" w:rsidR="00D824E6" w:rsidRDefault="00D824E6">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7008934A" w14:textId="3F3ED5FA" w:rsidR="00D824E6" w:rsidRDefault="009A6F1E">
            <w:pPr>
              <w:pStyle w:val="DG0"/>
            </w:pPr>
            <w:r>
              <w:rPr>
                <w:rFonts w:hint="eastAsia"/>
              </w:rPr>
              <w:t>55</w:t>
            </w:r>
            <w:r w:rsidR="00D824E6">
              <w:rPr>
                <w:rFonts w:hint="eastAsia"/>
              </w:rPr>
              <w:t>%</w:t>
            </w:r>
          </w:p>
        </w:tc>
        <w:tc>
          <w:tcPr>
            <w:tcW w:w="2353" w:type="dxa"/>
            <w:tcBorders>
              <w:bottom w:val="single" w:sz="12" w:space="0" w:color="auto"/>
              <w:right w:val="double" w:sz="4" w:space="0" w:color="auto"/>
            </w:tcBorders>
            <w:vAlign w:val="center"/>
          </w:tcPr>
          <w:p w14:paraId="14076CB4" w14:textId="19D29054" w:rsidR="00D824E6" w:rsidRDefault="00D824E6">
            <w:pPr>
              <w:pStyle w:val="DG0"/>
            </w:pPr>
            <w:r w:rsidRPr="00E75419">
              <w:rPr>
                <w:rFonts w:hint="eastAsia"/>
              </w:rPr>
              <w:t>课堂发表</w:t>
            </w:r>
          </w:p>
        </w:tc>
        <w:tc>
          <w:tcPr>
            <w:tcW w:w="907" w:type="dxa"/>
            <w:tcBorders>
              <w:left w:val="double" w:sz="4" w:space="0" w:color="auto"/>
              <w:bottom w:val="single" w:sz="12" w:space="0" w:color="auto"/>
            </w:tcBorders>
            <w:vAlign w:val="center"/>
          </w:tcPr>
          <w:p w14:paraId="7BE201BD" w14:textId="1E6A3048" w:rsidR="00D824E6" w:rsidRDefault="00D824E6">
            <w:pPr>
              <w:pStyle w:val="DG0"/>
            </w:pPr>
            <w:r>
              <w:rPr>
                <w:rFonts w:hint="eastAsia"/>
              </w:rPr>
              <w:t>10</w:t>
            </w:r>
          </w:p>
        </w:tc>
        <w:tc>
          <w:tcPr>
            <w:tcW w:w="992" w:type="dxa"/>
            <w:tcBorders>
              <w:bottom w:val="single" w:sz="12" w:space="0" w:color="auto"/>
            </w:tcBorders>
            <w:vAlign w:val="center"/>
          </w:tcPr>
          <w:p w14:paraId="2869B363" w14:textId="187E53CD" w:rsidR="00D824E6" w:rsidRDefault="00D824E6">
            <w:pPr>
              <w:pStyle w:val="DG0"/>
            </w:pPr>
            <w:r>
              <w:rPr>
                <w:rFonts w:hint="eastAsia"/>
              </w:rPr>
              <w:t>40</w:t>
            </w:r>
          </w:p>
        </w:tc>
        <w:tc>
          <w:tcPr>
            <w:tcW w:w="992" w:type="dxa"/>
            <w:tcBorders>
              <w:bottom w:val="single" w:sz="12" w:space="0" w:color="auto"/>
            </w:tcBorders>
            <w:vAlign w:val="center"/>
          </w:tcPr>
          <w:p w14:paraId="7A139D06" w14:textId="58ED3353" w:rsidR="00D824E6" w:rsidRDefault="00D824E6">
            <w:pPr>
              <w:pStyle w:val="DG0"/>
            </w:pPr>
            <w:r>
              <w:rPr>
                <w:rFonts w:hint="eastAsia"/>
              </w:rPr>
              <w:t>40</w:t>
            </w:r>
          </w:p>
        </w:tc>
        <w:tc>
          <w:tcPr>
            <w:tcW w:w="781" w:type="dxa"/>
            <w:tcBorders>
              <w:bottom w:val="single" w:sz="12" w:space="0" w:color="auto"/>
            </w:tcBorders>
            <w:vAlign w:val="center"/>
          </w:tcPr>
          <w:p w14:paraId="04A4B79E" w14:textId="5F70C99B" w:rsidR="00D824E6" w:rsidRDefault="00D824E6">
            <w:pPr>
              <w:pStyle w:val="DG0"/>
            </w:pPr>
            <w:r>
              <w:rPr>
                <w:rFonts w:hint="eastAsia"/>
              </w:rPr>
              <w:t>10</w:t>
            </w:r>
          </w:p>
        </w:tc>
        <w:tc>
          <w:tcPr>
            <w:tcW w:w="706" w:type="dxa"/>
            <w:tcBorders>
              <w:bottom w:val="single" w:sz="12" w:space="0" w:color="auto"/>
              <w:right w:val="single" w:sz="12" w:space="0" w:color="auto"/>
            </w:tcBorders>
            <w:vAlign w:val="center"/>
          </w:tcPr>
          <w:p w14:paraId="3E24DBE0" w14:textId="77777777" w:rsidR="00D824E6" w:rsidRDefault="00D824E6">
            <w:pPr>
              <w:pStyle w:val="DG0"/>
            </w:pPr>
            <w:r>
              <w:rPr>
                <w:rFonts w:hint="eastAsia"/>
              </w:rPr>
              <w:t>1</w:t>
            </w:r>
            <w:r>
              <w:t>00</w:t>
            </w:r>
          </w:p>
        </w:tc>
      </w:tr>
    </w:tbl>
    <w:p w14:paraId="3E63E8A4" w14:textId="77777777" w:rsidR="00370163"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6"/>
        <w:gridCol w:w="859"/>
        <w:gridCol w:w="1358"/>
        <w:gridCol w:w="1367"/>
        <w:gridCol w:w="1362"/>
        <w:gridCol w:w="1362"/>
        <w:gridCol w:w="1362"/>
      </w:tblGrid>
      <w:tr w:rsidR="00A836F5" w14:paraId="383DDFF6" w14:textId="77777777" w:rsidTr="008E7AD3">
        <w:trPr>
          <w:trHeight w:val="283"/>
        </w:trPr>
        <w:tc>
          <w:tcPr>
            <w:tcW w:w="606" w:type="dxa"/>
            <w:vMerge w:val="restart"/>
            <w:vAlign w:val="center"/>
          </w:tcPr>
          <w:p w14:paraId="19E0ACA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859" w:type="dxa"/>
            <w:vMerge w:val="restart"/>
          </w:tcPr>
          <w:p w14:paraId="5B4C4AAC"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18D997AE"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E9CB6F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0D2409E2"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358" w:type="dxa"/>
            <w:vMerge w:val="restart"/>
            <w:vAlign w:val="center"/>
          </w:tcPr>
          <w:p w14:paraId="3A9BE929"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453" w:type="dxa"/>
            <w:gridSpan w:val="4"/>
            <w:vAlign w:val="center"/>
          </w:tcPr>
          <w:p w14:paraId="0A4C9D5E" w14:textId="77777777" w:rsidR="00370163"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1E7222" w14:paraId="07010B7D" w14:textId="77777777" w:rsidTr="008E7AD3">
        <w:trPr>
          <w:trHeight w:val="283"/>
        </w:trPr>
        <w:tc>
          <w:tcPr>
            <w:tcW w:w="606" w:type="dxa"/>
            <w:vMerge/>
          </w:tcPr>
          <w:p w14:paraId="38C5BEC7" w14:textId="77777777" w:rsidR="00370163" w:rsidRDefault="00370163">
            <w:pPr>
              <w:snapToGrid w:val="0"/>
              <w:jc w:val="center"/>
              <w:rPr>
                <w:rFonts w:ascii="黑体" w:eastAsia="黑体" w:hAnsi="黑体" w:hint="eastAsia"/>
                <w:bCs/>
                <w:sz w:val="21"/>
                <w:szCs w:val="21"/>
              </w:rPr>
            </w:pPr>
          </w:p>
        </w:tc>
        <w:tc>
          <w:tcPr>
            <w:tcW w:w="859" w:type="dxa"/>
            <w:vMerge/>
          </w:tcPr>
          <w:p w14:paraId="1534AD0A" w14:textId="77777777" w:rsidR="00370163" w:rsidRDefault="00370163">
            <w:pPr>
              <w:pStyle w:val="DG1"/>
              <w:rPr>
                <w:rFonts w:ascii="黑体" w:hAnsi="黑体" w:hint="eastAsia"/>
                <w:bCs/>
                <w:sz w:val="21"/>
                <w:szCs w:val="21"/>
              </w:rPr>
            </w:pPr>
          </w:p>
        </w:tc>
        <w:tc>
          <w:tcPr>
            <w:tcW w:w="1358" w:type="dxa"/>
            <w:vMerge/>
          </w:tcPr>
          <w:p w14:paraId="20DF1CD2" w14:textId="77777777" w:rsidR="00370163" w:rsidRDefault="00370163">
            <w:pPr>
              <w:pStyle w:val="DG1"/>
              <w:rPr>
                <w:rFonts w:ascii="黑体" w:hAnsi="黑体" w:hint="eastAsia"/>
                <w:bCs/>
                <w:sz w:val="21"/>
                <w:szCs w:val="21"/>
              </w:rPr>
            </w:pPr>
          </w:p>
        </w:tc>
        <w:tc>
          <w:tcPr>
            <w:tcW w:w="1367" w:type="dxa"/>
            <w:vAlign w:val="center"/>
          </w:tcPr>
          <w:p w14:paraId="2A616301"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51FF879"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362" w:type="dxa"/>
            <w:vAlign w:val="center"/>
          </w:tcPr>
          <w:p w14:paraId="668C355D"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2BE810EB"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362" w:type="dxa"/>
            <w:vAlign w:val="center"/>
          </w:tcPr>
          <w:p w14:paraId="00DDE2F0"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5B57C350"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362" w:type="dxa"/>
            <w:vAlign w:val="center"/>
          </w:tcPr>
          <w:p w14:paraId="50ECC1C2"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5D211C9"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1E7222" w14:paraId="5DD803EC" w14:textId="77777777" w:rsidTr="008E7AD3">
        <w:trPr>
          <w:trHeight w:val="454"/>
        </w:trPr>
        <w:tc>
          <w:tcPr>
            <w:tcW w:w="606" w:type="dxa"/>
            <w:vAlign w:val="center"/>
          </w:tcPr>
          <w:p w14:paraId="01FBEA2A"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859" w:type="dxa"/>
            <w:vAlign w:val="center"/>
          </w:tcPr>
          <w:p w14:paraId="3852F2A6" w14:textId="3A9D108A" w:rsidR="00370163" w:rsidRDefault="00C453EC">
            <w:pPr>
              <w:snapToGrid w:val="0"/>
              <w:jc w:val="center"/>
              <w:rPr>
                <w:rFonts w:ascii="Arial" w:eastAsia="黑体" w:hAnsi="Arial" w:cs="Arial"/>
                <w:bCs/>
                <w:sz w:val="21"/>
                <w:szCs w:val="21"/>
              </w:rPr>
            </w:pPr>
            <w:r>
              <w:rPr>
                <w:rFonts w:ascii="Arial" w:eastAsia="黑体" w:hAnsi="Arial" w:cs="Arial" w:hint="eastAsia"/>
                <w:bCs/>
                <w:sz w:val="21"/>
                <w:szCs w:val="21"/>
              </w:rPr>
              <w:t>1.2</w:t>
            </w:r>
          </w:p>
        </w:tc>
        <w:tc>
          <w:tcPr>
            <w:tcW w:w="1358" w:type="dxa"/>
            <w:vAlign w:val="center"/>
          </w:tcPr>
          <w:p w14:paraId="61339648" w14:textId="216E3792"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能回答出课堂上教师所提出的问题。</w:t>
            </w:r>
          </w:p>
        </w:tc>
        <w:tc>
          <w:tcPr>
            <w:tcW w:w="1367" w:type="dxa"/>
            <w:vAlign w:val="center"/>
          </w:tcPr>
          <w:p w14:paraId="1319400B" w14:textId="504E24E0"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能回答出课堂上教师所提出的问题。</w:t>
            </w:r>
          </w:p>
        </w:tc>
        <w:tc>
          <w:tcPr>
            <w:tcW w:w="1362" w:type="dxa"/>
            <w:vAlign w:val="center"/>
          </w:tcPr>
          <w:p w14:paraId="4ABAB173" w14:textId="1ACC7AEF"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能回答出大部分课堂上教师所提出的问题。</w:t>
            </w:r>
          </w:p>
        </w:tc>
        <w:tc>
          <w:tcPr>
            <w:tcW w:w="1362" w:type="dxa"/>
            <w:vAlign w:val="center"/>
          </w:tcPr>
          <w:p w14:paraId="77365F3E" w14:textId="24AB2002"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能回答出一部分课堂上教师所提出的问题。</w:t>
            </w:r>
          </w:p>
        </w:tc>
        <w:tc>
          <w:tcPr>
            <w:tcW w:w="1362" w:type="dxa"/>
            <w:vAlign w:val="center"/>
          </w:tcPr>
          <w:p w14:paraId="7BF0BEE3" w14:textId="3A6FF14C"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不能回答出课堂上教师所提出的问题。</w:t>
            </w:r>
          </w:p>
        </w:tc>
      </w:tr>
      <w:tr w:rsidR="001E7222" w14:paraId="60C3A516" w14:textId="77777777" w:rsidTr="008E7AD3">
        <w:trPr>
          <w:trHeight w:val="454"/>
        </w:trPr>
        <w:tc>
          <w:tcPr>
            <w:tcW w:w="606" w:type="dxa"/>
            <w:vAlign w:val="center"/>
          </w:tcPr>
          <w:p w14:paraId="431B5F82"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859" w:type="dxa"/>
            <w:vAlign w:val="center"/>
          </w:tcPr>
          <w:p w14:paraId="0C2BD1DA" w14:textId="4F7DED61" w:rsidR="00370163" w:rsidRDefault="00C453EC">
            <w:pPr>
              <w:snapToGrid w:val="0"/>
              <w:jc w:val="center"/>
              <w:rPr>
                <w:rFonts w:ascii="Arial" w:eastAsia="黑体" w:hAnsi="Arial" w:cs="Arial"/>
                <w:bCs/>
                <w:sz w:val="21"/>
                <w:szCs w:val="21"/>
              </w:rPr>
            </w:pPr>
            <w:r>
              <w:rPr>
                <w:rFonts w:ascii="Arial" w:eastAsia="黑体" w:hAnsi="Arial" w:cs="Arial" w:hint="eastAsia"/>
                <w:bCs/>
                <w:sz w:val="21"/>
                <w:szCs w:val="21"/>
              </w:rPr>
              <w:t>2.3</w:t>
            </w:r>
          </w:p>
        </w:tc>
        <w:tc>
          <w:tcPr>
            <w:tcW w:w="1358" w:type="dxa"/>
            <w:vAlign w:val="center"/>
          </w:tcPr>
          <w:p w14:paraId="081E4096" w14:textId="6EFC436A"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以朝鲜族舞</w:t>
            </w:r>
            <w:r w:rsidRPr="000D2846">
              <w:rPr>
                <w:rFonts w:asciiTheme="minorEastAsia" w:eastAsiaTheme="minorEastAsia" w:hAnsiTheme="minorEastAsia" w:cs="Helvetica" w:hint="eastAsia"/>
                <w:color w:val="000000"/>
                <w:sz w:val="21"/>
                <w:szCs w:val="21"/>
              </w:rPr>
              <w:lastRenderedPageBreak/>
              <w:t>蹈《手鼓舞》为例，课后写出该舞蹈作品主题</w:t>
            </w:r>
            <w:r w:rsidR="00974766" w:rsidRPr="000D2846">
              <w:rPr>
                <w:rFonts w:asciiTheme="minorEastAsia" w:eastAsiaTheme="minorEastAsia" w:hAnsiTheme="minorEastAsia" w:cs="Helvetica" w:hint="eastAsia"/>
                <w:color w:val="000000"/>
                <w:sz w:val="21"/>
                <w:szCs w:val="21"/>
              </w:rPr>
              <w:t>三方面</w:t>
            </w:r>
            <w:r w:rsidRPr="000D2846">
              <w:rPr>
                <w:rFonts w:asciiTheme="minorEastAsia" w:eastAsiaTheme="minorEastAsia" w:hAnsiTheme="minorEastAsia" w:cs="Helvetica" w:hint="eastAsia"/>
                <w:color w:val="000000"/>
                <w:sz w:val="21"/>
                <w:szCs w:val="21"/>
              </w:rPr>
              <w:t>的审美特征。</w:t>
            </w:r>
          </w:p>
        </w:tc>
        <w:tc>
          <w:tcPr>
            <w:tcW w:w="1367" w:type="dxa"/>
            <w:vAlign w:val="center"/>
          </w:tcPr>
          <w:p w14:paraId="0BA06A4D" w14:textId="60DB6F6D"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lastRenderedPageBreak/>
              <w:t>以朝鲜族舞</w:t>
            </w:r>
            <w:r w:rsidRPr="000D2846">
              <w:rPr>
                <w:rFonts w:asciiTheme="minorEastAsia" w:eastAsiaTheme="minorEastAsia" w:hAnsiTheme="minorEastAsia" w:cs="Helvetica" w:hint="eastAsia"/>
                <w:color w:val="000000"/>
                <w:sz w:val="21"/>
                <w:szCs w:val="21"/>
              </w:rPr>
              <w:lastRenderedPageBreak/>
              <w:t>蹈《手鼓舞》为例，写出该舞蹈作品主题</w:t>
            </w:r>
            <w:r w:rsidR="00974766" w:rsidRPr="000D2846">
              <w:rPr>
                <w:rFonts w:asciiTheme="minorEastAsia" w:eastAsiaTheme="minorEastAsia" w:hAnsiTheme="minorEastAsia" w:cs="Helvetica" w:hint="eastAsia"/>
                <w:color w:val="000000"/>
                <w:sz w:val="21"/>
                <w:szCs w:val="21"/>
              </w:rPr>
              <w:t>三方面</w:t>
            </w:r>
            <w:r w:rsidRPr="000D2846">
              <w:rPr>
                <w:rFonts w:asciiTheme="minorEastAsia" w:eastAsiaTheme="minorEastAsia" w:hAnsiTheme="minorEastAsia" w:cs="Helvetica" w:hint="eastAsia"/>
                <w:color w:val="000000"/>
                <w:sz w:val="21"/>
                <w:szCs w:val="21"/>
              </w:rPr>
              <w:t>的审美特征。</w:t>
            </w:r>
          </w:p>
        </w:tc>
        <w:tc>
          <w:tcPr>
            <w:tcW w:w="1362" w:type="dxa"/>
            <w:vAlign w:val="center"/>
          </w:tcPr>
          <w:p w14:paraId="241ABB1B" w14:textId="2E33799A"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lastRenderedPageBreak/>
              <w:t>以朝鲜族舞</w:t>
            </w:r>
            <w:r w:rsidRPr="000D2846">
              <w:rPr>
                <w:rFonts w:asciiTheme="minorEastAsia" w:eastAsiaTheme="minorEastAsia" w:hAnsiTheme="minorEastAsia" w:cs="Helvetica" w:hint="eastAsia"/>
                <w:color w:val="000000"/>
                <w:sz w:val="21"/>
                <w:szCs w:val="21"/>
              </w:rPr>
              <w:lastRenderedPageBreak/>
              <w:t>蹈《手鼓舞》为例，写出该舞蹈作品主题两方面的审美特征。</w:t>
            </w:r>
          </w:p>
        </w:tc>
        <w:tc>
          <w:tcPr>
            <w:tcW w:w="1362" w:type="dxa"/>
            <w:vAlign w:val="center"/>
          </w:tcPr>
          <w:p w14:paraId="3088B7F4" w14:textId="7CDE1963"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lastRenderedPageBreak/>
              <w:t>以朝鲜族舞</w:t>
            </w:r>
            <w:r w:rsidRPr="000D2846">
              <w:rPr>
                <w:rFonts w:asciiTheme="minorEastAsia" w:eastAsiaTheme="minorEastAsia" w:hAnsiTheme="minorEastAsia" w:cs="Helvetica" w:hint="eastAsia"/>
                <w:color w:val="000000"/>
                <w:sz w:val="21"/>
                <w:szCs w:val="21"/>
              </w:rPr>
              <w:lastRenderedPageBreak/>
              <w:t>蹈《手鼓舞》为例，写出该舞蹈作品主题一方面的审美特征。</w:t>
            </w:r>
          </w:p>
        </w:tc>
        <w:tc>
          <w:tcPr>
            <w:tcW w:w="1362" w:type="dxa"/>
            <w:vAlign w:val="center"/>
          </w:tcPr>
          <w:p w14:paraId="0805C783" w14:textId="7D98A6C6"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lastRenderedPageBreak/>
              <w:t>未提交课后</w:t>
            </w:r>
            <w:r w:rsidRPr="000D2846">
              <w:rPr>
                <w:rFonts w:asciiTheme="minorEastAsia" w:eastAsiaTheme="minorEastAsia" w:hAnsiTheme="minorEastAsia" w:cs="Helvetica" w:hint="eastAsia"/>
                <w:color w:val="000000"/>
                <w:sz w:val="21"/>
                <w:szCs w:val="21"/>
              </w:rPr>
              <w:lastRenderedPageBreak/>
              <w:t>练习作业。</w:t>
            </w:r>
          </w:p>
        </w:tc>
      </w:tr>
      <w:tr w:rsidR="001E7222" w14:paraId="6D59EBA5" w14:textId="77777777" w:rsidTr="008E7AD3">
        <w:trPr>
          <w:trHeight w:val="454"/>
        </w:trPr>
        <w:tc>
          <w:tcPr>
            <w:tcW w:w="606" w:type="dxa"/>
            <w:vAlign w:val="center"/>
          </w:tcPr>
          <w:p w14:paraId="4CA1152F"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859" w:type="dxa"/>
            <w:vAlign w:val="center"/>
          </w:tcPr>
          <w:p w14:paraId="5AB67DE5" w14:textId="1F81A994" w:rsidR="00370163" w:rsidRDefault="00C453EC">
            <w:pPr>
              <w:snapToGrid w:val="0"/>
              <w:jc w:val="center"/>
              <w:rPr>
                <w:rFonts w:ascii="Arial" w:eastAsia="黑体" w:hAnsi="Arial" w:cs="Arial"/>
                <w:bCs/>
                <w:sz w:val="21"/>
                <w:szCs w:val="21"/>
              </w:rPr>
            </w:pPr>
            <w:r>
              <w:rPr>
                <w:rFonts w:ascii="Arial" w:eastAsia="黑体" w:hAnsi="Arial" w:cs="Arial" w:hint="eastAsia"/>
                <w:bCs/>
                <w:sz w:val="21"/>
                <w:szCs w:val="21"/>
              </w:rPr>
              <w:t>1.2.3.4</w:t>
            </w:r>
          </w:p>
        </w:tc>
        <w:tc>
          <w:tcPr>
            <w:tcW w:w="1358" w:type="dxa"/>
            <w:vAlign w:val="center"/>
          </w:tcPr>
          <w:p w14:paraId="2608A185" w14:textId="3CA489A1"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（发表的过程中各小组每位成员都需要参与）时间要求为15分钟。</w:t>
            </w:r>
          </w:p>
        </w:tc>
        <w:tc>
          <w:tcPr>
            <w:tcW w:w="1367" w:type="dxa"/>
            <w:vAlign w:val="center"/>
          </w:tcPr>
          <w:p w14:paraId="3429314D" w14:textId="7A5F181D"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（发表的过程中各小组每位成员都参与）时间达到</w:t>
            </w:r>
            <w:r w:rsidRPr="000D2846">
              <w:rPr>
                <w:rFonts w:asciiTheme="minorEastAsia" w:eastAsiaTheme="minorEastAsia" w:hAnsiTheme="minorEastAsia" w:cs="Helvetica"/>
                <w:color w:val="000000"/>
                <w:sz w:val="21"/>
                <w:szCs w:val="21"/>
              </w:rPr>
              <w:t>15分钟</w:t>
            </w:r>
            <w:r w:rsidRPr="000D2846">
              <w:rPr>
                <w:rFonts w:asciiTheme="minorEastAsia" w:eastAsiaTheme="minorEastAsia" w:hAnsiTheme="minorEastAsia" w:cs="Helvetica" w:hint="eastAsia"/>
                <w:color w:val="000000"/>
                <w:sz w:val="21"/>
                <w:szCs w:val="21"/>
              </w:rPr>
              <w:t>。</w:t>
            </w:r>
          </w:p>
        </w:tc>
        <w:tc>
          <w:tcPr>
            <w:tcW w:w="1362" w:type="dxa"/>
            <w:vAlign w:val="center"/>
          </w:tcPr>
          <w:p w14:paraId="2B55237A" w14:textId="2B39BD7B"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。（只有四位同学参与发表）时间不足</w:t>
            </w:r>
            <w:r w:rsidRPr="000D2846">
              <w:rPr>
                <w:rFonts w:asciiTheme="minorEastAsia" w:eastAsiaTheme="minorEastAsia" w:hAnsiTheme="minorEastAsia" w:cs="Helvetica"/>
                <w:color w:val="000000"/>
                <w:sz w:val="21"/>
                <w:szCs w:val="21"/>
              </w:rPr>
              <w:t>15分钟</w:t>
            </w:r>
            <w:r w:rsidRPr="000D2846">
              <w:rPr>
                <w:rFonts w:asciiTheme="minorEastAsia" w:eastAsiaTheme="minorEastAsia" w:hAnsiTheme="minorEastAsia" w:cs="Helvetica" w:hint="eastAsia"/>
                <w:color w:val="000000"/>
                <w:sz w:val="21"/>
                <w:szCs w:val="21"/>
              </w:rPr>
              <w:t>。</w:t>
            </w:r>
          </w:p>
        </w:tc>
        <w:tc>
          <w:tcPr>
            <w:tcW w:w="1362" w:type="dxa"/>
            <w:vAlign w:val="center"/>
          </w:tcPr>
          <w:p w14:paraId="7C3EC440" w14:textId="10E56FF2"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（只有三</w:t>
            </w:r>
            <w:r w:rsidRPr="000D2846">
              <w:rPr>
                <w:rFonts w:asciiTheme="minorEastAsia" w:eastAsiaTheme="minorEastAsia" w:hAnsiTheme="minorEastAsia" w:cs="Helvetica"/>
                <w:color w:val="000000"/>
                <w:sz w:val="21"/>
                <w:szCs w:val="21"/>
              </w:rPr>
              <w:t>位同学参与发表</w:t>
            </w:r>
            <w:r w:rsidRPr="000D2846">
              <w:rPr>
                <w:rFonts w:asciiTheme="minorEastAsia" w:eastAsiaTheme="minorEastAsia" w:hAnsiTheme="minorEastAsia" w:cs="Helvetica" w:hint="eastAsia"/>
                <w:color w:val="000000"/>
                <w:sz w:val="21"/>
                <w:szCs w:val="21"/>
              </w:rPr>
              <w:t>）时间小于</w:t>
            </w:r>
            <w:r w:rsidRPr="000D2846">
              <w:rPr>
                <w:rFonts w:asciiTheme="minorEastAsia" w:eastAsiaTheme="minorEastAsia" w:hAnsiTheme="minorEastAsia" w:cs="Helvetica"/>
                <w:color w:val="000000"/>
                <w:sz w:val="21"/>
                <w:szCs w:val="21"/>
              </w:rPr>
              <w:t>1</w:t>
            </w:r>
            <w:r w:rsidRPr="000D2846">
              <w:rPr>
                <w:rFonts w:asciiTheme="minorEastAsia" w:eastAsiaTheme="minorEastAsia" w:hAnsiTheme="minorEastAsia" w:cs="Helvetica" w:hint="eastAsia"/>
                <w:color w:val="000000"/>
                <w:sz w:val="21"/>
                <w:szCs w:val="21"/>
              </w:rPr>
              <w:t>0</w:t>
            </w:r>
            <w:r w:rsidRPr="000D2846">
              <w:rPr>
                <w:rFonts w:asciiTheme="minorEastAsia" w:eastAsiaTheme="minorEastAsia" w:hAnsiTheme="minorEastAsia" w:cs="Helvetica"/>
                <w:color w:val="000000"/>
                <w:sz w:val="21"/>
                <w:szCs w:val="21"/>
              </w:rPr>
              <w:t>分钟</w:t>
            </w:r>
          </w:p>
        </w:tc>
        <w:tc>
          <w:tcPr>
            <w:tcW w:w="1362" w:type="dxa"/>
            <w:vAlign w:val="center"/>
          </w:tcPr>
          <w:p w14:paraId="0EFBCFA7" w14:textId="1BFFD843"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（只有一位成员参与发表）时间小于5分钟。</w:t>
            </w:r>
          </w:p>
        </w:tc>
      </w:tr>
    </w:tbl>
    <w:p w14:paraId="3E13FC74" w14:textId="77777777" w:rsidR="00370163" w:rsidRDefault="00370163" w:rsidP="00B47C0B">
      <w:pPr>
        <w:pStyle w:val="DG1"/>
        <w:rPr>
          <w:rFonts w:ascii="黑体" w:hAnsi="宋体" w:hint="eastAsia"/>
          <w:sz w:val="18"/>
          <w:szCs w:val="16"/>
        </w:rPr>
      </w:pPr>
    </w:p>
    <w:sectPr w:rsidR="0037016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2FAD" w14:textId="77777777" w:rsidR="003E074A" w:rsidRDefault="003E074A">
      <w:pPr>
        <w:rPr>
          <w:rFonts w:hint="eastAsia"/>
        </w:rPr>
      </w:pPr>
      <w:r>
        <w:separator/>
      </w:r>
    </w:p>
  </w:endnote>
  <w:endnote w:type="continuationSeparator" w:id="0">
    <w:p w14:paraId="36F65EB9" w14:textId="77777777" w:rsidR="003E074A" w:rsidRDefault="003E07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思源黑體 HW Bold">
    <w:altName w:val="黑体"/>
    <w:charset w:val="80"/>
    <w:family w:val="swiss"/>
    <w:pitch w:val="default"/>
    <w:sig w:usb0="00000000" w:usb1="00000000" w:usb2="00000016" w:usb3="00000000" w:csb0="003A010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C1DC" w14:textId="77777777" w:rsidR="003E074A" w:rsidRDefault="003E074A">
      <w:pPr>
        <w:rPr>
          <w:rFonts w:hint="eastAsia"/>
        </w:rPr>
      </w:pPr>
      <w:r>
        <w:separator/>
      </w:r>
    </w:p>
  </w:footnote>
  <w:footnote w:type="continuationSeparator" w:id="0">
    <w:p w14:paraId="3DF44AA8" w14:textId="77777777" w:rsidR="003E074A" w:rsidRDefault="003E074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C7AA" w14:textId="77777777" w:rsidR="00370163"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BEDBB8B" wp14:editId="1A40C01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1681FB" w14:textId="77777777" w:rsidR="0037016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BEDBB8B" id="_x0000_t202" coordsize="21600,21600" o:spt="202" path="m,l,21600r21600,l21600,xe">
              <v:stroke joinstyle="miter"/>
              <v:path gradientshapeok="t" o:connecttype="rect"/>
            </v:shapetype>
            <v:shape id="文本框 1" o:spid="_x0000_s1029"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11681FB" w14:textId="77777777" w:rsidR="0037016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5A33"/>
    <w:rsid w:val="00015ACE"/>
    <w:rsid w:val="000203E0"/>
    <w:rsid w:val="000210E0"/>
    <w:rsid w:val="000260F6"/>
    <w:rsid w:val="00030C85"/>
    <w:rsid w:val="00033082"/>
    <w:rsid w:val="00035111"/>
    <w:rsid w:val="00044088"/>
    <w:rsid w:val="00053590"/>
    <w:rsid w:val="0006001D"/>
    <w:rsid w:val="00066041"/>
    <w:rsid w:val="00071BDA"/>
    <w:rsid w:val="00076794"/>
    <w:rsid w:val="0008122A"/>
    <w:rsid w:val="0008259D"/>
    <w:rsid w:val="00087488"/>
    <w:rsid w:val="0009050A"/>
    <w:rsid w:val="0009721F"/>
    <w:rsid w:val="000A4E73"/>
    <w:rsid w:val="000B1BD2"/>
    <w:rsid w:val="000C0F0D"/>
    <w:rsid w:val="000C13BC"/>
    <w:rsid w:val="000C4A0D"/>
    <w:rsid w:val="000D2846"/>
    <w:rsid w:val="000D28E5"/>
    <w:rsid w:val="000D34D7"/>
    <w:rsid w:val="00100633"/>
    <w:rsid w:val="001072BC"/>
    <w:rsid w:val="00111583"/>
    <w:rsid w:val="00114BD6"/>
    <w:rsid w:val="00130F6D"/>
    <w:rsid w:val="001320A4"/>
    <w:rsid w:val="001322D7"/>
    <w:rsid w:val="001324C5"/>
    <w:rsid w:val="00133554"/>
    <w:rsid w:val="00144082"/>
    <w:rsid w:val="0016381F"/>
    <w:rsid w:val="00163A48"/>
    <w:rsid w:val="0016429C"/>
    <w:rsid w:val="00164E36"/>
    <w:rsid w:val="001678A2"/>
    <w:rsid w:val="00183AA1"/>
    <w:rsid w:val="0018767C"/>
    <w:rsid w:val="001A03EB"/>
    <w:rsid w:val="001A135C"/>
    <w:rsid w:val="001B0D49"/>
    <w:rsid w:val="001B546F"/>
    <w:rsid w:val="001C16FC"/>
    <w:rsid w:val="001C2E3E"/>
    <w:rsid w:val="001C388D"/>
    <w:rsid w:val="001E0494"/>
    <w:rsid w:val="001E1C1E"/>
    <w:rsid w:val="001E1D2D"/>
    <w:rsid w:val="001E5A17"/>
    <w:rsid w:val="001E7222"/>
    <w:rsid w:val="001F284E"/>
    <w:rsid w:val="001F2EB9"/>
    <w:rsid w:val="001F332E"/>
    <w:rsid w:val="00204216"/>
    <w:rsid w:val="0020470B"/>
    <w:rsid w:val="00205FBB"/>
    <w:rsid w:val="00206FED"/>
    <w:rsid w:val="00217861"/>
    <w:rsid w:val="002204E4"/>
    <w:rsid w:val="002211BF"/>
    <w:rsid w:val="00233F15"/>
    <w:rsid w:val="002420F1"/>
    <w:rsid w:val="00253AC8"/>
    <w:rsid w:val="00256B39"/>
    <w:rsid w:val="0026033C"/>
    <w:rsid w:val="00260351"/>
    <w:rsid w:val="00264229"/>
    <w:rsid w:val="0027339A"/>
    <w:rsid w:val="00274E82"/>
    <w:rsid w:val="002757AB"/>
    <w:rsid w:val="0027777C"/>
    <w:rsid w:val="00277FE7"/>
    <w:rsid w:val="002816D7"/>
    <w:rsid w:val="002877FA"/>
    <w:rsid w:val="00290962"/>
    <w:rsid w:val="0029110B"/>
    <w:rsid w:val="002A4649"/>
    <w:rsid w:val="002A7227"/>
    <w:rsid w:val="002B0773"/>
    <w:rsid w:val="002B0C48"/>
    <w:rsid w:val="002B13CA"/>
    <w:rsid w:val="002B3650"/>
    <w:rsid w:val="002B7322"/>
    <w:rsid w:val="002B797A"/>
    <w:rsid w:val="002C11C4"/>
    <w:rsid w:val="002C58B6"/>
    <w:rsid w:val="002C5989"/>
    <w:rsid w:val="002C6842"/>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0FA7"/>
    <w:rsid w:val="00353F74"/>
    <w:rsid w:val="003557DE"/>
    <w:rsid w:val="00355A7C"/>
    <w:rsid w:val="003600A2"/>
    <w:rsid w:val="00361BEB"/>
    <w:rsid w:val="00370163"/>
    <w:rsid w:val="00370184"/>
    <w:rsid w:val="00373C8A"/>
    <w:rsid w:val="00377C10"/>
    <w:rsid w:val="00384A1F"/>
    <w:rsid w:val="00384D60"/>
    <w:rsid w:val="00385D41"/>
    <w:rsid w:val="003861BA"/>
    <w:rsid w:val="003A1680"/>
    <w:rsid w:val="003A1684"/>
    <w:rsid w:val="003A1764"/>
    <w:rsid w:val="003A373C"/>
    <w:rsid w:val="003A5766"/>
    <w:rsid w:val="003A5874"/>
    <w:rsid w:val="003B1258"/>
    <w:rsid w:val="003B4A81"/>
    <w:rsid w:val="003C1F8D"/>
    <w:rsid w:val="003C47F6"/>
    <w:rsid w:val="003C61A5"/>
    <w:rsid w:val="003D1968"/>
    <w:rsid w:val="003D4994"/>
    <w:rsid w:val="003D7935"/>
    <w:rsid w:val="003E074A"/>
    <w:rsid w:val="003E10A5"/>
    <w:rsid w:val="003E7D72"/>
    <w:rsid w:val="003F3923"/>
    <w:rsid w:val="003F43F6"/>
    <w:rsid w:val="004019DB"/>
    <w:rsid w:val="00402B67"/>
    <w:rsid w:val="00403C91"/>
    <w:rsid w:val="0040433E"/>
    <w:rsid w:val="00404974"/>
    <w:rsid w:val="00406865"/>
    <w:rsid w:val="0040726A"/>
    <w:rsid w:val="00407CD0"/>
    <w:rsid w:val="004100B0"/>
    <w:rsid w:val="0041267F"/>
    <w:rsid w:val="00424BA5"/>
    <w:rsid w:val="00425431"/>
    <w:rsid w:val="00431829"/>
    <w:rsid w:val="00434C7B"/>
    <w:rsid w:val="00437B60"/>
    <w:rsid w:val="004405E6"/>
    <w:rsid w:val="00443C84"/>
    <w:rsid w:val="00443C89"/>
    <w:rsid w:val="004471F3"/>
    <w:rsid w:val="00450554"/>
    <w:rsid w:val="00450C5E"/>
    <w:rsid w:val="004540AA"/>
    <w:rsid w:val="00456BD8"/>
    <w:rsid w:val="00456DC8"/>
    <w:rsid w:val="00457E88"/>
    <w:rsid w:val="00464307"/>
    <w:rsid w:val="0046549D"/>
    <w:rsid w:val="00471668"/>
    <w:rsid w:val="00481F98"/>
    <w:rsid w:val="004852BF"/>
    <w:rsid w:val="00487A46"/>
    <w:rsid w:val="00493504"/>
    <w:rsid w:val="00494579"/>
    <w:rsid w:val="00497334"/>
    <w:rsid w:val="004A4645"/>
    <w:rsid w:val="004A6F3A"/>
    <w:rsid w:val="004B408D"/>
    <w:rsid w:val="004B6B7E"/>
    <w:rsid w:val="004B6F68"/>
    <w:rsid w:val="004B73F7"/>
    <w:rsid w:val="004D4FB3"/>
    <w:rsid w:val="004D75A6"/>
    <w:rsid w:val="004E3456"/>
    <w:rsid w:val="004F3DF0"/>
    <w:rsid w:val="005074E1"/>
    <w:rsid w:val="005107B7"/>
    <w:rsid w:val="005114C5"/>
    <w:rsid w:val="005126F1"/>
    <w:rsid w:val="00513F2F"/>
    <w:rsid w:val="0051612A"/>
    <w:rsid w:val="00517176"/>
    <w:rsid w:val="0052192E"/>
    <w:rsid w:val="00524300"/>
    <w:rsid w:val="00530537"/>
    <w:rsid w:val="00541F72"/>
    <w:rsid w:val="00542388"/>
    <w:rsid w:val="00544523"/>
    <w:rsid w:val="005467DC"/>
    <w:rsid w:val="00546A82"/>
    <w:rsid w:val="00547C51"/>
    <w:rsid w:val="00551335"/>
    <w:rsid w:val="005519BB"/>
    <w:rsid w:val="005523FD"/>
    <w:rsid w:val="00553D03"/>
    <w:rsid w:val="00555BA0"/>
    <w:rsid w:val="00556E41"/>
    <w:rsid w:val="0057496F"/>
    <w:rsid w:val="00575079"/>
    <w:rsid w:val="005770A6"/>
    <w:rsid w:val="005838F9"/>
    <w:rsid w:val="0058562F"/>
    <w:rsid w:val="0059045B"/>
    <w:rsid w:val="00597EC2"/>
    <w:rsid w:val="005A13AB"/>
    <w:rsid w:val="005B1150"/>
    <w:rsid w:val="005B1FFC"/>
    <w:rsid w:val="005B2B6D"/>
    <w:rsid w:val="005B4B4E"/>
    <w:rsid w:val="005C3A76"/>
    <w:rsid w:val="005D213C"/>
    <w:rsid w:val="005D5882"/>
    <w:rsid w:val="005D5B6F"/>
    <w:rsid w:val="005E38A5"/>
    <w:rsid w:val="005F4CEE"/>
    <w:rsid w:val="005F5185"/>
    <w:rsid w:val="005F5ABD"/>
    <w:rsid w:val="006015F0"/>
    <w:rsid w:val="0062115C"/>
    <w:rsid w:val="0062265B"/>
    <w:rsid w:val="0062407C"/>
    <w:rsid w:val="00624B5C"/>
    <w:rsid w:val="00624C4F"/>
    <w:rsid w:val="00624FE1"/>
    <w:rsid w:val="0062577D"/>
    <w:rsid w:val="0063249D"/>
    <w:rsid w:val="006331EE"/>
    <w:rsid w:val="006355E6"/>
    <w:rsid w:val="00637752"/>
    <w:rsid w:val="00637E00"/>
    <w:rsid w:val="0064038A"/>
    <w:rsid w:val="006504DE"/>
    <w:rsid w:val="0065167D"/>
    <w:rsid w:val="00652D13"/>
    <w:rsid w:val="0066595A"/>
    <w:rsid w:val="00666206"/>
    <w:rsid w:val="00672788"/>
    <w:rsid w:val="00676183"/>
    <w:rsid w:val="0067703A"/>
    <w:rsid w:val="00680DA3"/>
    <w:rsid w:val="0068377F"/>
    <w:rsid w:val="00691B24"/>
    <w:rsid w:val="00695B93"/>
    <w:rsid w:val="00697C16"/>
    <w:rsid w:val="006A3B69"/>
    <w:rsid w:val="006A5A89"/>
    <w:rsid w:val="006B3BB9"/>
    <w:rsid w:val="006B48AC"/>
    <w:rsid w:val="006B5977"/>
    <w:rsid w:val="006D1B59"/>
    <w:rsid w:val="006D2F9C"/>
    <w:rsid w:val="006D4351"/>
    <w:rsid w:val="006D4C9E"/>
    <w:rsid w:val="006D5424"/>
    <w:rsid w:val="006E5CA9"/>
    <w:rsid w:val="006E5E98"/>
    <w:rsid w:val="006E7A37"/>
    <w:rsid w:val="006F2F2F"/>
    <w:rsid w:val="006F3151"/>
    <w:rsid w:val="006F66B9"/>
    <w:rsid w:val="007011CA"/>
    <w:rsid w:val="007056DE"/>
    <w:rsid w:val="00705B2C"/>
    <w:rsid w:val="00706121"/>
    <w:rsid w:val="00710B6B"/>
    <w:rsid w:val="00712A2C"/>
    <w:rsid w:val="00712E84"/>
    <w:rsid w:val="00714914"/>
    <w:rsid w:val="00720210"/>
    <w:rsid w:val="007208D6"/>
    <w:rsid w:val="00724DD7"/>
    <w:rsid w:val="00726786"/>
    <w:rsid w:val="0073214D"/>
    <w:rsid w:val="00732152"/>
    <w:rsid w:val="007428DF"/>
    <w:rsid w:val="00742BD1"/>
    <w:rsid w:val="00742E7A"/>
    <w:rsid w:val="0074424F"/>
    <w:rsid w:val="00754D1E"/>
    <w:rsid w:val="007611B5"/>
    <w:rsid w:val="00764FD9"/>
    <w:rsid w:val="00770DF1"/>
    <w:rsid w:val="007740B2"/>
    <w:rsid w:val="00774C1F"/>
    <w:rsid w:val="0078194F"/>
    <w:rsid w:val="007926F6"/>
    <w:rsid w:val="007934A4"/>
    <w:rsid w:val="007A0AC9"/>
    <w:rsid w:val="007A1B70"/>
    <w:rsid w:val="007A2700"/>
    <w:rsid w:val="007A57F6"/>
    <w:rsid w:val="007B4FFB"/>
    <w:rsid w:val="007C0BCE"/>
    <w:rsid w:val="007C1D1B"/>
    <w:rsid w:val="007C3566"/>
    <w:rsid w:val="007C794A"/>
    <w:rsid w:val="007D5326"/>
    <w:rsid w:val="007D5A33"/>
    <w:rsid w:val="007E42E6"/>
    <w:rsid w:val="007E4F3A"/>
    <w:rsid w:val="007E620F"/>
    <w:rsid w:val="007E663C"/>
    <w:rsid w:val="007E7795"/>
    <w:rsid w:val="007F7FC4"/>
    <w:rsid w:val="0080066B"/>
    <w:rsid w:val="00803578"/>
    <w:rsid w:val="00815B8D"/>
    <w:rsid w:val="00815B8E"/>
    <w:rsid w:val="00816D99"/>
    <w:rsid w:val="0082324C"/>
    <w:rsid w:val="00823D71"/>
    <w:rsid w:val="008245AF"/>
    <w:rsid w:val="008256B9"/>
    <w:rsid w:val="0083705D"/>
    <w:rsid w:val="0084037B"/>
    <w:rsid w:val="0084242F"/>
    <w:rsid w:val="00845795"/>
    <w:rsid w:val="00847437"/>
    <w:rsid w:val="00882E15"/>
    <w:rsid w:val="00883C73"/>
    <w:rsid w:val="008901A2"/>
    <w:rsid w:val="00890E22"/>
    <w:rsid w:val="008956B3"/>
    <w:rsid w:val="008A08B0"/>
    <w:rsid w:val="008B0385"/>
    <w:rsid w:val="008B1082"/>
    <w:rsid w:val="008B188E"/>
    <w:rsid w:val="008B397C"/>
    <w:rsid w:val="008B47F4"/>
    <w:rsid w:val="008B5C05"/>
    <w:rsid w:val="008B7448"/>
    <w:rsid w:val="008B7E1E"/>
    <w:rsid w:val="008C2AE6"/>
    <w:rsid w:val="008C2DE8"/>
    <w:rsid w:val="008C5113"/>
    <w:rsid w:val="008C5B8A"/>
    <w:rsid w:val="008D05F7"/>
    <w:rsid w:val="008D2DD8"/>
    <w:rsid w:val="008D3D5F"/>
    <w:rsid w:val="008D4E81"/>
    <w:rsid w:val="008D505F"/>
    <w:rsid w:val="008E0F55"/>
    <w:rsid w:val="008E458F"/>
    <w:rsid w:val="008E775B"/>
    <w:rsid w:val="008E7AD3"/>
    <w:rsid w:val="008F253F"/>
    <w:rsid w:val="008F7F31"/>
    <w:rsid w:val="00900019"/>
    <w:rsid w:val="009023B1"/>
    <w:rsid w:val="0090644C"/>
    <w:rsid w:val="009147D6"/>
    <w:rsid w:val="00914D98"/>
    <w:rsid w:val="00920DBA"/>
    <w:rsid w:val="00925F8C"/>
    <w:rsid w:val="00927324"/>
    <w:rsid w:val="00932ED7"/>
    <w:rsid w:val="00933990"/>
    <w:rsid w:val="00941B89"/>
    <w:rsid w:val="00941DEA"/>
    <w:rsid w:val="009656CC"/>
    <w:rsid w:val="00970E8C"/>
    <w:rsid w:val="00971671"/>
    <w:rsid w:val="00974566"/>
    <w:rsid w:val="00974766"/>
    <w:rsid w:val="00981A37"/>
    <w:rsid w:val="009830B2"/>
    <w:rsid w:val="0099063E"/>
    <w:rsid w:val="00992356"/>
    <w:rsid w:val="00992674"/>
    <w:rsid w:val="00994793"/>
    <w:rsid w:val="00996AE3"/>
    <w:rsid w:val="009A0450"/>
    <w:rsid w:val="009A1E27"/>
    <w:rsid w:val="009A307B"/>
    <w:rsid w:val="009A6F1E"/>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6074"/>
    <w:rsid w:val="00A04523"/>
    <w:rsid w:val="00A16159"/>
    <w:rsid w:val="00A161E6"/>
    <w:rsid w:val="00A17885"/>
    <w:rsid w:val="00A2337D"/>
    <w:rsid w:val="00A25A31"/>
    <w:rsid w:val="00A31BBE"/>
    <w:rsid w:val="00A31D34"/>
    <w:rsid w:val="00A333EF"/>
    <w:rsid w:val="00A33F85"/>
    <w:rsid w:val="00A40645"/>
    <w:rsid w:val="00A53CBB"/>
    <w:rsid w:val="00A6016C"/>
    <w:rsid w:val="00A63870"/>
    <w:rsid w:val="00A71796"/>
    <w:rsid w:val="00A769B1"/>
    <w:rsid w:val="00A77DA3"/>
    <w:rsid w:val="00A836F5"/>
    <w:rsid w:val="00A837D5"/>
    <w:rsid w:val="00A83E04"/>
    <w:rsid w:val="00A8605A"/>
    <w:rsid w:val="00A91091"/>
    <w:rsid w:val="00A93EE3"/>
    <w:rsid w:val="00A94BA9"/>
    <w:rsid w:val="00AA4970"/>
    <w:rsid w:val="00AA536D"/>
    <w:rsid w:val="00AB22C0"/>
    <w:rsid w:val="00AB28FC"/>
    <w:rsid w:val="00AB2A70"/>
    <w:rsid w:val="00AB49E4"/>
    <w:rsid w:val="00AB4A85"/>
    <w:rsid w:val="00AC1479"/>
    <w:rsid w:val="00AC2AAC"/>
    <w:rsid w:val="00AC40F1"/>
    <w:rsid w:val="00AC4C45"/>
    <w:rsid w:val="00AC7797"/>
    <w:rsid w:val="00AD1085"/>
    <w:rsid w:val="00AD5B40"/>
    <w:rsid w:val="00AF289F"/>
    <w:rsid w:val="00AF30B9"/>
    <w:rsid w:val="00AF43DF"/>
    <w:rsid w:val="00AF67A4"/>
    <w:rsid w:val="00AF7510"/>
    <w:rsid w:val="00B12D31"/>
    <w:rsid w:val="00B15F6E"/>
    <w:rsid w:val="00B21BEE"/>
    <w:rsid w:val="00B23284"/>
    <w:rsid w:val="00B304BB"/>
    <w:rsid w:val="00B30D0E"/>
    <w:rsid w:val="00B37D43"/>
    <w:rsid w:val="00B46F21"/>
    <w:rsid w:val="00B47C0B"/>
    <w:rsid w:val="00B511A5"/>
    <w:rsid w:val="00B51CDE"/>
    <w:rsid w:val="00B56541"/>
    <w:rsid w:val="00B605ED"/>
    <w:rsid w:val="00B6110F"/>
    <w:rsid w:val="00B7029D"/>
    <w:rsid w:val="00B71F97"/>
    <w:rsid w:val="00B72538"/>
    <w:rsid w:val="00B736A7"/>
    <w:rsid w:val="00B7651F"/>
    <w:rsid w:val="00B8754C"/>
    <w:rsid w:val="00B919FA"/>
    <w:rsid w:val="00B93135"/>
    <w:rsid w:val="00B94A16"/>
    <w:rsid w:val="00BA6044"/>
    <w:rsid w:val="00BB1A93"/>
    <w:rsid w:val="00BC14BF"/>
    <w:rsid w:val="00BC2625"/>
    <w:rsid w:val="00BC3200"/>
    <w:rsid w:val="00BC338A"/>
    <w:rsid w:val="00BD1AE1"/>
    <w:rsid w:val="00BD7AB0"/>
    <w:rsid w:val="00BF3C20"/>
    <w:rsid w:val="00BF7084"/>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6C66"/>
    <w:rsid w:val="00C4194E"/>
    <w:rsid w:val="00C453EC"/>
    <w:rsid w:val="00C516B1"/>
    <w:rsid w:val="00C5350C"/>
    <w:rsid w:val="00C56E09"/>
    <w:rsid w:val="00C61B1B"/>
    <w:rsid w:val="00C66AB7"/>
    <w:rsid w:val="00C673D1"/>
    <w:rsid w:val="00C746CB"/>
    <w:rsid w:val="00C77BBF"/>
    <w:rsid w:val="00C77D64"/>
    <w:rsid w:val="00C81564"/>
    <w:rsid w:val="00C9080C"/>
    <w:rsid w:val="00C94429"/>
    <w:rsid w:val="00C94C5F"/>
    <w:rsid w:val="00C974B0"/>
    <w:rsid w:val="00CA06A3"/>
    <w:rsid w:val="00CA18FD"/>
    <w:rsid w:val="00CA27E5"/>
    <w:rsid w:val="00CA3124"/>
    <w:rsid w:val="00CA4897"/>
    <w:rsid w:val="00CA6928"/>
    <w:rsid w:val="00CB3D3F"/>
    <w:rsid w:val="00CB5A1A"/>
    <w:rsid w:val="00CC1934"/>
    <w:rsid w:val="00CC37FC"/>
    <w:rsid w:val="00CC59E6"/>
    <w:rsid w:val="00CD5BDD"/>
    <w:rsid w:val="00CE148A"/>
    <w:rsid w:val="00CE2545"/>
    <w:rsid w:val="00CF096B"/>
    <w:rsid w:val="00CF10F7"/>
    <w:rsid w:val="00CF5EE3"/>
    <w:rsid w:val="00CF691F"/>
    <w:rsid w:val="00D00D99"/>
    <w:rsid w:val="00D013A4"/>
    <w:rsid w:val="00D020BE"/>
    <w:rsid w:val="00D026DC"/>
    <w:rsid w:val="00D1137C"/>
    <w:rsid w:val="00D15595"/>
    <w:rsid w:val="00D343A8"/>
    <w:rsid w:val="00D37832"/>
    <w:rsid w:val="00D44860"/>
    <w:rsid w:val="00D44950"/>
    <w:rsid w:val="00D47689"/>
    <w:rsid w:val="00D50C42"/>
    <w:rsid w:val="00D57CF5"/>
    <w:rsid w:val="00D612BC"/>
    <w:rsid w:val="00D62F98"/>
    <w:rsid w:val="00D66FD6"/>
    <w:rsid w:val="00D824E6"/>
    <w:rsid w:val="00D8285B"/>
    <w:rsid w:val="00D82992"/>
    <w:rsid w:val="00D862EB"/>
    <w:rsid w:val="00D86619"/>
    <w:rsid w:val="00D93E7C"/>
    <w:rsid w:val="00DB2BE6"/>
    <w:rsid w:val="00DB6160"/>
    <w:rsid w:val="00DB76B3"/>
    <w:rsid w:val="00DC7D45"/>
    <w:rsid w:val="00DD1052"/>
    <w:rsid w:val="00DD3C7B"/>
    <w:rsid w:val="00DE2B21"/>
    <w:rsid w:val="00DE48DE"/>
    <w:rsid w:val="00DF25F2"/>
    <w:rsid w:val="00DF2EDA"/>
    <w:rsid w:val="00DF4166"/>
    <w:rsid w:val="00E000F4"/>
    <w:rsid w:val="00E01231"/>
    <w:rsid w:val="00E04279"/>
    <w:rsid w:val="00E11393"/>
    <w:rsid w:val="00E115AE"/>
    <w:rsid w:val="00E125D9"/>
    <w:rsid w:val="00E16D30"/>
    <w:rsid w:val="00E2620A"/>
    <w:rsid w:val="00E31E69"/>
    <w:rsid w:val="00E33169"/>
    <w:rsid w:val="00E34A7B"/>
    <w:rsid w:val="00E40973"/>
    <w:rsid w:val="00E545FF"/>
    <w:rsid w:val="00E55348"/>
    <w:rsid w:val="00E6080E"/>
    <w:rsid w:val="00E64168"/>
    <w:rsid w:val="00E655B3"/>
    <w:rsid w:val="00E7081D"/>
    <w:rsid w:val="00E70904"/>
    <w:rsid w:val="00E71319"/>
    <w:rsid w:val="00E75171"/>
    <w:rsid w:val="00E75419"/>
    <w:rsid w:val="00E804B0"/>
    <w:rsid w:val="00E86772"/>
    <w:rsid w:val="00E90B8B"/>
    <w:rsid w:val="00E93ADD"/>
    <w:rsid w:val="00E952D8"/>
    <w:rsid w:val="00EA0D52"/>
    <w:rsid w:val="00EA43F5"/>
    <w:rsid w:val="00EB00E4"/>
    <w:rsid w:val="00EB28DA"/>
    <w:rsid w:val="00EB3812"/>
    <w:rsid w:val="00EB44EB"/>
    <w:rsid w:val="00EB66B8"/>
    <w:rsid w:val="00EB791E"/>
    <w:rsid w:val="00EC2A21"/>
    <w:rsid w:val="00EC70A9"/>
    <w:rsid w:val="00ED4C3A"/>
    <w:rsid w:val="00EE1C85"/>
    <w:rsid w:val="00EE6164"/>
    <w:rsid w:val="00EF21D9"/>
    <w:rsid w:val="00EF2A94"/>
    <w:rsid w:val="00EF32FB"/>
    <w:rsid w:val="00EF44B1"/>
    <w:rsid w:val="00EF4865"/>
    <w:rsid w:val="00EF5915"/>
    <w:rsid w:val="00EF5954"/>
    <w:rsid w:val="00F100D2"/>
    <w:rsid w:val="00F12942"/>
    <w:rsid w:val="00F13C41"/>
    <w:rsid w:val="00F14886"/>
    <w:rsid w:val="00F16421"/>
    <w:rsid w:val="00F201EE"/>
    <w:rsid w:val="00F21423"/>
    <w:rsid w:val="00F35AA0"/>
    <w:rsid w:val="00F43C49"/>
    <w:rsid w:val="00F45C12"/>
    <w:rsid w:val="00F521A3"/>
    <w:rsid w:val="00F530B5"/>
    <w:rsid w:val="00F544A2"/>
    <w:rsid w:val="00F563F1"/>
    <w:rsid w:val="00F60EF9"/>
    <w:rsid w:val="00F73D03"/>
    <w:rsid w:val="00F76CB9"/>
    <w:rsid w:val="00F77A73"/>
    <w:rsid w:val="00F80E46"/>
    <w:rsid w:val="00F96236"/>
    <w:rsid w:val="00FA10CE"/>
    <w:rsid w:val="00FA222F"/>
    <w:rsid w:val="00FA2891"/>
    <w:rsid w:val="00FB5376"/>
    <w:rsid w:val="00FB693D"/>
    <w:rsid w:val="00FB7768"/>
    <w:rsid w:val="00FC051C"/>
    <w:rsid w:val="00FC05BA"/>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E195"/>
  <w15:docId w15:val="{994999C4-FE47-4E59-A88B-FEBA0854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66"/>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文珂 杨</cp:lastModifiedBy>
  <cp:revision>104</cp:revision>
  <cp:lastPrinted>2023-11-21T00:52:00Z</cp:lastPrinted>
  <dcterms:created xsi:type="dcterms:W3CDTF">2023-11-21T02:39:00Z</dcterms:created>
  <dcterms:modified xsi:type="dcterms:W3CDTF">2025-01-27T15:01:00Z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