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122969">
      <w:pPr>
        <w:snapToGrid w:val="0"/>
        <w:jc w:val="center"/>
        <w:rPr>
          <w:sz w:val="6"/>
          <w:szCs w:val="6"/>
        </w:rPr>
      </w:pPr>
    </w:p>
    <w:p w14:paraId="4B9DE5B6">
      <w:pPr>
        <w:snapToGrid w:val="0"/>
        <w:jc w:val="center"/>
        <w:rPr>
          <w:sz w:val="6"/>
          <w:szCs w:val="6"/>
        </w:rPr>
      </w:pPr>
    </w:p>
    <w:p w14:paraId="34D49F2C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EC9590A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00BBEF84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1211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703E9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3A5475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2130010</w:t>
            </w:r>
          </w:p>
        </w:tc>
        <w:tc>
          <w:tcPr>
            <w:tcW w:w="1134" w:type="dxa"/>
            <w:vAlign w:val="center"/>
          </w:tcPr>
          <w:p w14:paraId="5FEE80E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67C2E89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教育政策与法规</w:t>
            </w:r>
          </w:p>
        </w:tc>
      </w:tr>
      <w:tr w14:paraId="1229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B0CCFF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2D19868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5AF0F3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946F95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</w:tr>
      <w:tr w14:paraId="6ADF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9A63D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1461086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桂琦</w:t>
            </w:r>
          </w:p>
        </w:tc>
        <w:tc>
          <w:tcPr>
            <w:tcW w:w="1134" w:type="dxa"/>
            <w:vAlign w:val="center"/>
          </w:tcPr>
          <w:p w14:paraId="28C69C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4036993">
            <w:pPr>
              <w:tabs>
                <w:tab w:val="left" w:pos="532"/>
              </w:tabs>
              <w:spacing w:line="340" w:lineRule="exact"/>
              <w:ind w:firstLine="840" w:firstLineChars="4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23012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@gench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.edu.cn</w:t>
            </w:r>
          </w:p>
        </w:tc>
      </w:tr>
      <w:tr w14:paraId="75284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A4AB0C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D18356D">
            <w:pPr>
              <w:tabs>
                <w:tab w:val="left" w:pos="532"/>
              </w:tabs>
              <w:spacing w:line="340" w:lineRule="exact"/>
              <w:ind w:firstLine="200" w:firstLineChars="100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学前教育B23-1、2</w:t>
            </w:r>
          </w:p>
        </w:tc>
        <w:tc>
          <w:tcPr>
            <w:tcW w:w="1134" w:type="dxa"/>
            <w:vAlign w:val="center"/>
          </w:tcPr>
          <w:p w14:paraId="3A328B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39F1A833"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教育学院327</w:t>
            </w:r>
          </w:p>
        </w:tc>
      </w:tr>
      <w:tr w14:paraId="21D0F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05162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4F506E4">
            <w:pPr>
              <w:tabs>
                <w:tab w:val="left" w:pos="532"/>
              </w:tabs>
              <w:spacing w:line="340" w:lineRule="exact"/>
              <w:ind w:firstLine="200" w:firstLineChars="100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3~4,6~18周 星期二 9~10节</w:t>
            </w:r>
          </w:p>
        </w:tc>
      </w:tr>
      <w:tr w14:paraId="74DC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8B252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9405436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学前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教育政策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法规》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周小虎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中国人民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大学出版社，20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3月第2版</w:t>
            </w:r>
          </w:p>
        </w:tc>
      </w:tr>
      <w:tr w14:paraId="3019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43FF7C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A10D4C4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参考书目：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《教育政策法规的理论与实践（第四版）》张乐天，华东师范大学出版社，2020年；</w:t>
            </w:r>
          </w:p>
          <w:p w14:paraId="20F9944F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《教育政策与法规》苏艳霞，北京师范大学出版社，2016年；</w:t>
            </w:r>
          </w:p>
          <w:p w14:paraId="62D15CAA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《学前教育政策法规》杨莉君、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蒋良富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，湖南大学出版社，20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</w:p>
          <w:p w14:paraId="10E40045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课程网站网址：</w:t>
            </w:r>
          </w:p>
          <w:p w14:paraId="2E40D4BE">
            <w:pPr>
              <w:snapToGrid w:val="0"/>
              <w:spacing w:line="288" w:lineRule="auto"/>
              <w:rPr>
                <w:rFonts w:hint="eastAsia" w:eastAsia="宋体"/>
                <w:color w:val="0000FF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FF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eastAsia="宋体"/>
                <w:color w:val="0000FF"/>
                <w:sz w:val="20"/>
                <w:szCs w:val="20"/>
                <w:lang w:val="en-US" w:eastAsia="zh-CN"/>
              </w:rPr>
              <w:instrText xml:space="preserve"> HYPERLINK "https://www.xuetangx.com/course/snie04011008025/14773196?channel=i.area.learn_title" </w:instrText>
            </w:r>
            <w:r>
              <w:rPr>
                <w:rFonts w:hint="eastAsia" w:eastAsia="宋体"/>
                <w:color w:val="0000FF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eastAsia="宋体"/>
                <w:sz w:val="20"/>
                <w:szCs w:val="20"/>
                <w:lang w:val="en-US" w:eastAsia="zh-CN"/>
              </w:rPr>
              <w:t>https://www.xuetangx.com/course/snie04011008025/14773196?channel=i.area.learn_title</w:t>
            </w:r>
            <w:r>
              <w:rPr>
                <w:rFonts w:hint="eastAsia" w:eastAsia="宋体"/>
                <w:color w:val="0000FF"/>
                <w:sz w:val="20"/>
                <w:szCs w:val="20"/>
                <w:lang w:val="en-US" w:eastAsia="zh-CN"/>
              </w:rPr>
              <w:fldChar w:fldCharType="end"/>
            </w:r>
          </w:p>
          <w:p w14:paraId="489319FF">
            <w:pPr>
              <w:snapToGrid w:val="0"/>
              <w:spacing w:line="288" w:lineRule="auto"/>
              <w:rPr>
                <w:rFonts w:hint="eastAsia" w:eastAsia="宋体"/>
                <w:color w:val="0000FF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FF"/>
                <w:sz w:val="20"/>
                <w:szCs w:val="20"/>
                <w:lang w:val="en-US" w:eastAsia="zh-CN"/>
              </w:rPr>
              <w:t>https://www.icourses.cn/web/sword/portal/shareDetails?&amp;cId=5376#/course/chapter</w:t>
            </w:r>
          </w:p>
          <w:p w14:paraId="1DEEEC49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FF"/>
                <w:sz w:val="20"/>
                <w:szCs w:val="20"/>
                <w:lang w:val="en-US" w:eastAsia="zh-CN"/>
              </w:rPr>
              <w:t>https://www.icourse163.org/course/XZYZ-1449650171?from=searchPage&amp;outVendor=zw_mooc_pcssjg_</w:t>
            </w:r>
          </w:p>
        </w:tc>
      </w:tr>
    </w:tbl>
    <w:p w14:paraId="24E1ECC1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4BFDC5AF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3891"/>
        <w:gridCol w:w="1742"/>
        <w:gridCol w:w="2361"/>
      </w:tblGrid>
      <w:tr w14:paraId="4F39D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282B6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E40F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B0ECD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4451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7DC7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6368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BD5B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理论教学内容：导论</w:t>
            </w:r>
          </w:p>
          <w:p w14:paraId="729A2FB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1.教育政策与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学前教育政策</w:t>
            </w:r>
          </w:p>
          <w:p w14:paraId="049C0B1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学前教育政策与法规的类型与意义</w:t>
            </w:r>
          </w:p>
          <w:p w14:paraId="7B05F67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（1）学前教育政策与法规的含义和关系</w:t>
            </w:r>
          </w:p>
          <w:p w14:paraId="5B30B84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（2）学前教育政策与法规的类型</w:t>
            </w:r>
          </w:p>
          <w:p w14:paraId="3607AF8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（3）学前教育政策与法规的意义</w:t>
            </w:r>
          </w:p>
          <w:p w14:paraId="0DEE071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3.我国学前教育政策与法规的发展历史</w:t>
            </w: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F07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课堂讲授</w:t>
            </w:r>
          </w:p>
          <w:p w14:paraId="6FE61D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案例分析</w:t>
            </w:r>
          </w:p>
          <w:p w14:paraId="706169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观看视频</w:t>
            </w:r>
          </w:p>
          <w:p w14:paraId="08F555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0FD46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1.归纳学前教育政策与法规的含义、特征</w:t>
            </w:r>
          </w:p>
          <w:p w14:paraId="6720238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2.想一想：学习学前教育政策等同于背诵政策文件内容吗？你打算如何学习这门课程？</w:t>
            </w:r>
          </w:p>
        </w:tc>
      </w:tr>
      <w:tr w14:paraId="2A500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5291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-3</w:t>
            </w:r>
          </w:p>
        </w:tc>
        <w:tc>
          <w:tcPr>
            <w:tcW w:w="3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A4C81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理论教学内容：幼儿和学前教育政策法规</w:t>
            </w:r>
          </w:p>
          <w:p w14:paraId="5791C54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1.学前教育中的幼儿</w:t>
            </w:r>
          </w:p>
          <w:p w14:paraId="538091F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（1）幼儿的身心特点及法律地位</w:t>
            </w:r>
          </w:p>
          <w:p w14:paraId="1798266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（2）幼儿在学前教育中的地位</w:t>
            </w:r>
          </w:p>
          <w:p w14:paraId="1FF11CD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2.幼儿伤害事故类型</w:t>
            </w:r>
          </w:p>
          <w:p w14:paraId="5385148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（1）故意违法犯罪行为</w:t>
            </w:r>
          </w:p>
          <w:p w14:paraId="01CEC76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（2）幼儿园管理上的过失</w:t>
            </w:r>
          </w:p>
          <w:p w14:paraId="5A097A6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（3）幼儿教师的失职</w:t>
            </w:r>
          </w:p>
          <w:p w14:paraId="0A9C165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（4）幼儿自身引起的伤害</w:t>
            </w:r>
          </w:p>
          <w:p w14:paraId="15BE72A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（5）意外伤害事故</w:t>
            </w:r>
          </w:p>
          <w:p w14:paraId="31D4EB0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（6）幼儿体育伤害事故</w:t>
            </w:r>
          </w:p>
          <w:p w14:paraId="4807477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（7）幼儿精神损害</w:t>
            </w:r>
          </w:p>
          <w:p w14:paraId="7D4FEFD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（8）幼儿著作权受到侵害</w:t>
            </w:r>
          </w:p>
          <w:p w14:paraId="353BC3C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3.幼儿伤害事故发生的原因及预防</w:t>
            </w:r>
          </w:p>
          <w:p w14:paraId="352DDBF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（1）幼儿身体健康受到侵害的原因</w:t>
            </w:r>
          </w:p>
          <w:p w14:paraId="3A11C5D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（2）幼儿身体健康权力的维护</w:t>
            </w:r>
          </w:p>
          <w:p w14:paraId="62366AB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（3）预防幼儿身心健康受到侵害的措施</w:t>
            </w: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6033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 w14:paraId="70A2CA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 w14:paraId="142F7A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 w14:paraId="1B1E57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 w14:paraId="0FE924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 w14:paraId="79B56E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课堂讲授</w:t>
            </w:r>
          </w:p>
          <w:p w14:paraId="00D404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案例分析</w:t>
            </w:r>
          </w:p>
          <w:p w14:paraId="7A71A4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观看视频</w:t>
            </w:r>
          </w:p>
          <w:p w14:paraId="2F9F68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0B10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1.熟悉幼儿在园伤害事故处理的一般程序</w:t>
            </w:r>
          </w:p>
          <w:p w14:paraId="36E1F9D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2.能运用预防幼儿身心健康受到损害的措施</w:t>
            </w:r>
          </w:p>
        </w:tc>
      </w:tr>
      <w:tr w14:paraId="131CC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AAAC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4-5</w:t>
            </w:r>
          </w:p>
        </w:tc>
        <w:tc>
          <w:tcPr>
            <w:tcW w:w="3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28EB3">
            <w:pPr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理论教学内容：儿童权利与保护</w:t>
            </w:r>
          </w:p>
          <w:p w14:paraId="7CF5FCAA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1.幼儿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权利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与保护政策</w:t>
            </w:r>
          </w:p>
          <w:p w14:paraId="5D6B737C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（1）《儿童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权利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公约》</w:t>
            </w:r>
          </w:p>
          <w:p w14:paraId="3F1F0A6C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（2）《中华人民共和国未成年人保护法》</w:t>
            </w:r>
          </w:p>
          <w:p w14:paraId="599E4817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2.幼儿的权利</w:t>
            </w:r>
          </w:p>
          <w:p w14:paraId="003A3C1D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（1）人格权</w:t>
            </w:r>
          </w:p>
          <w:p w14:paraId="6AB36186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（2）财产权和著作权</w:t>
            </w:r>
          </w:p>
          <w:p w14:paraId="5E448F51">
            <w:pPr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（3）参与权和受教育权</w:t>
            </w:r>
          </w:p>
          <w:p w14:paraId="6522A67F">
            <w:pPr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3.幼儿的保护</w:t>
            </w:r>
          </w:p>
          <w:p w14:paraId="5795B79B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（1）家庭保护</w:t>
            </w:r>
          </w:p>
          <w:p w14:paraId="448A446F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（2）幼儿园保护</w:t>
            </w:r>
          </w:p>
          <w:p w14:paraId="2444D740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（3）社会保护</w:t>
            </w:r>
          </w:p>
          <w:p w14:paraId="115A1333"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（4）立法保护</w:t>
            </w: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A61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课堂讲授</w:t>
            </w:r>
          </w:p>
          <w:p w14:paraId="4C6F67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案例分析</w:t>
            </w:r>
          </w:p>
          <w:p w14:paraId="6B79B3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观看视频</w:t>
            </w:r>
          </w:p>
          <w:p w14:paraId="1588E0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6B53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1.梳理幼儿基本权利的内容，以及维护幼儿基本权力的途径</w:t>
            </w:r>
          </w:p>
          <w:p w14:paraId="0F0CB91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2.思考：试从儿童权利保护的角度分析幼儿园小学化的危害。</w:t>
            </w:r>
          </w:p>
        </w:tc>
      </w:tr>
      <w:tr w14:paraId="35FA9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F8C7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1CF0B7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理论教学内容：学前教育的政府职责</w:t>
            </w:r>
          </w:p>
          <w:p w14:paraId="4749AE30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1.学前教育的性质和功能</w:t>
            </w:r>
          </w:p>
          <w:p w14:paraId="0B96B3A2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（1）学前教育的性质</w:t>
            </w:r>
          </w:p>
          <w:p w14:paraId="13EB18FE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（2）学前教育的功能</w:t>
            </w:r>
          </w:p>
          <w:p w14:paraId="7D73D01C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政府的学前教育职责</w:t>
            </w:r>
          </w:p>
          <w:p w14:paraId="4B4C47C8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（1）学前教育政府职责的提出背景</w:t>
            </w:r>
          </w:p>
          <w:p w14:paraId="38283B29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（2）政府发展学前教育的主要职责</w:t>
            </w: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BEB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课堂讲授</w:t>
            </w:r>
          </w:p>
          <w:p w14:paraId="6B0658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案例分析</w:t>
            </w:r>
          </w:p>
          <w:p w14:paraId="26CB3C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观看视频</w:t>
            </w:r>
          </w:p>
          <w:p w14:paraId="4DD6CB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6C15C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梳理学前教育的四大功能</w:t>
            </w:r>
          </w:p>
          <w:p w14:paraId="6440E15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4A3EA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B21C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E2725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理论教学内容：学前教育的政府管理</w:t>
            </w:r>
          </w:p>
          <w:p w14:paraId="0C94F2CB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1.学前教育的行政管理</w:t>
            </w:r>
          </w:p>
          <w:p w14:paraId="7F83AF7B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（1）我国学前教育行政体制的建立</w:t>
            </w:r>
          </w:p>
          <w:p w14:paraId="1BD3EBB5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（2）我国学前教育行政体制的改革与发展</w:t>
            </w:r>
          </w:p>
          <w:p w14:paraId="45A72F95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2.学前教育机构的运行体制</w:t>
            </w:r>
          </w:p>
          <w:p w14:paraId="19E43A32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（1）我国学前教育机构现行的运行体制</w:t>
            </w:r>
          </w:p>
          <w:p w14:paraId="0E473271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（2）学前教育机构运行体制改革的主要方向</w:t>
            </w: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F70F1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课堂讲授</w:t>
            </w:r>
          </w:p>
          <w:p w14:paraId="1E1FDFEA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案例分析</w:t>
            </w:r>
          </w:p>
          <w:p w14:paraId="65650C56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观看视频</w:t>
            </w:r>
          </w:p>
          <w:p w14:paraId="7355AC0D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课堂讨论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E8F1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思考：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如何完善学前教育的行政管理体制</w:t>
            </w:r>
          </w:p>
          <w:p w14:paraId="002BD57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2CE43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8EC0B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FF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4A9B4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理论教学内容：幼儿园的法律地位</w:t>
            </w:r>
          </w:p>
          <w:p w14:paraId="0AFB2B2E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 xml:space="preserve">1.幼儿园法律地位概述 </w:t>
            </w:r>
          </w:p>
          <w:p w14:paraId="628BC4A2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幼儿园法律地位的内涵与特点</w:t>
            </w:r>
          </w:p>
          <w:p w14:paraId="1258306E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幼儿园与其他民事主体的法律关系</w:t>
            </w:r>
          </w:p>
          <w:p w14:paraId="1D15AB53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（3）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幼儿园与教育行政机关的法律关系</w:t>
            </w:r>
          </w:p>
          <w:p w14:paraId="61DECC28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 xml:space="preserve">2.幼儿园的权利 </w:t>
            </w:r>
          </w:p>
          <w:p w14:paraId="068EC409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民事权利</w:t>
            </w:r>
          </w:p>
          <w:p w14:paraId="3F0D0812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教育权利</w:t>
            </w:r>
          </w:p>
          <w:p w14:paraId="4E26E92B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 xml:space="preserve">3.幼儿园的义务 </w:t>
            </w:r>
          </w:p>
          <w:p w14:paraId="204A6284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遵守法律、法规</w:t>
            </w:r>
          </w:p>
          <w:p w14:paraId="772D0881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）贯彻国家的教育方针，执行国家保教标准，保证保教质量</w:t>
            </w:r>
          </w:p>
          <w:p w14:paraId="46A78700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）维护幼儿、教师及其他职工的合法权益</w:t>
            </w:r>
          </w:p>
          <w:p w14:paraId="4FA9D825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4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）以适当方式为幼儿监护人了解幼儿发展状况等有关情况提供便利</w:t>
            </w:r>
          </w:p>
          <w:p w14:paraId="69B679E6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5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）遵照国家有关规定收费并公开收费项目</w:t>
            </w:r>
          </w:p>
          <w:p w14:paraId="3EEBD15D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）依法接受监督</w:t>
            </w: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9391F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406F56A9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1464877F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翻转-分组汇报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7678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  <w:p w14:paraId="72CF238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  <w:p w14:paraId="778053F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1.幼儿园法律地位</w:t>
            </w:r>
          </w:p>
          <w:p w14:paraId="6B17BAC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2.幼儿园的权力</w:t>
            </w:r>
          </w:p>
          <w:p w14:paraId="58F4570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3.幼儿园的义务</w:t>
            </w:r>
          </w:p>
        </w:tc>
      </w:tr>
      <w:tr w14:paraId="0CE6E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53C30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9-10</w:t>
            </w:r>
          </w:p>
        </w:tc>
        <w:tc>
          <w:tcPr>
            <w:tcW w:w="3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A50FD">
            <w:pPr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理论教学内容：幼儿园的设立与运行</w:t>
            </w:r>
          </w:p>
          <w:p w14:paraId="25EF12E6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1.幼儿园的举办资质与程序</w:t>
            </w:r>
          </w:p>
          <w:p w14:paraId="73C85E54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（1）举办幼儿园的主体资格</w:t>
            </w:r>
          </w:p>
          <w:p w14:paraId="06E4A33F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（2）举办幼儿园的实体要件</w:t>
            </w:r>
          </w:p>
          <w:p w14:paraId="1F8DFC6F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（3）举办幼儿园的程序要件</w:t>
            </w:r>
          </w:p>
          <w:p w14:paraId="6111465F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2.幼儿园的运行机制</w:t>
            </w:r>
          </w:p>
          <w:p w14:paraId="4B92C722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（1）准入制度</w:t>
            </w:r>
          </w:p>
          <w:p w14:paraId="58B43D78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（2）人事制度</w:t>
            </w:r>
          </w:p>
          <w:p w14:paraId="35250821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（3）经费管理</w:t>
            </w:r>
          </w:p>
          <w:p w14:paraId="2CC4BDD1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（4)幼儿园的变更与终止</w:t>
            </w:r>
          </w:p>
          <w:p w14:paraId="237DAE43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（5）幼儿园与家庭和社区教育</w:t>
            </w:r>
          </w:p>
          <w:p w14:paraId="1A6F237E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3.幼儿园的管理与监督</w:t>
            </w:r>
          </w:p>
          <w:p w14:paraId="59BCB08B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（1）教育行政部门的外部管理与监督</w:t>
            </w:r>
          </w:p>
          <w:p w14:paraId="3530E8CA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（2）幼儿园的内部管理与监督</w:t>
            </w: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055985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课堂讲授</w:t>
            </w:r>
          </w:p>
          <w:p w14:paraId="328FAD8C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案例分析</w:t>
            </w:r>
          </w:p>
          <w:p w14:paraId="1C709CD7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观看视频</w:t>
            </w:r>
          </w:p>
          <w:p w14:paraId="65E8D571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课堂讨论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F63F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1.梳理教师聘任制的概念要素与内容，能运用相关法条分析相关案例。</w:t>
            </w:r>
          </w:p>
          <w:p w14:paraId="367783B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2.《幼儿园管理条例》从哪些方面对幼儿园的举办做出了规定？</w:t>
            </w:r>
          </w:p>
          <w:p w14:paraId="51811ED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3.《幼儿园管理条例》对我国幼儿园的管理体制作出了什么规定？</w:t>
            </w:r>
          </w:p>
        </w:tc>
      </w:tr>
      <w:tr w14:paraId="3481F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922E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11-12</w:t>
            </w:r>
          </w:p>
        </w:tc>
        <w:tc>
          <w:tcPr>
            <w:tcW w:w="3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E0F73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理论教学内容：幼儿园的保育与教育</w:t>
            </w:r>
          </w:p>
          <w:p w14:paraId="437ED2DE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 xml:space="preserve">1.保教结合是学前教育的根本 </w:t>
            </w:r>
          </w:p>
          <w:p w14:paraId="4F1DD826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（1）保教结合的必要性</w:t>
            </w:r>
          </w:p>
          <w:p w14:paraId="623B7CDE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（2）实施保教结合原则的具体措施</w:t>
            </w:r>
          </w:p>
          <w:p w14:paraId="629F4B6A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2.幼儿园的保育工作</w:t>
            </w:r>
          </w:p>
          <w:p w14:paraId="1BEA4272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（1）保育工作的意义</w:t>
            </w:r>
          </w:p>
          <w:p w14:paraId="040F4663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（2）保育工作的基本要求</w:t>
            </w:r>
          </w:p>
          <w:p w14:paraId="1BA3AC95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3.幼儿园的教育工作</w:t>
            </w:r>
          </w:p>
          <w:p w14:paraId="274FC0B0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（1）根据幼儿身心发展规律，促进幼儿全面发展</w:t>
            </w:r>
          </w:p>
          <w:p w14:paraId="6B52BC7B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（2）尊重个体差异，满足幼儿发展的不同需求</w:t>
            </w:r>
          </w:p>
          <w:p w14:paraId="69F1BCA1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（3）安排一日生活，指导幼儿相关活动</w:t>
            </w:r>
          </w:p>
          <w:p w14:paraId="5516777B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（4）鼓励幼儿自主游戏，体验游戏的快乐和满足</w:t>
            </w: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08BFB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课堂讲授</w:t>
            </w:r>
          </w:p>
          <w:p w14:paraId="6BE1F449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案例分析</w:t>
            </w:r>
          </w:p>
          <w:p w14:paraId="2FD0A249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观看视频</w:t>
            </w:r>
          </w:p>
          <w:p w14:paraId="5EE86425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课堂讨论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CDF6F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1.梳理《幼儿园工作规程》的基本内容</w:t>
            </w:r>
          </w:p>
          <w:p w14:paraId="32F2F67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2.归纳《幼儿园教育指导纲要（试行）》的基本要求</w:t>
            </w:r>
          </w:p>
          <w:p w14:paraId="2FB2872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3.熟悉《3-6岁儿童学习与发展指南》的基本内容。</w:t>
            </w:r>
          </w:p>
          <w:p w14:paraId="6033CFB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4.思考：2001年颁布的《纲要》至今已有十多年了，为什么还要解读？</w:t>
            </w:r>
          </w:p>
          <w:p w14:paraId="74F3011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5.思考：现在我国开始实施《3-6岁儿童学习与发展指南》，是否还需要再贯彻《幼儿园教育指导纲要（试行）》</w:t>
            </w:r>
          </w:p>
          <w:p w14:paraId="47F4089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6.参观一所幼儿园，并对其卫生保健工作的开展情况进行分析和评价。</w:t>
            </w:r>
          </w:p>
        </w:tc>
      </w:tr>
      <w:tr w14:paraId="20F03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E8885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13-14</w:t>
            </w:r>
          </w:p>
        </w:tc>
        <w:tc>
          <w:tcPr>
            <w:tcW w:w="3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EE894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理论教学内容：幼儿教师的权利与义务</w:t>
            </w:r>
          </w:p>
          <w:p w14:paraId="489A6B45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1.幼儿教师的社会角色和法律地位</w:t>
            </w:r>
          </w:p>
          <w:p w14:paraId="3F6189CF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（1）作为公民的幼儿教师</w:t>
            </w:r>
          </w:p>
          <w:p w14:paraId="266C7332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（2）作为职业的幼儿教师</w:t>
            </w:r>
          </w:p>
          <w:p w14:paraId="19E0368B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（3）幼儿教师职业的权利和责任</w:t>
            </w:r>
          </w:p>
          <w:p w14:paraId="0908D4EA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2.幼儿教师的社会关系</w:t>
            </w:r>
          </w:p>
          <w:p w14:paraId="4DFC25D8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（1）幼儿教师与幼儿园</w:t>
            </w:r>
          </w:p>
          <w:p w14:paraId="560C95E3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（2）幼儿教师与幼儿</w:t>
            </w:r>
          </w:p>
          <w:p w14:paraId="0CD073BA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（3）幼儿教师与幼儿家长</w:t>
            </w:r>
          </w:p>
          <w:p w14:paraId="11FC4165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（4）幼儿教师与教育行政部门</w:t>
            </w:r>
          </w:p>
          <w:p w14:paraId="5DFAEBE1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3.幼儿教师的道德规范</w:t>
            </w:r>
          </w:p>
          <w:p w14:paraId="761EA019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（1）道德规范与法律规范</w:t>
            </w:r>
          </w:p>
          <w:p w14:paraId="2DCE0FF3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（2）道德规范对幼儿教师的要求</w:t>
            </w:r>
          </w:p>
          <w:p w14:paraId="019E0306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 xml:space="preserve">4.幼儿教师的法律风险及其防范 </w:t>
            </w:r>
          </w:p>
          <w:p w14:paraId="1B8285A7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（1）幼儿教师的劳动、人事关系纠纷</w:t>
            </w:r>
          </w:p>
          <w:p w14:paraId="29385A5D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（2）幼儿教师个人的法律风险</w:t>
            </w: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4246E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课堂讲授</w:t>
            </w:r>
          </w:p>
          <w:p w14:paraId="442027CA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案例分析</w:t>
            </w:r>
          </w:p>
          <w:p w14:paraId="728174F4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观看视频</w:t>
            </w:r>
          </w:p>
          <w:p w14:paraId="4F8280BF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课堂讨论</w:t>
            </w:r>
          </w:p>
          <w:p w14:paraId="1F091FEF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B2D2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1.在实践中熟悉并践行幼儿教师的权利、义务和道德规范</w:t>
            </w:r>
          </w:p>
          <w:p w14:paraId="3900728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2.21世纪对幼儿园教师的基本要求有哪些？</w:t>
            </w:r>
          </w:p>
          <w:p w14:paraId="60C3965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3.熟悉《幼儿园教师专业标准（试行）》</w:t>
            </w:r>
          </w:p>
        </w:tc>
      </w:tr>
      <w:tr w14:paraId="569A2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447AB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A2955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理论教学内容：幼儿园工作人员的资质与职责</w:t>
            </w:r>
          </w:p>
          <w:p w14:paraId="73949D97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 xml:space="preserve">1.幼儿园园长 </w:t>
            </w:r>
          </w:p>
          <w:p w14:paraId="0BD78C6B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（1）园长的聘任</w:t>
            </w:r>
          </w:p>
          <w:p w14:paraId="1B40EB64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（2）园长的职责</w:t>
            </w:r>
          </w:p>
          <w:p w14:paraId="03BFBA09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（3）园长的角色</w:t>
            </w:r>
          </w:p>
          <w:p w14:paraId="24F5D518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2.幼儿园其他工作人员</w:t>
            </w:r>
          </w:p>
          <w:p w14:paraId="6B8B78D7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保育员</w:t>
            </w:r>
          </w:p>
          <w:p w14:paraId="36825C51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其他工作人员</w:t>
            </w:r>
          </w:p>
          <w:p w14:paraId="6B5843E5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DA29F2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课堂讲授</w:t>
            </w:r>
          </w:p>
          <w:p w14:paraId="58A6863A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案例分析</w:t>
            </w:r>
          </w:p>
          <w:p w14:paraId="0E8ADB73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观看视频</w:t>
            </w:r>
          </w:p>
          <w:p w14:paraId="07D6FB44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课堂讨论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DDBF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1.梳理园长的主要职责</w:t>
            </w:r>
          </w:p>
          <w:p w14:paraId="4A84E51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2.熟悉保育员的两大任职条件</w:t>
            </w:r>
          </w:p>
        </w:tc>
      </w:tr>
      <w:tr w14:paraId="166B9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E2575F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8370E">
            <w:pPr>
              <w:snapToGrid w:val="0"/>
              <w:spacing w:line="288" w:lineRule="auto"/>
              <w:ind w:right="26"/>
              <w:jc w:val="left"/>
              <w:rPr>
                <w:rFonts w:hint="default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  <w:t>复习总结</w:t>
            </w:r>
          </w:p>
          <w:p w14:paraId="7A04C615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606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课堂讲授</w:t>
            </w:r>
          </w:p>
          <w:p w14:paraId="0CA521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案例分析</w:t>
            </w:r>
          </w:p>
          <w:p w14:paraId="06F8BD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观看视频</w:t>
            </w:r>
          </w:p>
          <w:p w14:paraId="04A8F6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3637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能够运用幼儿教育的政策、法律、法规解决办园实践中具体问题。</w:t>
            </w:r>
          </w:p>
        </w:tc>
      </w:tr>
    </w:tbl>
    <w:p w14:paraId="2BF1ED98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0B6EDA16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357A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164AB3C2">
            <w:pPr>
              <w:snapToGrid w:val="0"/>
              <w:spacing w:before="180" w:beforeLines="50" w:after="180" w:afterLines="5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总评构成（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  <w:t>全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X）</w:t>
            </w:r>
          </w:p>
        </w:tc>
        <w:tc>
          <w:tcPr>
            <w:tcW w:w="5103" w:type="dxa"/>
            <w:shd w:val="clear" w:color="auto" w:fill="auto"/>
          </w:tcPr>
          <w:p w14:paraId="63D027C5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3A5FA6BB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占比</w:t>
            </w:r>
          </w:p>
        </w:tc>
      </w:tr>
      <w:tr w14:paraId="28ABB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 w14:paraId="40E0144A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5BA5AFC1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  <w:t>课堂表现（出勤、回答问题-分组讨论、预习复习）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6311049F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15%</w:t>
            </w:r>
          </w:p>
        </w:tc>
      </w:tr>
      <w:tr w14:paraId="73689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 w14:paraId="77B0795E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267C3365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  <w:t>期中小测验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0DC24746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%</w:t>
            </w:r>
          </w:p>
        </w:tc>
      </w:tr>
      <w:tr w14:paraId="4C11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 w14:paraId="1D0CC75A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5D051189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课后作业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7C83E0C2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0%</w:t>
            </w:r>
          </w:p>
        </w:tc>
      </w:tr>
      <w:tr w14:paraId="7BE68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 w14:paraId="14D1E754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  <w:t>X4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7C3584DF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  <w:t>总结测验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32F5B441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14:paraId="422AFF38"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 w14:paraId="5A70ACB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 w14:paraId="4B1AC5A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50219A3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 w14:paraId="24A3AD5A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22F4D1BF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46F4A6DE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4355B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FCFCCDF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8086A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C1D4325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2DD3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40DA0E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D40DA0E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141BC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473FB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B7BEC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386B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194D"/>
    <w:rsid w:val="00892651"/>
    <w:rsid w:val="0089681E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7B9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060C"/>
    <w:rsid w:val="00B751A9"/>
    <w:rsid w:val="00B7624C"/>
    <w:rsid w:val="00B767B7"/>
    <w:rsid w:val="00BA5396"/>
    <w:rsid w:val="00BB00B3"/>
    <w:rsid w:val="00BB01DB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3B97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1200C18"/>
    <w:rsid w:val="0250298D"/>
    <w:rsid w:val="03C03826"/>
    <w:rsid w:val="06F21F49"/>
    <w:rsid w:val="084542FA"/>
    <w:rsid w:val="0904744F"/>
    <w:rsid w:val="0A3B3C06"/>
    <w:rsid w:val="0B02141F"/>
    <w:rsid w:val="0B505490"/>
    <w:rsid w:val="0D5A0848"/>
    <w:rsid w:val="0DB76A4A"/>
    <w:rsid w:val="0DD91B9C"/>
    <w:rsid w:val="0E59465B"/>
    <w:rsid w:val="0FD0658C"/>
    <w:rsid w:val="10855BDB"/>
    <w:rsid w:val="11C9307C"/>
    <w:rsid w:val="14E3724B"/>
    <w:rsid w:val="18616F2E"/>
    <w:rsid w:val="199D2E85"/>
    <w:rsid w:val="1B9B294B"/>
    <w:rsid w:val="1C4D6EF1"/>
    <w:rsid w:val="1D81772B"/>
    <w:rsid w:val="1DD076EE"/>
    <w:rsid w:val="21262AC3"/>
    <w:rsid w:val="21A633BC"/>
    <w:rsid w:val="22FA4207"/>
    <w:rsid w:val="2564005E"/>
    <w:rsid w:val="265C6F87"/>
    <w:rsid w:val="2B065713"/>
    <w:rsid w:val="2D2F71A3"/>
    <w:rsid w:val="2E176DF2"/>
    <w:rsid w:val="2E59298A"/>
    <w:rsid w:val="346B5853"/>
    <w:rsid w:val="347E631A"/>
    <w:rsid w:val="36870D33"/>
    <w:rsid w:val="37E50B00"/>
    <w:rsid w:val="3DFB7AE4"/>
    <w:rsid w:val="41B13B7E"/>
    <w:rsid w:val="453253D8"/>
    <w:rsid w:val="48B124D9"/>
    <w:rsid w:val="49A308A5"/>
    <w:rsid w:val="49DF08B3"/>
    <w:rsid w:val="4D7B7443"/>
    <w:rsid w:val="503A5393"/>
    <w:rsid w:val="53D97703"/>
    <w:rsid w:val="53F65A75"/>
    <w:rsid w:val="56D24578"/>
    <w:rsid w:val="58117322"/>
    <w:rsid w:val="5A032C9A"/>
    <w:rsid w:val="5A393967"/>
    <w:rsid w:val="5D1256CE"/>
    <w:rsid w:val="5EBE7CAE"/>
    <w:rsid w:val="5F850DFB"/>
    <w:rsid w:val="6294253F"/>
    <w:rsid w:val="65310993"/>
    <w:rsid w:val="68474490"/>
    <w:rsid w:val="6B2A452A"/>
    <w:rsid w:val="6D0B251F"/>
    <w:rsid w:val="6DA06D26"/>
    <w:rsid w:val="6E256335"/>
    <w:rsid w:val="700912C5"/>
    <w:rsid w:val="703419A7"/>
    <w:rsid w:val="72B5390F"/>
    <w:rsid w:val="74F62C86"/>
    <w:rsid w:val="769456D1"/>
    <w:rsid w:val="77106CCA"/>
    <w:rsid w:val="7D3618DB"/>
    <w:rsid w:val="7E3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5</Pages>
  <Words>2821</Words>
  <Characters>3213</Characters>
  <Lines>8</Lines>
  <Paragraphs>2</Paragraphs>
  <TotalTime>0</TotalTime>
  <ScaleCrop>false</ScaleCrop>
  <LinksUpToDate>false</LinksUpToDate>
  <CharactersWithSpaces>3240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桂琦</cp:lastModifiedBy>
  <cp:lastPrinted>2021-03-22T02:32:00Z</cp:lastPrinted>
  <dcterms:modified xsi:type="dcterms:W3CDTF">2025-09-23T05:49:35Z</dcterms:modified>
  <dc:title>上海建桥学院教学进度计划表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223555669D4D492089BA742232DF4172_13</vt:lpwstr>
  </property>
  <property fmtid="{D5CDD505-2E9C-101B-9397-08002B2CF9AE}" pid="4" name="KSOTemplateDocerSaveRecord">
    <vt:lpwstr>eyJoZGlkIjoiN2YzNjBkOTgyNWQ1YTMxYzM3MzMwNWFiODNmOWIzYWMiLCJ1c2VySWQiOiIxMjAyNjI2OTk3In0=</vt:lpwstr>
  </property>
</Properties>
</file>