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EFDE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《歌曲演唱与伴奏》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FD6D38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A8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B44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133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歌曲演唱与伴奏</w:t>
            </w:r>
          </w:p>
        </w:tc>
      </w:tr>
      <w:tr w14:paraId="28C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BC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C62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Start w:id="6" w:name="_GoBack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Song singing and accompaniment</w:t>
            </w:r>
            <w:bookmarkEnd w:id="6"/>
          </w:p>
        </w:tc>
      </w:tr>
      <w:tr w14:paraId="3F56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F9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6A5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2138215</w:t>
            </w:r>
          </w:p>
        </w:tc>
        <w:tc>
          <w:tcPr>
            <w:tcW w:w="2126" w:type="dxa"/>
            <w:gridSpan w:val="2"/>
            <w:vAlign w:val="center"/>
          </w:tcPr>
          <w:p w14:paraId="49179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5E4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85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AF1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E3E9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880A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C602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3AB4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732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 w14:paraId="284E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282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50BA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F161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450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全校公选</w:t>
            </w:r>
          </w:p>
        </w:tc>
      </w:tr>
      <w:tr w14:paraId="215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C21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9AC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5441F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BD3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</w:tr>
      <w:tr w14:paraId="2E01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61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47EA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《邓垚中国声乐作品钢琴即兴伴奏60首》，安徽文艺出版社</w:t>
            </w:r>
          </w:p>
          <w:p w14:paraId="2FB27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《节奏训练教程》，上海音乐出版社</w:t>
            </w:r>
          </w:p>
        </w:tc>
        <w:tc>
          <w:tcPr>
            <w:tcW w:w="1413" w:type="dxa"/>
            <w:gridSpan w:val="2"/>
            <w:vAlign w:val="center"/>
          </w:tcPr>
          <w:p w14:paraId="7B288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45B6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977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1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D15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B2CE2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D81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4C7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E0C3D9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本课程是一门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公共艺术类选修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课，是以经典歌曲乐谱的基础上，通过已掌握的即兴编配，即兴伴奏技巧边弹边唱，将所学的伴奏能力熟练运用和声搭配并运用于经典歌曲乐谱中，最终以集体演唱与钢琴伴奏互相组合、相互结合的形式教学，旨在培养提高学生弹唱能力的一门技术表演类课。</w:t>
            </w:r>
          </w:p>
          <w:p w14:paraId="353B23B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通过儿歌即兴弹唱课程的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基础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学习后，学生能够灵活地根据乐谱风格、歌曲难度、乐谱结构、旋律结构等儿童歌谱，熟练的运用弹唱技能并演奏。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在本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课程的学习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加入了传统经典歌曲、古诗词歌曲及现代新编作品，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进一步提高学生演奏能力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的同时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，让学生在歌曲中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感受中国传统文化之美并形成熟练的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伴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奏思维。通过新曲学习，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提高学生的音乐作曲创造力与即兴伴奏的能力。在学习中了解到歌曲弹唱的基本搭配手法、音乐和声技巧、音色搭配技巧及即兴表演等方面的音乐表演知识，通过对不同风格的歌曲运用与练习，学生在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歌曲乐谱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不仅能够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熟练的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演奏演唱，在感受新作品乐美的同时，以培养其专项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演奏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能力为目标。</w:t>
            </w:r>
          </w:p>
        </w:tc>
      </w:tr>
      <w:tr w14:paraId="576E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B960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DA9E9C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热</w:t>
            </w:r>
            <w:r>
              <w:rPr>
                <w:rFonts w:hint="eastAsia"/>
                <w:lang w:val="en-US" w:eastAsia="zh-CN"/>
              </w:rPr>
              <w:t>爱音乐，有一定的钢琴基础与识谱基础，希望锻炼心理素质能力与即兴弹唱能力的学生。</w:t>
            </w:r>
          </w:p>
          <w:p w14:paraId="47D7895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2：</w:t>
            </w:r>
            <w:r>
              <w:rPr>
                <w:rFonts w:hint="eastAsia"/>
                <w:lang w:val="en-US" w:eastAsia="zh-CN"/>
              </w:rPr>
              <w:t>刻苦认真、善于思考</w:t>
            </w:r>
          </w:p>
          <w:p w14:paraId="4C26550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108585</wp:posOffset>
                  </wp:positionV>
                  <wp:extent cx="935990" cy="970280"/>
                  <wp:effectExtent l="0" t="0" r="1270" b="6985"/>
                  <wp:wrapNone/>
                  <wp:doc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2529" t="27894" r="449" b="371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288280" y="8162290"/>
                            <a:ext cx="93599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3：人数限制在50人</w:t>
            </w:r>
          </w:p>
        </w:tc>
      </w:tr>
      <w:tr w14:paraId="68A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516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FA8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3DBE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A088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2025年10月28日</w:t>
            </w:r>
          </w:p>
        </w:tc>
      </w:tr>
      <w:tr w14:paraId="4B9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A4E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40CF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32485" cy="561340"/>
                  <wp:effectExtent l="0" t="0" r="5715" b="635"/>
                  <wp:docPr id="2" name="图片 2" descr="_cgi-bin_mmwebwx-bin_webwxgetmsgimg__&amp;MsgID=226443032482509553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226443032482509553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ECDF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9096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2025年10月28日</w:t>
            </w:r>
          </w:p>
        </w:tc>
      </w:tr>
      <w:tr w14:paraId="141C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2AC4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E62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74065" cy="429260"/>
                  <wp:effectExtent l="0" t="0" r="6985" b="8890"/>
                  <wp:docPr id="3" name="图片 3" descr="_cgi-bin_mmwebwx-bin_webwxgetmsgimg__&amp;MsgID=890098700191542737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_cgi-bin_mmwebwx-bin_webwxgetmsgimg__&amp;MsgID=890098700191542737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DF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946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2025年10月28日</w:t>
            </w:r>
          </w:p>
        </w:tc>
      </w:tr>
    </w:tbl>
    <w:p w14:paraId="582A240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AA2393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34014F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FE32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7EA1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F0EB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05BF91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443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1235" w:type="dxa"/>
            <w:vMerge w:val="restart"/>
            <w:vAlign w:val="center"/>
          </w:tcPr>
          <w:p w14:paraId="02823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4F24C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DFB97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了解不同的和弦编配、音乐风格、旋律节奏，在歌曲演唱与伴奏过程中做到旋律流畅、优美且富有情感的演唱与演奏，培养学生聆听与手口配合的能力</w:t>
            </w:r>
          </w:p>
        </w:tc>
      </w:tr>
      <w:tr w14:paraId="747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590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3743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42A0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能学会基础的和声搭配，自主的将不同的和声搭配正确的于即兴演奏，并较好的运用在各种风格的经典歌曲中。</w:t>
            </w:r>
          </w:p>
        </w:tc>
      </w:tr>
      <w:tr w14:paraId="5B725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A82712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4DD2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CA10CE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 w:ascii="宋体" w:hAnsi="宋体"/>
                <w:bCs/>
                <w:lang w:val="en-US" w:eastAsia="zh-CN"/>
              </w:rPr>
              <w:t>对不同的歌曲风格能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快速的识谱并即兴演奏，熟练和声搭配并形成肌肉</w:t>
            </w:r>
            <w:r>
              <w:rPr>
                <w:rFonts w:hint="eastAsia" w:ascii="宋体" w:hAnsi="宋体"/>
                <w:bCs/>
                <w:lang w:val="en-US" w:eastAsia="zh-CN"/>
              </w:rPr>
              <w:t>记忆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，完成弹唱顺利与演奏</w:t>
            </w:r>
            <w:r>
              <w:rPr>
                <w:rFonts w:hint="default" w:ascii="宋体" w:hAnsi="宋体" w:eastAsia="宋体"/>
                <w:bCs/>
                <w:lang w:val="en-US" w:eastAsia="zh-CN"/>
              </w:rPr>
              <w:t>。</w:t>
            </w:r>
          </w:p>
        </w:tc>
      </w:tr>
      <w:tr w14:paraId="5EB7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8" w:hRule="atLeast"/>
          <w:jc w:val="center"/>
        </w:trPr>
        <w:tc>
          <w:tcPr>
            <w:tcW w:w="1235" w:type="dxa"/>
            <w:vAlign w:val="center"/>
          </w:tcPr>
          <w:p w14:paraId="3C898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03E2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0EA4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  <w:p w14:paraId="22ECF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03AC07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国家要求音乐教育要坚持立德树人为根本任务，以提高学生审美为目标。感受不同音乐的内涵和情感，熟悉不同的音乐体裁和形式，学会欣赏。引导学生发现美、欣赏美。</w:t>
            </w:r>
          </w:p>
        </w:tc>
      </w:tr>
    </w:tbl>
    <w:p w14:paraId="5769C25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29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BF3C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:品德修养</w:t>
            </w:r>
          </w:p>
          <w:p w14:paraId="74926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2CAE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7D83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LO5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健康发展</w:t>
            </w:r>
          </w:p>
          <w:p w14:paraId="1B8BC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③懂得审美，有发现美、感受美、鉴赏美、评价美、创造美的能力。</w:t>
            </w:r>
          </w:p>
        </w:tc>
      </w:tr>
      <w:tr w14:paraId="322C8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52D9A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LO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6：协同创新</w:t>
            </w:r>
          </w:p>
          <w:p w14:paraId="3CF7B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③能用创新的方法或者多种方法解决复杂问题或真实问题。</w:t>
            </w:r>
          </w:p>
        </w:tc>
      </w:tr>
    </w:tbl>
    <w:p w14:paraId="654A6FA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5D1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C7BF5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53D3E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4BBB1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D4114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194F0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72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2021A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品德修养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EFA17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LO1</w:t>
            </w:r>
          </w:p>
          <w:p w14:paraId="2682529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cs="Times New Roman"/>
                <w:bCs/>
                <w:lang w:val="en-US"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08318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4C98E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面对不同的歌曲风格能快速的识谱并即兴演奏，熟练和声搭配并形成肌肉记忆，完成弹唱顺利与演奏。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17A609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02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746932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健康发展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8EB6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0F618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68CA9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了解不同的和弦编配、音乐风格、旋律节奏，在歌曲演唱与伴奏过程中做到旋律流畅、优美且富有情感的演唱与演奏，培养学生聆听与手口配合的能力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ED952CF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AE1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34D7F1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协同创新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202E89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3E7F24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7B1D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能学会基础的和声搭配，自主的将不同的和声搭配正确的用于即兴演奏，并较好的运用在各种风格的经典歌曲中。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0FF9B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17141D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E24CD71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2AA85A97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6F39653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3E869772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  <w:gridCol w:w="38"/>
      </w:tblGrid>
      <w:tr w14:paraId="4B41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332" w:type="dxa"/>
            <w:gridSpan w:val="2"/>
            <w:tcBorders>
              <w:bottom w:val="single" w:color="auto" w:sz="4" w:space="0"/>
            </w:tcBorders>
          </w:tcPr>
          <w:p w14:paraId="7AEAAE4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第一单元：乐谱和弦模唱基础   2课时</w:t>
            </w:r>
          </w:p>
          <w:p w14:paraId="60801F9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教学内容：快速标谱的方法及快速识谱、和声模唱、节奏的重要性</w:t>
            </w:r>
          </w:p>
          <w:p w14:paraId="6F97D3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教学重点：1、标谱中对和声的练习</w:t>
            </w:r>
          </w:p>
          <w:p w14:paraId="53250B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和声模唱的音准及音准训练</w:t>
            </w:r>
          </w:p>
          <w:p w14:paraId="2241B6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C大调主和弦的变化演唱</w:t>
            </w:r>
          </w:p>
          <w:p w14:paraId="7C52145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节奏的模唱训练（新基础节奏模听）</w:t>
            </w:r>
          </w:p>
          <w:p w14:paraId="52E07A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教学难点：C大调主和弦的变化演唱音准问题、节奏准确问题</w:t>
            </w:r>
          </w:p>
          <w:p w14:paraId="308A330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BED0FD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单元预期：学生较好的完成模唱要求，基本达到音准要求，找到练习方法预习《蝶恋花》P104</w:t>
            </w:r>
          </w:p>
          <w:p w14:paraId="7CC04E1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C3A29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第二单元：乐谱节奏基础            2课时</w:t>
            </w:r>
          </w:p>
          <w:p w14:paraId="63F79BD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教学内容：《蝶恋花》开谱第1页、快速标谱的方法及快速识谱、和声模唱、节奏的重要性</w:t>
            </w:r>
          </w:p>
          <w:p w14:paraId="3D6E6EC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教学重点：1、标谱中对和声的练习</w:t>
            </w:r>
          </w:p>
          <w:p w14:paraId="0022EFB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2、和声模唱的音准及音准训练</w:t>
            </w:r>
          </w:p>
          <w:p w14:paraId="321B558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3、C大调主和弦的变化演唱</w:t>
            </w:r>
          </w:p>
          <w:p w14:paraId="1929F93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4、节奏的模唱训练（新基础节奏模听）</w:t>
            </w:r>
          </w:p>
          <w:p w14:paraId="5C575F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教学难点：C大调主和弦的变化演唱音准问题、节奏准确问题、《蝶恋花》开谱第1页</w:t>
            </w:r>
          </w:p>
          <w:p w14:paraId="3315AD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6CC60A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单元预期：学生较好的理解并基本准确的演奏与演唱，并在乐谱中理解运用。《蝶恋花》第2页</w:t>
            </w:r>
          </w:p>
          <w:p w14:paraId="1FBE65F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91881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第三单元：乐谱谱面结合基础          2课时</w:t>
            </w:r>
          </w:p>
          <w:p w14:paraId="66DE241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教学内容：《蝶恋花》第1页-2页、快速标谱的方法及快速识谱、和声模唱、节奏</w:t>
            </w:r>
          </w:p>
          <w:p w14:paraId="50C21F7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</w:t>
            </w:r>
          </w:p>
          <w:p w14:paraId="258A20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1、和声模唱的音准及音准训练加强巩固</w:t>
            </w:r>
          </w:p>
          <w:p w14:paraId="06E5834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2、C大调属和弦的变化演唱巩固</w:t>
            </w:r>
          </w:p>
          <w:p w14:paraId="7B1E48F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3、节奏的模唱训练（新基础节奏模听）</w:t>
            </w:r>
          </w:p>
          <w:p w14:paraId="062C95C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3C9EAD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教学难点：乐谱乐曲不流畅、节奏音准不准确</w:t>
            </w:r>
          </w:p>
          <w:p w14:paraId="3B9B41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D8B8EF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单元预期：学生较熟的掌握C调音准、了解了练习的作用，并运用于乐谱之中，《蝶恋花》第3页谱</w:t>
            </w:r>
          </w:p>
          <w:p w14:paraId="5723040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CAF100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第四单元：乐谱讲解与弹唱  4课时</w:t>
            </w:r>
          </w:p>
          <w:p w14:paraId="1A070A0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教学内容：C大调音阶的练习、C调主、属和弦的变化演唱</w:t>
            </w:r>
          </w:p>
          <w:p w14:paraId="52B64F9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《蝶恋花》1-3页详细讲解</w:t>
            </w:r>
          </w:p>
          <w:p w14:paraId="12D10F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教学重点：音准、节奏的练习与加强、单音、双音的听音练习</w:t>
            </w:r>
          </w:p>
          <w:p w14:paraId="3223AD9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教学难点：模唱的音准控制</w:t>
            </w:r>
          </w:p>
          <w:p w14:paraId="5A92E25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C调的主属和弦转位、旋律模唱、节奏模唱、单音、双音听音训练</w:t>
            </w:r>
          </w:p>
          <w:p w14:paraId="3DFEFFC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蝶恋花1-3页乐曲融入</w:t>
            </w:r>
          </w:p>
          <w:p w14:paraId="0D79840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单元预期：学生初步练习结合于乐谱中，对乐谱及音准等有了初步的巩固于认识。 C调的主属和弦转位、旋律模唱、节奏模唱、单音、双音听音训练、《蝶恋花》乐曲融入熟练。</w:t>
            </w:r>
          </w:p>
          <w:p w14:paraId="763184C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AB541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0399D6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ED625B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3DD58E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第五单元：乐谱基础结合与歌曲练习   6课时</w:t>
            </w:r>
          </w:p>
          <w:p w14:paraId="4364EA0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教学内容：乐谱基础练习、识谱谱面的熟练度、识谱反应</w:t>
            </w:r>
          </w:p>
          <w:p w14:paraId="6104D0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F调练耳、节奏、旋律的练习与模唱</w:t>
            </w:r>
          </w:p>
          <w:p w14:paraId="1161304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歌曲演唱《蝶恋花》</w:t>
            </w:r>
          </w:p>
          <w:p w14:paraId="18F0937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《七步诗》第一页F</w:t>
            </w:r>
          </w:p>
          <w:p w14:paraId="0C369A4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教学重点：音准及节奏的练习、乐谱的节奏准确型、歌曲的完整度</w:t>
            </w:r>
          </w:p>
          <w:p w14:paraId="492403E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教学难点：学生手指协调性不足较困难的顺利演奏完整，乐曲的完整演绎演奏。</w:t>
            </w:r>
          </w:p>
          <w:p w14:paraId="27D1EF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36A04B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单元预期：学生接触较难的组合练习，融入在乐谱中训练加以巩固达到回课完整。《蝶恋花》P104、《七步诗》第一页F、P86</w:t>
            </w:r>
          </w:p>
          <w:p w14:paraId="2A9458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60D2A5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93DB1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第六单元：歌曲伴奏基础    6课时</w:t>
            </w:r>
          </w:p>
          <w:p w14:paraId="2516B50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  F调调内的主、属和弦的练习与演唱</w:t>
            </w:r>
          </w:p>
          <w:p w14:paraId="2E2D3A7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F调主、属和弦的练习，练耳、模唱旋律、附点等难度节奏学习</w:t>
            </w:r>
          </w:p>
          <w:p w14:paraId="299DAFC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教学重点：附点、复杂节奏的练习与熟练</w:t>
            </w:r>
          </w:p>
          <w:p w14:paraId="527EFF5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教学难点：《蝶恋花》P104，《七步诗》P86乐曲的熟练</w:t>
            </w:r>
          </w:p>
          <w:p w14:paraId="7E0D4ED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单元预期：每个学生的掌握程度与练习、熟练与编配。《蝶恋花》《七步诗》</w:t>
            </w:r>
          </w:p>
          <w:p w14:paraId="6FB9098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41A595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第七单元：歌曲伴奏与演唱的运用      6课时</w:t>
            </w:r>
          </w:p>
          <w:p w14:paraId="5448E2E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    D调主、属、节奏及音准的练习</w:t>
            </w:r>
          </w:p>
          <w:p w14:paraId="36BAD27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和弦变化练习、演唱、</w:t>
            </w:r>
          </w:p>
          <w:p w14:paraId="6C4A4C0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节奏的练习、演唱</w:t>
            </w:r>
          </w:p>
          <w:p w14:paraId="3BF0C7F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听音、旋律节奏的练习与熟练（新）</w:t>
            </w:r>
          </w:p>
          <w:p w14:paraId="20240D1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教学重点：节奏与调内音准的练习、歌曲的伴奏与演唱</w:t>
            </w:r>
          </w:p>
          <w:p w14:paraId="53EA35E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教学难点：学生对音准的把握及调内音高的练习明显不足。</w:t>
            </w:r>
          </w:p>
          <w:p w14:paraId="4ACDB8D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单元预期：熟练并结合所学的节奏、音程搭配完成《可爱一朵玫瑰花》D、P8，《拔根芦柴花》D、P39，</w:t>
            </w:r>
          </w:p>
          <w:p w14:paraId="392EE07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32C5EE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4FB2A1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第八单元：歌曲的演奏技巧的结合训练      2课时</w:t>
            </w:r>
          </w:p>
          <w:p w14:paraId="75F935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教学内容：乐曲自己创作乐曲或查找乐曲进行编写编配</w:t>
            </w:r>
          </w:p>
          <w:p w14:paraId="1AEAF6A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《蝶恋花》P104、《七步诗》P86、《可爱一朵玫瑰花》、《拔根芦柴花》歌曲的练习与演唱、演奏</w:t>
            </w:r>
          </w:p>
          <w:p w14:paraId="2888212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教学重点：音准及演奏伴奏的完成度</w:t>
            </w:r>
          </w:p>
          <w:p w14:paraId="645AD8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教学难点：如何将即兴更出彩、搭配的选择</w:t>
            </w:r>
          </w:p>
          <w:p w14:paraId="50AD3FB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8F618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单元预期：完成了C调、F调、G调常规调的学习与演唱演奏，对钢琴演奏的熟练度及识谱能力加强提高。</w:t>
            </w:r>
          </w:p>
          <w:p w14:paraId="63C66B9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E366B7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第九单元：作品表演与总结      2课时</w:t>
            </w:r>
          </w:p>
          <w:p w14:paraId="58C7BED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210" w:firstLineChars="1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随机抽取歌谱现场演奏演唱</w:t>
            </w:r>
          </w:p>
        </w:tc>
      </w:tr>
      <w:tr w14:paraId="6D3F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0E44D41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7B03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22AB2AA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考试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26D6260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随堂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抽新谱弹唱</w:t>
            </w:r>
            <w:r>
              <w:rPr>
                <w:rFonts w:hint="eastAsia" w:ascii="仿宋" w:hAnsi="仿宋" w:eastAsia="仿宋" w:cs="仿宋"/>
              </w:rPr>
              <w:t>考试</w:t>
            </w:r>
          </w:p>
        </w:tc>
      </w:tr>
      <w:bookmarkEnd w:id="0"/>
      <w:bookmarkEnd w:id="1"/>
    </w:tbl>
    <w:p w14:paraId="34217E87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</w:tblGrid>
      <w:tr w14:paraId="7051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DAFFC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EB4B74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eastAsia"/>
                <w:szCs w:val="16"/>
              </w:rPr>
            </w:pPr>
          </w:p>
          <w:p w14:paraId="3E20738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3C27BD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6CD464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2D6410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B80110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5E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1FE079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乐谱和弦模唱基础 </w:t>
            </w:r>
          </w:p>
        </w:tc>
        <w:tc>
          <w:tcPr>
            <w:tcW w:w="1100" w:type="dxa"/>
            <w:vAlign w:val="center"/>
          </w:tcPr>
          <w:p w14:paraId="21D9FF7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7E4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D5094C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EBB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5451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6E559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乐谱节奏基础   </w:t>
            </w:r>
          </w:p>
        </w:tc>
        <w:tc>
          <w:tcPr>
            <w:tcW w:w="1100" w:type="dxa"/>
            <w:vAlign w:val="center"/>
          </w:tcPr>
          <w:p w14:paraId="6582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89C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187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589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43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D9C29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乐谱谱面结合基础    </w:t>
            </w:r>
          </w:p>
        </w:tc>
        <w:tc>
          <w:tcPr>
            <w:tcW w:w="1100" w:type="dxa"/>
            <w:vAlign w:val="center"/>
          </w:tcPr>
          <w:p w14:paraId="4766D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A053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4C9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3875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14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A4D771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乐谱讲解与弹唱</w:t>
            </w:r>
          </w:p>
        </w:tc>
        <w:tc>
          <w:tcPr>
            <w:tcW w:w="1100" w:type="dxa"/>
            <w:vAlign w:val="center"/>
          </w:tcPr>
          <w:p w14:paraId="6F9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2F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5CA1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8DED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6C1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F11277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第五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乐谱基础结合与歌曲练习 </w:t>
            </w:r>
          </w:p>
        </w:tc>
        <w:tc>
          <w:tcPr>
            <w:tcW w:w="1100" w:type="dxa"/>
            <w:vAlign w:val="center"/>
          </w:tcPr>
          <w:p w14:paraId="58215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18AA5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7A07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0CF1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F71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0D0C95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第六单元：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歌曲伴奏基础 </w:t>
            </w:r>
          </w:p>
        </w:tc>
        <w:tc>
          <w:tcPr>
            <w:tcW w:w="1100" w:type="dxa"/>
            <w:vAlign w:val="center"/>
          </w:tcPr>
          <w:p w14:paraId="1D742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7D34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C9BE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6061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481C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450906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第七单元：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歌曲伴奏与演唱的运用 </w:t>
            </w:r>
          </w:p>
        </w:tc>
        <w:tc>
          <w:tcPr>
            <w:tcW w:w="1100" w:type="dxa"/>
            <w:vAlign w:val="center"/>
          </w:tcPr>
          <w:p w14:paraId="214D6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24C7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B5F8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D015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AE8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1854EA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第八单元：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歌曲的演奏技巧的结合训练</w:t>
            </w:r>
          </w:p>
        </w:tc>
        <w:tc>
          <w:tcPr>
            <w:tcW w:w="1100" w:type="dxa"/>
            <w:vAlign w:val="center"/>
          </w:tcPr>
          <w:p w14:paraId="772C7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5439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4F18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DE51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C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2742014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第九单元：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作品表演与总结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6ED7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1BFC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CB80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962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0E62AB9F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13E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EC1B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72A302DB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5580B12A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311CB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1EE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5212D0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3A0824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643767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F50A5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062FB9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AA05E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4DC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8E0967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乐谱和弦模唱基础 </w:t>
            </w:r>
          </w:p>
        </w:tc>
        <w:tc>
          <w:tcPr>
            <w:tcW w:w="2753" w:type="dxa"/>
            <w:vAlign w:val="center"/>
          </w:tcPr>
          <w:p w14:paraId="1C0D70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4903A2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3F265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0D18D1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95415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79B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27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7AF6C9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乐谱节奏基础   </w:t>
            </w:r>
          </w:p>
        </w:tc>
        <w:tc>
          <w:tcPr>
            <w:tcW w:w="2753" w:type="dxa"/>
            <w:vAlign w:val="center"/>
          </w:tcPr>
          <w:p w14:paraId="2AC088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4F6FFB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813E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47930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1E0CE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7F3FE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2968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66ED5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乐谱谱面结合基础    </w:t>
            </w:r>
          </w:p>
        </w:tc>
        <w:tc>
          <w:tcPr>
            <w:tcW w:w="2753" w:type="dxa"/>
            <w:vAlign w:val="center"/>
          </w:tcPr>
          <w:p w14:paraId="2A8135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B0EB1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6D64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9144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95C5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E9C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E0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993D45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乐谱讲解与弹唱</w:t>
            </w:r>
          </w:p>
        </w:tc>
        <w:tc>
          <w:tcPr>
            <w:tcW w:w="2753" w:type="dxa"/>
            <w:vAlign w:val="center"/>
          </w:tcPr>
          <w:p w14:paraId="40CD37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AC930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5D02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7BAC5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69CD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9B6CB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F4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C69A5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第五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乐谱基础结合与歌曲练习 </w:t>
            </w:r>
          </w:p>
        </w:tc>
        <w:tc>
          <w:tcPr>
            <w:tcW w:w="2753" w:type="dxa"/>
            <w:vAlign w:val="center"/>
          </w:tcPr>
          <w:p w14:paraId="08C96D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D676B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D55AD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7B4287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 w14:paraId="5AEAA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1595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32A0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0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0F52B7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第六单元：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歌曲伴奏基础 </w:t>
            </w:r>
          </w:p>
        </w:tc>
        <w:tc>
          <w:tcPr>
            <w:tcW w:w="2753" w:type="dxa"/>
            <w:vAlign w:val="center"/>
          </w:tcPr>
          <w:p w14:paraId="55B7A4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027E3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65657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7BAB4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 w14:paraId="1AF114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72790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78CA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0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588D823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第七单元：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歌曲伴奏与演唱的运用 </w:t>
            </w:r>
          </w:p>
        </w:tc>
        <w:tc>
          <w:tcPr>
            <w:tcW w:w="2753" w:type="dxa"/>
            <w:vAlign w:val="center"/>
          </w:tcPr>
          <w:p w14:paraId="23DE0E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392398B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2746224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7E1CC6E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75" w:type="dxa"/>
            <w:vAlign w:val="center"/>
          </w:tcPr>
          <w:p w14:paraId="6B7255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64D79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672D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19549D3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第八单元：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歌曲的演奏技巧的结合训练</w:t>
            </w:r>
          </w:p>
        </w:tc>
        <w:tc>
          <w:tcPr>
            <w:tcW w:w="2753" w:type="dxa"/>
            <w:vAlign w:val="center"/>
          </w:tcPr>
          <w:p w14:paraId="224C13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EE7BF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934F0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2A61F0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2DB08D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70E87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3A9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BA5425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第九单元：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作品表演与总结</w:t>
            </w:r>
          </w:p>
        </w:tc>
        <w:tc>
          <w:tcPr>
            <w:tcW w:w="2753" w:type="dxa"/>
            <w:vAlign w:val="center"/>
          </w:tcPr>
          <w:p w14:paraId="4203FB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08CBCE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5C4B4EF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作品展示</w:t>
            </w:r>
          </w:p>
        </w:tc>
        <w:tc>
          <w:tcPr>
            <w:tcW w:w="724" w:type="dxa"/>
            <w:vAlign w:val="center"/>
          </w:tcPr>
          <w:p w14:paraId="42BAD2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3994EF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29186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E5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57A461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3A8813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43DB09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4D4D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9E3A69D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103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0EC7E4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 w14:paraId="2A876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各教学单元通过课堂练习与展示考核，在本课程进行思政教学。</w:t>
            </w:r>
          </w:p>
        </w:tc>
      </w:tr>
    </w:tbl>
    <w:p w14:paraId="1E196B4A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1B38F89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2152"/>
      </w:tblGrid>
      <w:tr w14:paraId="6C7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AC4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9BFF4E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AFACCAB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59472C6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215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B27905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E2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94BA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B82226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148090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6950A8E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F439090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3DD43B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4C9206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right w:val="single" w:color="auto" w:sz="12" w:space="0"/>
            </w:tcBorders>
          </w:tcPr>
          <w:p w14:paraId="6CB42FC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3BA0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479C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D06D83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480F8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B415F4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BB25C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06E01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2CF421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38484F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561E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D7D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6146B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43E8BE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A0D99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65FB57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77F69A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39BF6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69A60BF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0DC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5D8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62D545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42F8F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107EAF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6BBE6E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166C9DD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C6F4E9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890DE6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185E41ED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318C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703103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0D386A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DAFC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0D4D7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57FCE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0C06D0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238EB6FD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710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6C0BA0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0C128A79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4775E5C1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30A23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F0AF7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0907CE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38B59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7791F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10B6B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453061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90667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20E9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4E92E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31714D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606E6E2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231B1988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579C7F4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13372BEE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531F548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</w:tr>
      <w:tr w14:paraId="44B8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B8BA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6655BF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37A3F129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0E6B54B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680680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75027D5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26073E8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</w:tr>
      <w:tr w14:paraId="0DF9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53C4C9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3DF51C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0A08BD05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3047DA2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213A0BE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0D49516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24537C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</w:tr>
    </w:tbl>
    <w:p w14:paraId="38AFBAB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B2FDB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</w:rPr>
            </w:pPr>
          </w:p>
          <w:p w14:paraId="7A0A920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  <w:p w14:paraId="0C3B41F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/>
              </w:rPr>
            </w:pPr>
          </w:p>
        </w:tc>
      </w:tr>
    </w:tbl>
    <w:p w14:paraId="5FFD7DFE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530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4CD5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4CD5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BAFB4"/>
    <w:multiLevelType w:val="singleLevel"/>
    <w:tmpl w:val="AB6BAFB4"/>
    <w:lvl w:ilvl="0" w:tentative="0">
      <w:start w:val="2"/>
      <w:numFmt w:val="decimal"/>
      <w:suff w:val="nothing"/>
      <w:lvlText w:val="%1、"/>
      <w:lvlJc w:val="left"/>
      <w:pPr>
        <w:ind w:left="152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645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4AD8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944054"/>
    <w:rsid w:val="01C37E89"/>
    <w:rsid w:val="024B0C39"/>
    <w:rsid w:val="024D3F30"/>
    <w:rsid w:val="02E4328C"/>
    <w:rsid w:val="032F04D8"/>
    <w:rsid w:val="038F51B7"/>
    <w:rsid w:val="0530678A"/>
    <w:rsid w:val="0616597F"/>
    <w:rsid w:val="0A8128A6"/>
    <w:rsid w:val="0B5605CC"/>
    <w:rsid w:val="0BE43E2A"/>
    <w:rsid w:val="0BF32A1B"/>
    <w:rsid w:val="103C2486"/>
    <w:rsid w:val="10BD2C22"/>
    <w:rsid w:val="132B0067"/>
    <w:rsid w:val="16C86822"/>
    <w:rsid w:val="177B1AE6"/>
    <w:rsid w:val="17A62E5D"/>
    <w:rsid w:val="19BB08C0"/>
    <w:rsid w:val="1A1678A4"/>
    <w:rsid w:val="1AF90B53"/>
    <w:rsid w:val="1BD50639"/>
    <w:rsid w:val="1C486363"/>
    <w:rsid w:val="1DAB41D5"/>
    <w:rsid w:val="1E45202A"/>
    <w:rsid w:val="1FDA1374"/>
    <w:rsid w:val="20104D96"/>
    <w:rsid w:val="221C3EC6"/>
    <w:rsid w:val="22511DC1"/>
    <w:rsid w:val="22987C80"/>
    <w:rsid w:val="22A03D1E"/>
    <w:rsid w:val="24192CCC"/>
    <w:rsid w:val="246D0A09"/>
    <w:rsid w:val="26404627"/>
    <w:rsid w:val="26A76454"/>
    <w:rsid w:val="26E74AA2"/>
    <w:rsid w:val="26F4679D"/>
    <w:rsid w:val="28E219C5"/>
    <w:rsid w:val="296028EA"/>
    <w:rsid w:val="29BD7F68"/>
    <w:rsid w:val="2BAA2C00"/>
    <w:rsid w:val="2C7F577D"/>
    <w:rsid w:val="2D1934DC"/>
    <w:rsid w:val="2E616507"/>
    <w:rsid w:val="2E805206"/>
    <w:rsid w:val="2EF37D5C"/>
    <w:rsid w:val="2F6C023B"/>
    <w:rsid w:val="309D2676"/>
    <w:rsid w:val="30AE1F12"/>
    <w:rsid w:val="311346E6"/>
    <w:rsid w:val="31172428"/>
    <w:rsid w:val="31230DCD"/>
    <w:rsid w:val="315E078B"/>
    <w:rsid w:val="31C37F95"/>
    <w:rsid w:val="32017E1C"/>
    <w:rsid w:val="32AE0B6A"/>
    <w:rsid w:val="350F13AA"/>
    <w:rsid w:val="36452B20"/>
    <w:rsid w:val="36F2449A"/>
    <w:rsid w:val="381551E7"/>
    <w:rsid w:val="39A66CD4"/>
    <w:rsid w:val="3A7461F5"/>
    <w:rsid w:val="3C8D1562"/>
    <w:rsid w:val="3CD52CE1"/>
    <w:rsid w:val="410F2E6A"/>
    <w:rsid w:val="41297962"/>
    <w:rsid w:val="416E7E42"/>
    <w:rsid w:val="4185518C"/>
    <w:rsid w:val="42CE7417"/>
    <w:rsid w:val="42D33CD5"/>
    <w:rsid w:val="438A0837"/>
    <w:rsid w:val="4430136C"/>
    <w:rsid w:val="464253F9"/>
    <w:rsid w:val="495E25EB"/>
    <w:rsid w:val="4A82670C"/>
    <w:rsid w:val="4AB0382B"/>
    <w:rsid w:val="4B492CC3"/>
    <w:rsid w:val="4B702A09"/>
    <w:rsid w:val="4C39729F"/>
    <w:rsid w:val="4D691FE9"/>
    <w:rsid w:val="50131BB5"/>
    <w:rsid w:val="50146059"/>
    <w:rsid w:val="50C0670A"/>
    <w:rsid w:val="50C11E92"/>
    <w:rsid w:val="516721B8"/>
    <w:rsid w:val="5486504B"/>
    <w:rsid w:val="554A7E27"/>
    <w:rsid w:val="55985036"/>
    <w:rsid w:val="55A97243"/>
    <w:rsid w:val="569868B5"/>
    <w:rsid w:val="57154464"/>
    <w:rsid w:val="584D667C"/>
    <w:rsid w:val="58D8197B"/>
    <w:rsid w:val="5A7476F4"/>
    <w:rsid w:val="5FB567E4"/>
    <w:rsid w:val="611F6817"/>
    <w:rsid w:val="61EA0991"/>
    <w:rsid w:val="63400ABB"/>
    <w:rsid w:val="63ED479F"/>
    <w:rsid w:val="644B7717"/>
    <w:rsid w:val="64E77440"/>
    <w:rsid w:val="65842EE1"/>
    <w:rsid w:val="65CF4270"/>
    <w:rsid w:val="66303069"/>
    <w:rsid w:val="66CA1754"/>
    <w:rsid w:val="66E71979"/>
    <w:rsid w:val="6A0C7949"/>
    <w:rsid w:val="6A681023"/>
    <w:rsid w:val="6C335661"/>
    <w:rsid w:val="6CBC5656"/>
    <w:rsid w:val="6D45564C"/>
    <w:rsid w:val="6D480F05"/>
    <w:rsid w:val="6DAF6F69"/>
    <w:rsid w:val="6EAD34A8"/>
    <w:rsid w:val="6EB756A7"/>
    <w:rsid w:val="6F176B74"/>
    <w:rsid w:val="6F1E65D4"/>
    <w:rsid w:val="6F266C86"/>
    <w:rsid w:val="6F5042C2"/>
    <w:rsid w:val="71752277"/>
    <w:rsid w:val="7333595D"/>
    <w:rsid w:val="74316312"/>
    <w:rsid w:val="752714C3"/>
    <w:rsid w:val="756B2C27"/>
    <w:rsid w:val="779842A6"/>
    <w:rsid w:val="780F13C8"/>
    <w:rsid w:val="78434E7D"/>
    <w:rsid w:val="78F46178"/>
    <w:rsid w:val="79B67B89"/>
    <w:rsid w:val="7A5F2BCC"/>
    <w:rsid w:val="7A9E639B"/>
    <w:rsid w:val="7B5B428C"/>
    <w:rsid w:val="7BAC2D3A"/>
    <w:rsid w:val="7C385448"/>
    <w:rsid w:val="7CB3663D"/>
    <w:rsid w:val="7CDB1B8C"/>
    <w:rsid w:val="7D7D49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2824</Words>
  <Characters>2909</Characters>
  <Lines>1</Lines>
  <Paragraphs>1</Paragraphs>
  <TotalTime>16</TotalTime>
  <ScaleCrop>false</ScaleCrop>
  <LinksUpToDate>false</LinksUpToDate>
  <CharactersWithSpaces>3017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李婧玮-~</cp:lastModifiedBy>
  <cp:lastPrinted>2025-10-29T06:55:17Z</cp:lastPrinted>
  <dcterms:modified xsi:type="dcterms:W3CDTF">2025-10-29T06:55:24Z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F00994D8372B4CCDB21E0527300D7B71_13</vt:lpwstr>
  </property>
  <property fmtid="{D5CDD505-2E9C-101B-9397-08002B2CF9AE}" pid="4" name="KSOTemplateDocerSaveRecord">
    <vt:lpwstr>eyJoZGlkIjoiYzVkM2Q1NWFlODExMTMxNWJmZDIwNDAyMmU4OTcyMzUiLCJ1c2VySWQiOiIyODkzNTE3MTgifQ==</vt:lpwstr>
  </property>
</Properties>
</file>