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9C3E7">
      <w:pPr>
        <w:jc w:val="center"/>
        <w:rPr>
          <w:rFonts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cs="宋体"/>
          <w:bCs/>
          <w:sz w:val="32"/>
          <w:szCs w:val="32"/>
        </w:rPr>
        <w:t xml:space="preserve">  </w:t>
      </w:r>
      <w:r>
        <w:rPr>
          <w:rFonts w:hint="eastAsia" w:ascii="黑体" w:hAnsi="黑体" w:eastAsia="黑体" w:cs="宋体"/>
          <w:bCs/>
          <w:sz w:val="32"/>
          <w:szCs w:val="32"/>
          <w:lang w:val="en-US" w:eastAsia="zh-Hans"/>
        </w:rPr>
        <w:t>学前儿童艺术教育</w:t>
      </w:r>
      <w:r>
        <w:rPr>
          <w:rFonts w:hint="default" w:ascii="黑体" w:hAnsi="黑体" w:eastAsia="黑体" w:cs="宋体"/>
          <w:bCs/>
          <w:sz w:val="32"/>
          <w:szCs w:val="32"/>
          <w:lang w:eastAsia="zh-Hans"/>
        </w:rPr>
        <w:t>（</w:t>
      </w:r>
      <w:r>
        <w:rPr>
          <w:rFonts w:hint="eastAsia" w:ascii="黑体" w:hAnsi="黑体" w:eastAsia="黑体" w:cs="宋体"/>
          <w:bCs/>
          <w:sz w:val="32"/>
          <w:szCs w:val="32"/>
          <w:lang w:val="en-US" w:eastAsia="zh-Hans"/>
        </w:rPr>
        <w:t>舞蹈</w:t>
      </w:r>
      <w:r>
        <w:rPr>
          <w:rFonts w:hint="eastAsia" w:ascii="黑体" w:hAnsi="黑体" w:eastAsia="黑体" w:cs="宋体"/>
          <w:bCs/>
          <w:sz w:val="32"/>
          <w:szCs w:val="32"/>
          <w:lang w:val="en-US" w:eastAsia="zh-CN"/>
        </w:rPr>
        <w:t>方向</w:t>
      </w:r>
      <w:r>
        <w:rPr>
          <w:rFonts w:hint="default" w:ascii="黑体" w:hAnsi="黑体" w:eastAsia="黑体" w:cs="宋体"/>
          <w:bCs/>
          <w:sz w:val="32"/>
          <w:szCs w:val="32"/>
          <w:lang w:eastAsia="zh-Hans"/>
        </w:rPr>
        <w:t>）</w:t>
      </w:r>
      <w:r>
        <w:rPr>
          <w:rFonts w:hint="eastAsia" w:ascii="黑体" w:hAnsi="黑体" w:eastAsia="黑体" w:cs="宋体"/>
          <w:bCs/>
          <w:sz w:val="32"/>
          <w:szCs w:val="32"/>
          <w:lang w:val="en-US" w:eastAsia="zh-CN"/>
        </w:rPr>
        <w:t>2</w:t>
      </w:r>
      <w:r>
        <w:rPr>
          <w:rFonts w:hint="eastAsia" w:ascii="黑体" w:hAnsi="黑体" w:eastAsia="黑体" w:cs="宋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》课程教学大纲</w:t>
      </w:r>
    </w:p>
    <w:p w14:paraId="065E8F2B">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691"/>
        <w:gridCol w:w="2260"/>
        <w:gridCol w:w="1272"/>
        <w:gridCol w:w="854"/>
        <w:gridCol w:w="571"/>
        <w:gridCol w:w="842"/>
        <w:gridCol w:w="786"/>
      </w:tblGrid>
      <w:tr w14:paraId="6527A0BA">
        <w:trPr>
          <w:trHeight w:val="340" w:hRule="atLeast"/>
        </w:trPr>
        <w:tc>
          <w:tcPr>
            <w:tcW w:w="1691" w:type="dxa"/>
            <w:vMerge w:val="restart"/>
            <w:tcBorders>
              <w:top w:val="single" w:color="auto" w:sz="12" w:space="0"/>
              <w:left w:val="single" w:color="auto" w:sz="12" w:space="0"/>
            </w:tcBorders>
            <w:shd w:val="clear" w:color="auto" w:fill="auto"/>
            <w:vAlign w:val="center"/>
          </w:tcPr>
          <w:p w14:paraId="2049862B">
            <w:pPr>
              <w:widowControl w:val="0"/>
              <w:jc w:val="center"/>
              <w:rPr>
                <w:rFonts w:ascii="黑体" w:hAnsi="黑体" w:eastAsia="黑体" w:cs="宋体"/>
                <w:color w:val="000000" w:themeColor="text1"/>
                <w:sz w:val="21"/>
                <w:szCs w:val="18"/>
                <w:lang w:val="en-US" w:eastAsia="zh-CN" w:bidi="ar-SA"/>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p w14:paraId="03F8E46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top w:val="single" w:color="auto" w:sz="12" w:space="0"/>
              <w:right w:val="single" w:color="auto" w:sz="12" w:space="0"/>
            </w:tcBorders>
            <w:vAlign w:val="center"/>
          </w:tcPr>
          <w:p w14:paraId="2FA82282">
            <w:pPr>
              <w:widowControl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黑体" w:hAnsi="黑体" w:eastAsia="黑体" w:cs="宋体"/>
                <w:b/>
                <w:bCs/>
                <w:color w:val="000000" w:themeColor="text1"/>
                <w:sz w:val="21"/>
                <w:szCs w:val="21"/>
                <w:lang w:eastAsia="zh-CN"/>
                <w14:textFill>
                  <w14:solidFill>
                    <w14:schemeClr w14:val="tx1"/>
                  </w14:solidFill>
                </w14:textFill>
              </w:rPr>
              <w:t xml:space="preserve">中文） </w:t>
            </w:r>
            <w:r>
              <w:rPr>
                <w:rFonts w:hint="eastAsia" w:ascii="黑体" w:hAnsi="黑体" w:eastAsia="黑体" w:cs="宋体"/>
                <w:b/>
                <w:bCs/>
                <w:color w:val="000000" w:themeColor="text1"/>
                <w:sz w:val="21"/>
                <w:szCs w:val="21"/>
                <w:lang w:val="en-US" w:eastAsia="zh-Hans"/>
                <w14:textFill>
                  <w14:solidFill>
                    <w14:schemeClr w14:val="tx1"/>
                  </w14:solidFill>
                </w14:textFill>
              </w:rPr>
              <w:t>学前儿童艺术教育</w:t>
            </w:r>
            <w:r>
              <w:rPr>
                <w:rFonts w:hint="eastAsia" w:ascii="黑体" w:hAnsi="黑体" w:eastAsia="黑体" w:cs="宋体"/>
                <w:b/>
                <w:bCs/>
                <w:color w:val="000000" w:themeColor="text1"/>
                <w:sz w:val="21"/>
                <w:szCs w:val="21"/>
                <w:lang w:eastAsia="zh-Hans"/>
                <w14:textFill>
                  <w14:solidFill>
                    <w14:schemeClr w14:val="tx1"/>
                  </w14:solidFill>
                </w14:textFill>
              </w:rPr>
              <w:t>（</w:t>
            </w:r>
            <w:r>
              <w:rPr>
                <w:rFonts w:hint="eastAsia" w:ascii="黑体" w:hAnsi="黑体" w:eastAsia="黑体" w:cs="宋体"/>
                <w:b/>
                <w:bCs/>
                <w:color w:val="000000" w:themeColor="text1"/>
                <w:sz w:val="21"/>
                <w:szCs w:val="21"/>
                <w:lang w:val="en-US" w:eastAsia="zh-Hans"/>
                <w14:textFill>
                  <w14:solidFill>
                    <w14:schemeClr w14:val="tx1"/>
                  </w14:solidFill>
                </w14:textFill>
              </w:rPr>
              <w:t>舞蹈</w:t>
            </w:r>
            <w:r>
              <w:rPr>
                <w:rFonts w:hint="eastAsia" w:ascii="黑体" w:hAnsi="黑体" w:eastAsia="黑体" w:cs="宋体"/>
                <w:b/>
                <w:bCs/>
                <w:color w:val="000000" w:themeColor="text1"/>
                <w:sz w:val="21"/>
                <w:szCs w:val="21"/>
                <w:lang w:val="en-US" w:eastAsia="zh-CN"/>
                <w14:textFill>
                  <w14:solidFill>
                    <w14:schemeClr w14:val="tx1"/>
                  </w14:solidFill>
                </w14:textFill>
              </w:rPr>
              <w:t>方向</w:t>
            </w:r>
            <w:r>
              <w:rPr>
                <w:rFonts w:hint="eastAsia" w:ascii="黑体" w:hAnsi="黑体" w:eastAsia="黑体" w:cs="宋体"/>
                <w:b/>
                <w:bCs/>
                <w:color w:val="000000" w:themeColor="text1"/>
                <w:sz w:val="21"/>
                <w:szCs w:val="21"/>
                <w:lang w:eastAsia="zh-Hans"/>
                <w14:textFill>
                  <w14:solidFill>
                    <w14:schemeClr w14:val="tx1"/>
                  </w14:solidFill>
                </w14:textFill>
              </w:rPr>
              <w:t>）</w:t>
            </w:r>
            <w:r>
              <w:rPr>
                <w:rFonts w:hint="eastAsia" w:ascii="黑体" w:hAnsi="黑体" w:eastAsia="黑体" w:cs="宋体"/>
                <w:b/>
                <w:bCs/>
                <w:color w:val="000000" w:themeColor="text1"/>
                <w:sz w:val="21"/>
                <w:szCs w:val="21"/>
                <w:lang w:val="en-US" w:eastAsia="zh-CN"/>
                <w14:textFill>
                  <w14:solidFill>
                    <w14:schemeClr w14:val="tx1"/>
                  </w14:solidFill>
                </w14:textFill>
              </w:rPr>
              <w:t>2</w:t>
            </w:r>
          </w:p>
        </w:tc>
      </w:tr>
      <w:tr w14:paraId="0F6863C7">
        <w:trPr>
          <w:trHeight w:val="340" w:hRule="atLeast"/>
        </w:trPr>
        <w:tc>
          <w:tcPr>
            <w:tcW w:w="1691" w:type="dxa"/>
            <w:vMerge w:val="continue"/>
            <w:tcBorders>
              <w:left w:val="single" w:color="auto" w:sz="12" w:space="0"/>
            </w:tcBorders>
            <w:shd w:val="clear" w:color="auto" w:fill="auto"/>
            <w:vAlign w:val="center"/>
          </w:tcPr>
          <w:p w14:paraId="16D2AA2A">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86F300C">
            <w:pPr>
              <w:widowControl w:val="0"/>
              <w:jc w:val="left"/>
              <w:rPr>
                <w:rFonts w:hint="eastAsia" w:ascii="宋体" w:hAnsi="宋体" w:eastAsia="黑体" w:cs="宋体"/>
                <w:color w:val="000000" w:themeColor="text1"/>
                <w:sz w:val="21"/>
                <w:szCs w:val="21"/>
                <w:lang w:val="en-US" w:eastAsia="zh-CN" w:bidi="ar-SA"/>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黑体" w:hAnsi="黑体" w:eastAsia="黑体"/>
                <w:color w:val="000000" w:themeColor="text1"/>
                <w:sz w:val="21"/>
                <w:szCs w:val="21"/>
                <w:lang w:eastAsia="zh-CN"/>
                <w14:textFill>
                  <w14:solidFill>
                    <w14:schemeClr w14:val="tx1"/>
                  </w14:solidFill>
                </w14:textFill>
              </w:rPr>
              <w:t>Presch</w:t>
            </w:r>
            <w:r>
              <w:rPr>
                <w:rFonts w:hint="eastAsia" w:ascii="黑体" w:hAnsi="黑体" w:eastAsia="黑体"/>
                <w:b/>
                <w:bCs/>
                <w:color w:val="000000" w:themeColor="text1"/>
                <w:sz w:val="21"/>
                <w:szCs w:val="21"/>
                <w:lang w:eastAsia="zh-CN"/>
                <w14:textFill>
                  <w14:solidFill>
                    <w14:schemeClr w14:val="tx1"/>
                  </w14:solidFill>
                </w14:textFill>
              </w:rPr>
              <w:t>ool children's art</w:t>
            </w:r>
            <w:r>
              <w:rPr>
                <w:rFonts w:hint="eastAsia" w:ascii="黑体" w:hAnsi="黑体" w:eastAsia="黑体"/>
                <w:color w:val="000000" w:themeColor="text1"/>
                <w:sz w:val="21"/>
                <w:szCs w:val="21"/>
                <w:lang w:eastAsia="zh-CN"/>
                <w14:textFill>
                  <w14:solidFill>
                    <w14:schemeClr w14:val="tx1"/>
                  </w14:solidFill>
                </w14:textFill>
              </w:rPr>
              <w:t xml:space="preserve"> education· D</w:t>
            </w:r>
            <w:r>
              <w:rPr>
                <w:rFonts w:hint="eastAsia" w:ascii="黑体" w:hAnsi="黑体" w:eastAsia="黑体"/>
                <w:color w:val="000000" w:themeColor="text1"/>
                <w:sz w:val="21"/>
                <w:szCs w:val="21"/>
                <w:lang w:val="en-US" w:eastAsia="zh-Hans"/>
                <w14:textFill>
                  <w14:solidFill>
                    <w14:schemeClr w14:val="tx1"/>
                  </w14:solidFill>
                </w14:textFill>
              </w:rPr>
              <w:t>ance</w:t>
            </w:r>
            <w:r>
              <w:rPr>
                <w:rFonts w:hint="eastAsia" w:ascii="黑体" w:hAnsi="黑体" w:eastAsia="黑体"/>
                <w:color w:val="000000" w:themeColor="text1"/>
                <w:sz w:val="21"/>
                <w:szCs w:val="21"/>
                <w:lang w:val="en-US" w:eastAsia="zh-CN"/>
                <w14:textFill>
                  <w14:solidFill>
                    <w14:schemeClr w14:val="tx1"/>
                  </w14:solidFill>
                </w14:textFill>
              </w:rPr>
              <w:t>2</w:t>
            </w:r>
          </w:p>
        </w:tc>
      </w:tr>
      <w:tr w14:paraId="1E19FEC3">
        <w:trPr>
          <w:trHeight w:val="340" w:hRule="atLeast"/>
        </w:trPr>
        <w:tc>
          <w:tcPr>
            <w:tcW w:w="1691" w:type="dxa"/>
            <w:tcBorders>
              <w:left w:val="single" w:color="auto" w:sz="12" w:space="0"/>
            </w:tcBorders>
            <w:shd w:val="clear" w:color="auto" w:fill="auto"/>
            <w:vAlign w:val="center"/>
          </w:tcPr>
          <w:p w14:paraId="7970B194">
            <w:pPr>
              <w:widowControl w:val="0"/>
              <w:jc w:val="center"/>
              <w:rPr>
                <w:rFonts w:ascii="黑体" w:hAnsi="黑体" w:eastAsia="黑体" w:cs="宋体"/>
                <w:color w:val="000000" w:themeColor="text1"/>
                <w:sz w:val="21"/>
                <w:szCs w:val="18"/>
                <w:lang w:val="en-US" w:eastAsia="zh-CN" w:bidi="ar-SA"/>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08A47A2">
            <w:pPr>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Hans"/>
                <w14:textFill>
                  <w14:solidFill>
                    <w14:schemeClr w14:val="tx1"/>
                  </w14:solidFill>
                </w14:textFill>
              </w:rPr>
              <w:t>113003</w:t>
            </w:r>
            <w:r>
              <w:rPr>
                <w:rFonts w:hint="eastAsia" w:cs="宋体"/>
                <w:color w:val="000000" w:themeColor="text1"/>
                <w:sz w:val="21"/>
                <w:szCs w:val="21"/>
                <w:lang w:val="en-US" w:eastAsia="zh-CN"/>
                <w14:textFill>
                  <w14:solidFill>
                    <w14:schemeClr w14:val="tx1"/>
                  </w14:solidFill>
                </w14:textFill>
              </w:rPr>
              <w:t>3</w:t>
            </w:r>
          </w:p>
        </w:tc>
        <w:tc>
          <w:tcPr>
            <w:tcW w:w="2126" w:type="dxa"/>
            <w:gridSpan w:val="2"/>
            <w:vAlign w:val="center"/>
          </w:tcPr>
          <w:p w14:paraId="13FA203E">
            <w:pPr>
              <w:widowControl w:val="0"/>
              <w:jc w:val="center"/>
              <w:rPr>
                <w:rFonts w:ascii="黑体" w:hAnsi="黑体" w:eastAsia="黑体" w:cs="宋体"/>
                <w:color w:val="000000" w:themeColor="text1"/>
                <w:sz w:val="21"/>
                <w:szCs w:val="21"/>
                <w:lang w:val="en-US" w:eastAsia="zh-CN" w:bidi="ar-SA"/>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E8C5F7D">
            <w:pPr>
              <w:widowControl w:val="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14:paraId="2CD864A1">
        <w:trPr>
          <w:trHeight w:val="340" w:hRule="atLeast"/>
        </w:trPr>
        <w:tc>
          <w:tcPr>
            <w:tcW w:w="1691" w:type="dxa"/>
            <w:tcBorders>
              <w:left w:val="single" w:color="auto" w:sz="12" w:space="0"/>
            </w:tcBorders>
            <w:shd w:val="clear" w:color="auto" w:fill="auto"/>
            <w:vAlign w:val="center"/>
          </w:tcPr>
          <w:p w14:paraId="2C699745">
            <w:pPr>
              <w:widowControl w:val="0"/>
              <w:jc w:val="center"/>
              <w:rPr>
                <w:rFonts w:ascii="宋体" w:hAnsi="宋体" w:eastAsia="宋体" w:cs="宋体"/>
                <w:sz w:val="21"/>
                <w:szCs w:val="18"/>
                <w:lang w:val="en-US" w:eastAsia="zh-CN" w:bidi="ar-SA"/>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CE5B483">
            <w:pPr>
              <w:widowControl w:val="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48</w:t>
            </w:r>
          </w:p>
        </w:tc>
        <w:tc>
          <w:tcPr>
            <w:tcW w:w="1272" w:type="dxa"/>
            <w:vAlign w:val="center"/>
          </w:tcPr>
          <w:p w14:paraId="53163D62">
            <w:pPr>
              <w:widowControl w:val="0"/>
              <w:jc w:val="center"/>
              <w:rPr>
                <w:rFonts w:ascii="宋体" w:hAnsi="宋体" w:eastAsia="宋体" w:cs="宋体"/>
                <w:color w:val="000000" w:themeColor="text1"/>
                <w:sz w:val="21"/>
                <w:szCs w:val="21"/>
                <w:lang w:val="en-US" w:eastAsia="zh-CN" w:bidi="ar-SA"/>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A0AEB9F">
            <w:pPr>
              <w:widowControl w:val="0"/>
              <w:jc w:val="center"/>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c>
          <w:tcPr>
            <w:tcW w:w="1413" w:type="dxa"/>
            <w:gridSpan w:val="2"/>
            <w:vAlign w:val="center"/>
          </w:tcPr>
          <w:p w14:paraId="71AC1A38">
            <w:pPr>
              <w:widowControl w:val="0"/>
              <w:jc w:val="center"/>
              <w:rPr>
                <w:rFonts w:ascii="宋体" w:hAnsi="宋体" w:eastAsia="宋体" w:cs="宋体"/>
                <w:color w:val="000000" w:themeColor="text1"/>
                <w:sz w:val="21"/>
                <w:szCs w:val="21"/>
                <w:lang w:val="en-US" w:eastAsia="zh-CN" w:bidi="ar-SA"/>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B1957A">
            <w:pPr>
              <w:widowControl w:val="0"/>
              <w:jc w:val="center"/>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36</w:t>
            </w:r>
          </w:p>
        </w:tc>
      </w:tr>
      <w:tr w14:paraId="43495E78">
        <w:trPr>
          <w:trHeight w:val="340" w:hRule="atLeast"/>
        </w:trPr>
        <w:tc>
          <w:tcPr>
            <w:tcW w:w="1691" w:type="dxa"/>
            <w:tcBorders>
              <w:left w:val="single" w:color="auto" w:sz="12" w:space="0"/>
            </w:tcBorders>
            <w:shd w:val="clear" w:color="auto" w:fill="auto"/>
            <w:vAlign w:val="center"/>
          </w:tcPr>
          <w:p w14:paraId="49143A2D">
            <w:pPr>
              <w:widowControl w:val="0"/>
              <w:jc w:val="center"/>
              <w:rPr>
                <w:rFonts w:ascii="黑体" w:hAnsi="黑体" w:eastAsia="黑体" w:cs="宋体"/>
                <w:color w:val="000000" w:themeColor="text1"/>
                <w:sz w:val="21"/>
                <w:szCs w:val="18"/>
                <w:lang w:val="en-US" w:eastAsia="zh-CN" w:bidi="ar-SA"/>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1432B5A">
            <w:pPr>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0C248C24">
            <w:pPr>
              <w:widowControl w:val="0"/>
              <w:jc w:val="center"/>
              <w:rPr>
                <w:rFonts w:ascii="黑体" w:hAnsi="黑体" w:eastAsia="黑体" w:cs="宋体"/>
                <w:color w:val="000000" w:themeColor="text1"/>
                <w:sz w:val="21"/>
                <w:szCs w:val="21"/>
                <w:lang w:val="en-US" w:eastAsia="zh-CN" w:bidi="ar-SA"/>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E39C49E">
            <w:pPr>
              <w:widowControl w:val="0"/>
              <w:jc w:val="center"/>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学前教专业3年级专升本</w:t>
            </w:r>
          </w:p>
        </w:tc>
      </w:tr>
      <w:tr w14:paraId="08987709">
        <w:trPr>
          <w:trHeight w:val="340" w:hRule="atLeast"/>
        </w:trPr>
        <w:tc>
          <w:tcPr>
            <w:tcW w:w="1691" w:type="dxa"/>
            <w:tcBorders>
              <w:left w:val="single" w:color="auto" w:sz="12" w:space="0"/>
            </w:tcBorders>
            <w:shd w:val="clear" w:color="auto" w:fill="auto"/>
            <w:vAlign w:val="center"/>
          </w:tcPr>
          <w:p w14:paraId="5EE03AA4">
            <w:pPr>
              <w:widowControl w:val="0"/>
              <w:jc w:val="center"/>
              <w:rPr>
                <w:rFonts w:ascii="黑体" w:hAnsi="黑体" w:eastAsia="黑体" w:cs="宋体"/>
                <w:color w:val="000000" w:themeColor="text1"/>
                <w:sz w:val="21"/>
                <w:szCs w:val="18"/>
                <w:lang w:val="en-US" w:eastAsia="zh-CN" w:bidi="ar-SA"/>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C970D02">
            <w:pPr>
              <w:widowControl w:val="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7530D9A4">
            <w:pPr>
              <w:widowControl w:val="0"/>
              <w:jc w:val="center"/>
              <w:rPr>
                <w:rFonts w:ascii="黑体" w:hAnsi="黑体" w:eastAsia="黑体" w:cs="宋体"/>
                <w:color w:val="000000" w:themeColor="text1"/>
                <w:sz w:val="21"/>
                <w:szCs w:val="21"/>
                <w:lang w:val="en-US" w:eastAsia="zh-CN" w:bidi="ar-SA"/>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1E25E25">
            <w:pPr>
              <w:widowControl w:val="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3F691DE0">
        <w:trPr>
          <w:trHeight w:val="340" w:hRule="atLeast"/>
        </w:trPr>
        <w:tc>
          <w:tcPr>
            <w:tcW w:w="1691" w:type="dxa"/>
            <w:tcBorders>
              <w:left w:val="single" w:color="auto" w:sz="12" w:space="0"/>
            </w:tcBorders>
            <w:shd w:val="clear" w:color="auto" w:fill="auto"/>
            <w:vAlign w:val="center"/>
          </w:tcPr>
          <w:p w14:paraId="284B6E38">
            <w:pPr>
              <w:widowControl w:val="0"/>
              <w:jc w:val="center"/>
              <w:rPr>
                <w:rFonts w:ascii="黑体" w:hAnsi="黑体" w:eastAsia="黑体" w:cs="宋体"/>
                <w:color w:val="000000" w:themeColor="text1"/>
                <w:sz w:val="21"/>
                <w:szCs w:val="18"/>
                <w:lang w:val="en-US" w:eastAsia="zh-CN" w:bidi="ar-SA"/>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698C969">
            <w:pPr>
              <w:widowControl w:val="0"/>
              <w:jc w:val="center"/>
              <w:rPr>
                <w:rFonts w:ascii="Times New Roman" w:hAnsi="Times New Roman" w:eastAsia="宋体" w:cs="宋体"/>
                <w:color w:val="000000" w:themeColor="text1"/>
                <w:sz w:val="21"/>
                <w:szCs w:val="21"/>
                <w:lang w:val="en-US" w:eastAsia="zh-CN" w:bidi="ar-SA"/>
                <w14:textFill>
                  <w14:solidFill>
                    <w14:schemeClr w14:val="tx1"/>
                  </w14:solidFill>
                </w14:textFill>
              </w:rPr>
            </w:pPr>
            <w:r>
              <w:rPr>
                <w:rFonts w:hint="default"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Hans"/>
                <w14:textFill>
                  <w14:solidFill>
                    <w14:schemeClr w14:val="tx1"/>
                  </w14:solidFill>
                </w14:textFill>
              </w:rPr>
              <w:t>董丽</w:t>
            </w:r>
            <w:r>
              <w:rPr>
                <w:rFonts w:hint="default" w:ascii="Times New Roman" w:hAnsi="Times New Roman"/>
                <w:color w:val="000000" w:themeColor="text1"/>
                <w:sz w:val="21"/>
                <w:szCs w:val="21"/>
                <w:lang w:eastAsia="zh-Hans"/>
                <w14:textFill>
                  <w14:solidFill>
                    <w14:schemeClr w14:val="tx1"/>
                  </w14:solidFill>
                </w14:textFill>
              </w:rPr>
              <w:t xml:space="preserve"> </w:t>
            </w:r>
            <w:r>
              <w:rPr>
                <w:rFonts w:hint="eastAsia" w:ascii="Times New Roman" w:hAnsi="Times New Roman"/>
                <w:color w:val="000000" w:themeColor="text1"/>
                <w:sz w:val="21"/>
                <w:szCs w:val="21"/>
                <w:lang w:val="en-US" w:eastAsia="zh-Hans"/>
                <w14:textFill>
                  <w14:solidFill>
                    <w14:schemeClr w14:val="tx1"/>
                  </w14:solidFill>
                </w14:textFill>
              </w:rPr>
              <w:t>主编</w:t>
            </w:r>
            <w:r>
              <w:rPr>
                <w:rFonts w:hint="default" w:ascii="Times New Roman" w:hAnsi="Times New Roman"/>
                <w:color w:val="000000" w:themeColor="text1"/>
                <w:sz w:val="21"/>
                <w:szCs w:val="21"/>
                <w:lang w:eastAsia="zh-Hans"/>
                <w14:textFill>
                  <w14:solidFill>
                    <w14:schemeClr w14:val="tx1"/>
                  </w14:solidFill>
                </w14:textFill>
              </w:rPr>
              <w:t xml:space="preserve"> 《</w:t>
            </w:r>
            <w:r>
              <w:rPr>
                <w:rFonts w:hint="eastAsia" w:ascii="Times New Roman" w:hAnsi="Times New Roman"/>
                <w:color w:val="000000" w:themeColor="text1"/>
                <w:sz w:val="21"/>
                <w:szCs w:val="21"/>
                <w:lang w:val="zh-TW"/>
                <w14:textFill>
                  <w14:solidFill>
                    <w14:schemeClr w14:val="tx1"/>
                  </w14:solidFill>
                </w14:textFill>
              </w:rPr>
              <w:t>幼儿园舞蹈教学活动设计与指导</w:t>
            </w:r>
            <w:r>
              <w:rPr>
                <w:rFonts w:hint="default"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Hans"/>
                <w14:textFill>
                  <w14:solidFill>
                    <w14:schemeClr w14:val="tx1"/>
                  </w14:solidFill>
                </w14:textFill>
              </w:rPr>
              <w:t>北京大学出版社</w:t>
            </w:r>
            <w:r>
              <w:rPr>
                <w:rFonts w:hint="default" w:ascii="Times New Roman" w:hAnsi="Times New Roman"/>
                <w:color w:val="000000" w:themeColor="text1"/>
                <w:sz w:val="21"/>
                <w:szCs w:val="21"/>
                <w14:textFill>
                  <w14:solidFill>
                    <w14:schemeClr w14:val="tx1"/>
                  </w14:solidFill>
                </w14:textFill>
              </w:rPr>
              <w:t>】</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ISBN 9787301335284</w:t>
            </w:r>
          </w:p>
        </w:tc>
        <w:tc>
          <w:tcPr>
            <w:tcW w:w="1413" w:type="dxa"/>
            <w:gridSpan w:val="2"/>
            <w:vAlign w:val="center"/>
          </w:tcPr>
          <w:p w14:paraId="0CDC9EA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AA15B9C">
            <w:pPr>
              <w:widowControl w:val="0"/>
              <w:jc w:val="center"/>
              <w:rPr>
                <w:rFonts w:ascii="黑体" w:hAnsi="黑体" w:eastAsia="黑体" w:cs="宋体"/>
                <w:color w:val="000000" w:themeColor="text1"/>
                <w:sz w:val="21"/>
                <w:szCs w:val="21"/>
                <w:lang w:val="en-US" w:eastAsia="zh-CN" w:bidi="ar-SA"/>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1D06A40">
            <w:pPr>
              <w:widowControl w:val="0"/>
              <w:ind w:left="120" w:leftChars="50"/>
              <w:jc w:val="left"/>
              <w:rPr>
                <w:rFonts w:hint="eastAsia" w:ascii="Times New Roman" w:hAnsi="Times New Roman" w:eastAsia="宋体" w:cs="宋体"/>
                <w:color w:val="000000" w:themeColor="text1"/>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D469B7C">
        <w:trPr>
          <w:trHeight w:val="680" w:hRule="atLeast"/>
        </w:trPr>
        <w:tc>
          <w:tcPr>
            <w:tcW w:w="1691" w:type="dxa"/>
            <w:tcBorders>
              <w:left w:val="single" w:color="auto" w:sz="12" w:space="0"/>
            </w:tcBorders>
            <w:shd w:val="clear" w:color="auto" w:fill="auto"/>
            <w:vAlign w:val="center"/>
          </w:tcPr>
          <w:p w14:paraId="10AA4D88">
            <w:pPr>
              <w:widowControl w:val="0"/>
              <w:jc w:val="center"/>
              <w:rPr>
                <w:rFonts w:ascii="黑体" w:hAnsi="黑体" w:eastAsia="黑体" w:cs="宋体"/>
                <w:color w:val="000000" w:themeColor="text1"/>
                <w:sz w:val="21"/>
                <w:szCs w:val="18"/>
                <w:lang w:val="en-US" w:eastAsia="zh-CN" w:bidi="ar-SA"/>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B523E2A">
            <w:pPr>
              <w:pStyle w:val="14"/>
              <w:widowControl w:val="0"/>
              <w:jc w:val="both"/>
              <w:rPr>
                <w:rFonts w:hint="default" w:ascii="Times New Roman" w:hAnsi="Times New Roman" w:cs="宋体" w:eastAsiaTheme="majorEastAsia"/>
                <w:color w:val="000000"/>
                <w:sz w:val="21"/>
                <w:szCs w:val="21"/>
                <w:lang w:val="en-US" w:eastAsia="zh-CN" w:bidi="ar-SA"/>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1130031</w:t>
            </w:r>
            <w:r>
              <w:rPr>
                <w:rFonts w:hint="eastAsia" w:asciiTheme="majorEastAsia" w:hAnsiTheme="majorEastAsia" w:eastAsiaTheme="majorEastAsia" w:cstheme="majorEastAsia"/>
                <w:color w:val="000000" w:themeColor="text1"/>
                <w:sz w:val="21"/>
                <w:szCs w:val="21"/>
                <w:lang w:val="en-US" w:eastAsia="zh-Hans"/>
                <w14:textFill>
                  <w14:solidFill>
                    <w14:schemeClr w14:val="tx1"/>
                  </w14:solidFill>
                </w14:textFill>
              </w:rPr>
              <w:t>学前儿童艺术教育</w:t>
            </w:r>
            <w:r>
              <w:rPr>
                <w:rFonts w:hint="eastAsia" w:asciiTheme="majorEastAsia" w:hAnsiTheme="majorEastAsia" w:eastAsiaTheme="majorEastAsia" w:cstheme="majorEastAsia"/>
                <w:color w:val="000000" w:themeColor="text1"/>
                <w:sz w:val="21"/>
                <w:szCs w:val="21"/>
                <w:lang w:eastAsia="zh-Hans"/>
                <w14:textFill>
                  <w14:solidFill>
                    <w14:schemeClr w14:val="tx1"/>
                  </w14:solidFill>
                </w14:textFill>
              </w:rPr>
              <w:t>（</w:t>
            </w:r>
            <w:r>
              <w:rPr>
                <w:rFonts w:hint="eastAsia" w:asciiTheme="majorEastAsia" w:hAnsiTheme="majorEastAsia" w:eastAsiaTheme="majorEastAsia" w:cstheme="majorEastAsia"/>
                <w:color w:val="000000" w:themeColor="text1"/>
                <w:sz w:val="21"/>
                <w:szCs w:val="21"/>
                <w:lang w:val="en-US" w:eastAsia="zh-Hans"/>
                <w14:textFill>
                  <w14:solidFill>
                    <w14:schemeClr w14:val="tx1"/>
                  </w14:solidFill>
                </w14:textFill>
              </w:rPr>
              <w:t>舞蹈</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方向</w:t>
            </w:r>
            <w:r>
              <w:rPr>
                <w:rFonts w:hint="eastAsia" w:asciiTheme="majorEastAsia" w:hAnsiTheme="majorEastAsia" w:eastAsiaTheme="majorEastAsia" w:cstheme="majorEastAsia"/>
                <w:color w:val="000000" w:themeColor="text1"/>
                <w:sz w:val="21"/>
                <w:szCs w:val="21"/>
                <w:lang w:eastAsia="zh-Hans"/>
                <w14:textFill>
                  <w14:solidFill>
                    <w14:schemeClr w14:val="tx1"/>
                  </w14:solidFill>
                </w14:textFill>
              </w:rPr>
              <w:t>）</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3</w:t>
            </w:r>
          </w:p>
        </w:tc>
      </w:tr>
      <w:tr w14:paraId="7E617636">
        <w:trPr>
          <w:trHeight w:val="2535" w:hRule="atLeast"/>
        </w:trPr>
        <w:tc>
          <w:tcPr>
            <w:tcW w:w="1691" w:type="dxa"/>
            <w:tcBorders>
              <w:left w:val="single" w:color="auto" w:sz="12" w:space="0"/>
            </w:tcBorders>
            <w:shd w:val="clear" w:color="auto" w:fill="auto"/>
            <w:vAlign w:val="center"/>
          </w:tcPr>
          <w:p w14:paraId="73DA5C97">
            <w:pPr>
              <w:widowControl w:val="0"/>
              <w:jc w:val="center"/>
              <w:rPr>
                <w:rFonts w:ascii="黑体" w:hAnsi="黑体" w:eastAsia="黑体" w:cs="宋体"/>
                <w:color w:val="000000" w:themeColor="text1"/>
                <w:sz w:val="21"/>
                <w:szCs w:val="18"/>
                <w:lang w:val="en-US" w:eastAsia="zh-CN" w:bidi="ar-SA"/>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vAlign w:val="top"/>
          </w:tcPr>
          <w:p w14:paraId="072887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rightChars="0" w:firstLine="420" w:firstLineChars="200"/>
              <w:jc w:val="both"/>
              <w:textAlignment w:val="baseline"/>
              <w:rPr>
                <w:spacing w:val="3"/>
              </w:rPr>
            </w:pPr>
            <w:r>
              <w:rPr>
                <w:rFonts w:hint="default" w:ascii="Times New Roman" w:hAnsi="Times New Roman"/>
                <w:color w:val="000000" w:themeColor="text1"/>
                <w:sz w:val="21"/>
                <w:szCs w:val="21"/>
                <w:lang w:val="en-US" w:eastAsia="zh-CN"/>
                <w14:textFill>
                  <w14:solidFill>
                    <w14:schemeClr w14:val="tx1"/>
                  </w14:solidFill>
                </w14:textFill>
              </w:rPr>
              <w:t>《幼儿园实用舞蹈》</w:t>
            </w:r>
            <w:r>
              <w:rPr>
                <w:rFonts w:hint="eastAsia" w:ascii="Times New Roman" w:hAnsi="Times New Roman"/>
                <w:color w:val="000000" w:themeColor="text1"/>
                <w:sz w:val="21"/>
                <w:szCs w:val="21"/>
                <w:lang w:val="en-US" w:eastAsia="zh-CN"/>
                <w14:textFill>
                  <w14:solidFill>
                    <w14:schemeClr w14:val="tx1"/>
                  </w14:solidFill>
                </w14:textFill>
              </w:rPr>
              <w:t>本</w:t>
            </w:r>
            <w:r>
              <w:rPr>
                <w:rFonts w:hint="default" w:ascii="Times New Roman" w:hAnsi="Times New Roman"/>
                <w:color w:val="000000" w:themeColor="text1"/>
                <w:sz w:val="21"/>
                <w:szCs w:val="21"/>
                <w:lang w:val="en-US" w:eastAsia="zh-CN"/>
                <w14:textFill>
                  <w14:solidFill>
                    <w14:schemeClr w14:val="tx1"/>
                  </w14:solidFill>
                </w14:textFill>
              </w:rPr>
              <w:t>课程紧密围绕教育部《幼儿园教育指导纲要（试行）》和《教师教育课程标准（试行）》，旨在全面提升学前教育专业学生的综合素质，兼顾教育价值观与专业知识能力的培养。课程内容丰富多样，涵盖幼儿园教师舞蹈技能训练、各年龄段幼儿舞蹈教学特点、幼儿舞蹈技能训练以及幼儿园舞蹈创编教学等核心模块。</w:t>
            </w:r>
          </w:p>
          <w:p w14:paraId="54FB4390">
            <w:pPr>
              <w:widowControl w:val="0"/>
              <w:ind w:firstLine="420" w:firstLineChars="200"/>
              <w:jc w:val="both"/>
              <w:rPr>
                <w:rFonts w:hint="default" w:ascii="Times New Roman" w:hAnsi="Times New Roman"/>
                <w:color w:val="000000" w:themeColor="text1"/>
                <w:sz w:val="21"/>
                <w:szCs w:val="21"/>
                <w:lang w:val="en-US" w:eastAsia="zh-CN"/>
                <w14:textFill>
                  <w14:solidFill>
                    <w14:schemeClr w14:val="tx1"/>
                  </w14:solidFill>
                </w14:textFill>
              </w:rPr>
            </w:pPr>
            <w:r>
              <w:rPr>
                <w:rFonts w:hint="default" w:ascii="Times New Roman" w:hAnsi="Times New Roman"/>
                <w:color w:val="000000" w:themeColor="text1"/>
                <w:sz w:val="21"/>
                <w:szCs w:val="21"/>
                <w:lang w:val="en-US" w:eastAsia="zh-CN"/>
                <w14:textFill>
                  <w14:solidFill>
                    <w14:schemeClr w14:val="tx1"/>
                  </w14:solidFill>
                </w14:textFill>
              </w:rPr>
              <w:t>通过</w:t>
            </w:r>
            <w:r>
              <w:rPr>
                <w:rFonts w:hint="eastAsia" w:ascii="Times New Roman" w:hAnsi="Times New Roman"/>
                <w:color w:val="000000" w:themeColor="text1"/>
                <w:sz w:val="21"/>
                <w:szCs w:val="21"/>
                <w:lang w:val="en-US" w:eastAsia="zh-CN"/>
                <w14:textFill>
                  <w14:solidFill>
                    <w14:schemeClr w14:val="tx1"/>
                  </w14:solidFill>
                </w14:textFill>
              </w:rPr>
              <w:t>综合性舞蹈艺术</w:t>
            </w:r>
            <w:r>
              <w:rPr>
                <w:rFonts w:hint="default" w:ascii="Times New Roman" w:hAnsi="Times New Roman"/>
                <w:color w:val="000000" w:themeColor="text1"/>
                <w:sz w:val="21"/>
                <w:szCs w:val="21"/>
                <w:lang w:val="en-US" w:eastAsia="zh-CN"/>
                <w14:textFill>
                  <w14:solidFill>
                    <w14:schemeClr w14:val="tx1"/>
                  </w14:solidFill>
                </w14:textFill>
              </w:rPr>
              <w:t>训练，全面提升学生的舞蹈基本功，包括身体的协调性、柔韧性、控制力和表现力</w:t>
            </w:r>
            <w:r>
              <w:rPr>
                <w:rFonts w:hint="eastAsia" w:ascii="Times New Roman" w:hAnsi="Times New Roman"/>
                <w:color w:val="000000" w:themeColor="text1"/>
                <w:sz w:val="21"/>
                <w:szCs w:val="21"/>
                <w:lang w:val="en-US" w:eastAsia="zh-CN"/>
                <w14:textFill>
                  <w14:solidFill>
                    <w14:schemeClr w14:val="tx1"/>
                  </w14:solidFill>
                </w14:textFill>
              </w:rPr>
              <w:t>；</w:t>
            </w:r>
            <w:r>
              <w:rPr>
                <w:rFonts w:hint="default" w:ascii="Times New Roman" w:hAnsi="Times New Roman"/>
                <w:color w:val="000000" w:themeColor="text1"/>
                <w:sz w:val="21"/>
                <w:szCs w:val="21"/>
                <w:lang w:val="en-US" w:eastAsia="zh-CN"/>
                <w14:textFill>
                  <w14:solidFill>
                    <w14:schemeClr w14:val="tx1"/>
                  </w14:solidFill>
                </w14:textFill>
              </w:rPr>
              <w:t>深入研究不同年龄段幼儿的身心发展特点，探索适合各年龄班的舞蹈教学方法，实现因材施教</w:t>
            </w:r>
            <w:r>
              <w:rPr>
                <w:rFonts w:hint="eastAsia" w:ascii="Times New Roman" w:hAnsi="Times New Roman"/>
                <w:color w:val="000000" w:themeColor="text1"/>
                <w:sz w:val="21"/>
                <w:szCs w:val="21"/>
                <w:lang w:val="en-US" w:eastAsia="zh-CN"/>
                <w14:textFill>
                  <w14:solidFill>
                    <w14:schemeClr w14:val="tx1"/>
                  </w14:solidFill>
                </w14:textFill>
              </w:rPr>
              <w:t>；</w:t>
            </w:r>
            <w:r>
              <w:rPr>
                <w:rFonts w:hint="default" w:ascii="Times New Roman" w:hAnsi="Times New Roman"/>
                <w:color w:val="000000" w:themeColor="text1"/>
                <w:sz w:val="21"/>
                <w:szCs w:val="21"/>
                <w:lang w:val="en-US" w:eastAsia="zh-CN"/>
                <w14:textFill>
                  <w14:solidFill>
                    <w14:schemeClr w14:val="tx1"/>
                  </w14:solidFill>
                </w14:textFill>
              </w:rPr>
              <w:t>结合幼儿舞蹈的特点，设计科学的训练体系，帮助学生掌握幼儿舞蹈的基本动作和组合，提高幼儿舞蹈教学的针对性和有效性</w:t>
            </w:r>
            <w:r>
              <w:rPr>
                <w:rFonts w:hint="eastAsia" w:ascii="Times New Roman" w:hAnsi="Times New Roman"/>
                <w:color w:val="000000" w:themeColor="text1"/>
                <w:sz w:val="21"/>
                <w:szCs w:val="21"/>
                <w:lang w:val="en-US" w:eastAsia="zh-CN"/>
                <w14:textFill>
                  <w14:solidFill>
                    <w14:schemeClr w14:val="tx1"/>
                  </w14:solidFill>
                </w14:textFill>
              </w:rPr>
              <w:t>；</w:t>
            </w:r>
            <w:r>
              <w:rPr>
                <w:rFonts w:hint="default" w:ascii="Times New Roman" w:hAnsi="Times New Roman"/>
                <w:color w:val="000000" w:themeColor="text1"/>
                <w:sz w:val="21"/>
                <w:szCs w:val="21"/>
                <w:lang w:val="en-US" w:eastAsia="zh-CN"/>
                <w14:textFill>
                  <w14:solidFill>
                    <w14:schemeClr w14:val="tx1"/>
                  </w14:solidFill>
                </w14:textFill>
              </w:rPr>
              <w:t>培养学生根据幼儿特点进行舞蹈创编的能力，能够灵活运用所学知识，创作出符合幼儿身心发展规律的舞蹈作品。</w:t>
            </w:r>
          </w:p>
          <w:p w14:paraId="08B84810">
            <w:pPr>
              <w:widowControl w:val="0"/>
              <w:ind w:firstLine="420" w:firstLineChars="200"/>
              <w:jc w:val="both"/>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本</w:t>
            </w:r>
            <w:r>
              <w:rPr>
                <w:rFonts w:hint="default" w:ascii="Times New Roman" w:hAnsi="Times New Roman"/>
                <w:color w:val="000000" w:themeColor="text1"/>
                <w:sz w:val="21"/>
                <w:szCs w:val="21"/>
                <w:lang w:val="en-US" w:eastAsia="zh-CN"/>
                <w14:textFill>
                  <w14:solidFill>
                    <w14:schemeClr w14:val="tx1"/>
                  </w14:solidFill>
                </w14:textFill>
              </w:rPr>
              <w:t>课程注重引导学生将所学知识灵活运用于幼儿舞蹈创作中，从而有效提升幼儿舞蹈创编能力与艺术素养。更通过系统的教学设计，培养学生的教育情怀与职业责任感，为未来从事幼儿园舞蹈教育工作奠定坚实基础。</w:t>
            </w:r>
          </w:p>
          <w:p w14:paraId="08330ADB">
            <w:pPr>
              <w:widowControl w:val="0"/>
              <w:snapToGrid w:val="0"/>
              <w:spacing w:line="288" w:lineRule="auto"/>
              <w:ind w:firstLine="420" w:firstLineChars="200"/>
              <w:jc w:val="both"/>
              <w:rPr>
                <w:rFonts w:hint="eastAsia" w:ascii="Times New Roman" w:hAnsi="Times New Roman" w:eastAsia="宋体" w:cs="宋体"/>
                <w:color w:val="000000"/>
                <w:sz w:val="21"/>
                <w:szCs w:val="21"/>
                <w:lang w:val="en-US" w:eastAsia="zh-CN" w:bidi="ar-SA"/>
              </w:rPr>
            </w:pPr>
          </w:p>
        </w:tc>
      </w:tr>
      <w:tr w14:paraId="12A03CB3">
        <w:trPr>
          <w:trHeight w:val="1701" w:hRule="atLeast"/>
        </w:trPr>
        <w:tc>
          <w:tcPr>
            <w:tcW w:w="1691" w:type="dxa"/>
            <w:tcBorders>
              <w:left w:val="single" w:color="auto" w:sz="12" w:space="0"/>
              <w:bottom w:val="double" w:color="auto" w:sz="4" w:space="0"/>
            </w:tcBorders>
            <w:shd w:val="clear" w:color="auto" w:fill="auto"/>
            <w:vAlign w:val="center"/>
          </w:tcPr>
          <w:p w14:paraId="6E4ACBC6">
            <w:pPr>
              <w:widowControl w:val="0"/>
              <w:jc w:val="center"/>
              <w:rPr>
                <w:rFonts w:ascii="黑体" w:hAnsi="黑体" w:eastAsia="黑体" w:cs="宋体"/>
                <w:color w:val="000000" w:themeColor="text1"/>
                <w:sz w:val="21"/>
                <w:szCs w:val="18"/>
                <w:lang w:val="en-US" w:eastAsia="zh-CN" w:bidi="ar-SA"/>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top"/>
          </w:tcPr>
          <w:p w14:paraId="3C445A7A">
            <w:pPr>
              <w:pStyle w:val="14"/>
              <w:widowControl w:val="0"/>
              <w:jc w:val="both"/>
              <w:rPr>
                <w:rFonts w:hint="eastAsia"/>
                <w:lang w:val="en-US" w:eastAsia="zh-Hans"/>
              </w:rPr>
            </w:pPr>
          </w:p>
          <w:p w14:paraId="07EA7F3C">
            <w:pPr>
              <w:pStyle w:val="14"/>
              <w:widowControl w:val="0"/>
              <w:jc w:val="both"/>
            </w:pPr>
            <w:r>
              <w:rPr>
                <w:lang w:val="en-US" w:eastAsia="zh-CN"/>
              </w:rPr>
              <w:t>学前儿童艺术教育是学前儿童素质教育的重要组成部分，是从学前儿童的兴趣、需要、愿望及长远发展出发，通过美的形象和令人愉悦的艺术审美教育形式，培养学前儿童感受、理解、表现、鉴赏、创造美的能力，陶治学前儿童情操，发展学前儿童智力，促进其自身各种因素平衡发展的教育形式。</w:t>
            </w:r>
          </w:p>
          <w:p w14:paraId="28432940">
            <w:pPr>
              <w:pStyle w:val="14"/>
              <w:widowControl w:val="0"/>
              <w:jc w:val="both"/>
              <w:rPr>
                <w:rFonts w:ascii="Times New Roman" w:hAnsi="Times New Roman" w:eastAsia="宋体" w:cs="宋体"/>
                <w:color w:val="000000"/>
                <w:sz w:val="21"/>
                <w:szCs w:val="21"/>
                <w:lang w:val="en-US" w:eastAsia="zh-CN" w:bidi="ar-SA"/>
              </w:rPr>
            </w:pPr>
          </w:p>
        </w:tc>
      </w:tr>
      <w:tr w14:paraId="1689E9EF">
        <w:trPr>
          <w:trHeight w:val="510" w:hRule="atLeast"/>
        </w:trPr>
        <w:tc>
          <w:tcPr>
            <w:tcW w:w="1691" w:type="dxa"/>
            <w:tcBorders>
              <w:top w:val="double" w:color="auto" w:sz="4" w:space="0"/>
              <w:left w:val="single" w:color="auto" w:sz="12" w:space="0"/>
            </w:tcBorders>
            <w:shd w:val="clear" w:color="auto" w:fill="auto"/>
            <w:vAlign w:val="center"/>
          </w:tcPr>
          <w:p w14:paraId="22CCFDB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1945199">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847725" cy="351790"/>
                  <wp:effectExtent l="0" t="0" r="15875" b="3810"/>
                  <wp:docPr id="3" name="图片 3" descr="截屏2024-03-13 09.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屏2024-03-13 09.11.02"/>
                          <pic:cNvPicPr>
                            <a:picLocks noChangeAspect="1"/>
                          </pic:cNvPicPr>
                        </pic:nvPicPr>
                        <pic:blipFill>
                          <a:blip r:embed="rId5"/>
                          <a:srcRect r="25000" b="21083"/>
                          <a:stretch>
                            <a:fillRect/>
                          </a:stretch>
                        </pic:blipFill>
                        <pic:spPr>
                          <a:xfrm>
                            <a:off x="0" y="0"/>
                            <a:ext cx="847725" cy="35179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5EE6330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235948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r w14:paraId="0F979032">
        <w:trPr>
          <w:trHeight w:val="510" w:hRule="atLeast"/>
        </w:trPr>
        <w:tc>
          <w:tcPr>
            <w:tcW w:w="1691" w:type="dxa"/>
            <w:tcBorders>
              <w:left w:val="single" w:color="auto" w:sz="12" w:space="0"/>
            </w:tcBorders>
            <w:shd w:val="clear" w:color="auto" w:fill="auto"/>
            <w:vAlign w:val="center"/>
          </w:tcPr>
          <w:p w14:paraId="22C14E0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u w:val="single"/>
                <w:lang w:val="en-US" w:eastAsia="zh-CN"/>
                <w14:textFill>
                  <w14:solidFill>
                    <w14:schemeClr w14:val="tx1"/>
                  </w14:solidFill>
                </w14:textFill>
              </w:rPr>
              <w:t>专业负责人</w:t>
            </w:r>
          </w:p>
        </w:tc>
        <w:tc>
          <w:tcPr>
            <w:tcW w:w="3532" w:type="dxa"/>
            <w:gridSpan w:val="2"/>
            <w:vAlign w:val="center"/>
          </w:tcPr>
          <w:p w14:paraId="2520C7C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86740" cy="323215"/>
                  <wp:effectExtent l="0" t="0" r="22860" b="6985"/>
                  <wp:docPr id="4" name="图片 4"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4-10-12 17.01.32"/>
                          <pic:cNvPicPr>
                            <a:picLocks noChangeAspect="1"/>
                          </pic:cNvPicPr>
                        </pic:nvPicPr>
                        <pic:blipFill>
                          <a:blip r:embed="rId6"/>
                          <a:stretch>
                            <a:fillRect/>
                          </a:stretch>
                        </pic:blipFill>
                        <pic:spPr>
                          <a:xfrm>
                            <a:off x="0" y="0"/>
                            <a:ext cx="586740" cy="323215"/>
                          </a:xfrm>
                          <a:prstGeom prst="rect">
                            <a:avLst/>
                          </a:prstGeom>
                        </pic:spPr>
                      </pic:pic>
                    </a:graphicData>
                  </a:graphic>
                </wp:inline>
              </w:drawing>
            </w:r>
          </w:p>
        </w:tc>
        <w:tc>
          <w:tcPr>
            <w:tcW w:w="1425" w:type="dxa"/>
            <w:gridSpan w:val="2"/>
            <w:vAlign w:val="center"/>
          </w:tcPr>
          <w:p w14:paraId="3F6D052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right w:val="single" w:color="auto" w:sz="12" w:space="0"/>
            </w:tcBorders>
            <w:vAlign w:val="center"/>
          </w:tcPr>
          <w:p w14:paraId="6B7F53EA">
            <w:pPr>
              <w:widowControl w:val="0"/>
              <w:jc w:val="center"/>
              <w:rPr>
                <w:rFonts w:hint="default" w:ascii="Times New Roman" w:hAnsi="Times New Roman" w:eastAsia="宋体"/>
                <w:color w:val="000000"/>
                <w:sz w:val="21"/>
                <w:szCs w:val="21"/>
                <w:lang w:val="en-US" w:eastAsia="zh-CN"/>
              </w:rPr>
            </w:pPr>
            <w:r>
              <w:rPr>
                <w:rFonts w:hint="default" w:ascii="Times New Roman" w:hAnsi="Times New Roman"/>
                <w:color w:val="000000"/>
                <w:sz w:val="21"/>
                <w:szCs w:val="21"/>
                <w:lang w:val="en-US" w:eastAsia="zh-CN"/>
              </w:rPr>
              <w:t>2024/3</w:t>
            </w:r>
          </w:p>
        </w:tc>
      </w:tr>
      <w:tr w14:paraId="1E7601DD">
        <w:trPr>
          <w:trHeight w:val="510" w:hRule="atLeast"/>
        </w:trPr>
        <w:tc>
          <w:tcPr>
            <w:tcW w:w="1691" w:type="dxa"/>
            <w:tcBorders>
              <w:left w:val="single" w:color="auto" w:sz="12" w:space="0"/>
              <w:bottom w:val="single" w:color="auto" w:sz="12" w:space="0"/>
            </w:tcBorders>
            <w:shd w:val="clear" w:color="auto" w:fill="auto"/>
            <w:vAlign w:val="center"/>
          </w:tcPr>
          <w:p w14:paraId="385FDF7B">
            <w:pPr>
              <w:widowControl w:val="0"/>
              <w:jc w:val="center"/>
              <w:rPr>
                <w:rFonts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lang w:val="en-US"/>
                <w14:textFill>
                  <w14:solidFill>
                    <w14:schemeClr w14:val="tx1"/>
                  </w14:solidFill>
                </w14:textFill>
              </w:rPr>
              <w:t>学院负责人</w:t>
            </w:r>
          </w:p>
        </w:tc>
        <w:tc>
          <w:tcPr>
            <w:tcW w:w="3532" w:type="dxa"/>
            <w:gridSpan w:val="2"/>
            <w:tcBorders>
              <w:bottom w:val="single" w:color="auto" w:sz="12" w:space="0"/>
            </w:tcBorders>
            <w:vAlign w:val="center"/>
          </w:tcPr>
          <w:p w14:paraId="5D2B24BB">
            <w:pPr>
              <w:widowControl w:val="0"/>
              <w:jc w:val="right"/>
              <w:rPr>
                <w:rFonts w:ascii="黑体" w:hAnsi="黑体" w:eastAsia="黑体"/>
                <w:color w:val="000000" w:themeColor="text1"/>
                <w:sz w:val="21"/>
                <w:szCs w:val="21"/>
                <w14:textFill>
                  <w14:solidFill>
                    <w14:schemeClr w14:val="tx1"/>
                  </w14:solidFill>
                </w14:textFill>
              </w:rPr>
            </w:pPr>
            <w:r>
              <w:rPr>
                <w:rFonts w:hint="default"/>
                <w:sz w:val="21"/>
                <w:szCs w:val="21"/>
                <w:lang w:val="en-US"/>
              </w:rPr>
              <w:drawing>
                <wp:inline distT="0" distB="0" distL="114300" distR="114300">
                  <wp:extent cx="686435" cy="292735"/>
                  <wp:effectExtent l="0" t="0" r="24765" b="12065"/>
                  <wp:docPr id="6" name="图片 6" descr="截屏2024-10-12 17.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截屏2024-10-12 17.01.45"/>
                          <pic:cNvPicPr>
                            <a:picLocks noChangeAspect="1"/>
                          </pic:cNvPicPr>
                        </pic:nvPicPr>
                        <pic:blipFill>
                          <a:blip r:embed="rId7"/>
                          <a:stretch>
                            <a:fillRect/>
                          </a:stretch>
                        </pic:blipFill>
                        <pic:spPr>
                          <a:xfrm>
                            <a:off x="0" y="0"/>
                            <a:ext cx="686435" cy="292735"/>
                          </a:xfrm>
                          <a:prstGeom prst="rect">
                            <a:avLst/>
                          </a:prstGeom>
                        </pic:spPr>
                      </pic:pic>
                    </a:graphicData>
                  </a:graphic>
                </wp:inline>
              </w:drawing>
            </w:r>
            <w:r>
              <w:rPr>
                <w:rFonts w:hint="default"/>
                <w:sz w:val="21"/>
                <w:szCs w:val="21"/>
                <w:lang w:val="en-US"/>
              </w:rPr>
              <w:t>（签名）</w:t>
            </w:r>
          </w:p>
        </w:tc>
        <w:tc>
          <w:tcPr>
            <w:tcW w:w="1425" w:type="dxa"/>
            <w:gridSpan w:val="2"/>
            <w:tcBorders>
              <w:bottom w:val="single" w:color="auto" w:sz="12" w:space="0"/>
            </w:tcBorders>
            <w:vAlign w:val="center"/>
          </w:tcPr>
          <w:p w14:paraId="3049E326">
            <w:pPr>
              <w:widowControl w:val="0"/>
              <w:jc w:val="center"/>
              <w:rPr>
                <w:sz w:val="21"/>
                <w:szCs w:val="21"/>
              </w:rPr>
            </w:pPr>
            <w:r>
              <w:rPr>
                <w:rFonts w:hint="default" w:ascii="黑体" w:hAnsi="黑体" w:eastAsia="黑体"/>
                <w:color w:val="000000" w:themeColor="text1"/>
                <w:sz w:val="21"/>
                <w:szCs w:val="21"/>
                <w:lang w:val="en-US"/>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0EF2F98">
            <w:pPr>
              <w:widowControl w:val="0"/>
              <w:jc w:val="center"/>
              <w:rPr>
                <w:rFonts w:ascii="Times New Roman" w:hAnsi="Times New Roman"/>
                <w:color w:val="000000"/>
                <w:sz w:val="21"/>
                <w:szCs w:val="21"/>
              </w:rPr>
            </w:pPr>
            <w:r>
              <w:rPr>
                <w:rFonts w:hint="default" w:ascii="Times New Roman" w:hAnsi="Times New Roman"/>
                <w:color w:val="000000"/>
                <w:sz w:val="21"/>
                <w:szCs w:val="21"/>
                <w:lang w:val="en-US" w:eastAsia="zh-CN"/>
              </w:rPr>
              <w:t>2024/3</w:t>
            </w:r>
          </w:p>
        </w:tc>
      </w:tr>
    </w:tbl>
    <w:p w14:paraId="3E3CEF7D">
      <w:pPr>
        <w:spacing w:line="100" w:lineRule="exact"/>
        <w:rPr>
          <w:rFonts w:ascii="Arial" w:hAnsi="Arial" w:eastAsia="黑体"/>
        </w:rPr>
      </w:pPr>
      <w:r>
        <w:br w:type="page"/>
      </w:r>
    </w:p>
    <w:p w14:paraId="11A41B8F">
      <w:pPr>
        <w:pStyle w:val="16"/>
        <w:numPr>
          <w:ilvl w:val="0"/>
          <w:numId w:val="1"/>
        </w:numPr>
        <w:tabs>
          <w:tab w:val="right" w:pos="8306"/>
        </w:tabs>
        <w:spacing w:before="326" w:beforeLines="100" w:line="360" w:lineRule="auto"/>
        <w:rPr>
          <w:rFonts w:hint="default" w:ascii="黑体" w:hAnsi="宋体"/>
          <w:lang w:val="en-US" w:eastAsia="zh-CN"/>
        </w:rPr>
      </w:pPr>
      <w:r>
        <w:rPr>
          <w:rFonts w:hint="eastAsia" w:ascii="黑体" w:hAnsi="宋体"/>
        </w:rPr>
        <w:t>课程目标</w:t>
      </w:r>
      <w:r>
        <w:rPr>
          <w:rFonts w:hint="eastAsia" w:ascii="黑体" w:hAnsi="宋体"/>
          <w:lang w:val="en-US" w:eastAsia="zh-CN"/>
        </w:rPr>
        <w:t>与毕业要求</w:t>
      </w:r>
    </w:p>
    <w:p w14:paraId="25A31478">
      <w:pPr>
        <w:pStyle w:val="16"/>
        <w:numPr>
          <w:numId w:val="0"/>
        </w:numPr>
        <w:tabs>
          <w:tab w:val="right" w:pos="8306"/>
        </w:tabs>
        <w:spacing w:before="326" w:beforeLines="100" w:line="360" w:lineRule="auto"/>
        <w:rPr>
          <w:rFonts w:hint="default" w:ascii="黑体" w:hAnsi="宋体"/>
          <w:lang w:val="en-US" w:eastAsia="zh-CN"/>
        </w:rPr>
      </w:pPr>
      <w:r>
        <w:rPr>
          <w:rFonts w:hint="eastAsia" w:ascii="黑体" w:hAnsi="宋体"/>
          <w:lang w:val="en-US" w:eastAsia="zh-CN"/>
        </w:rPr>
        <w:t>（一）课程目标</w:t>
      </w:r>
    </w:p>
    <w:tbl>
      <w:tblPr>
        <w:tblStyle w:val="7"/>
        <w:tblW w:w="84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8C1EE94">
        <w:trPr>
          <w:trHeight w:val="454" w:hRule="atLeast"/>
          <w:jc w:val="center"/>
        </w:trPr>
        <w:tc>
          <w:tcPr>
            <w:tcW w:w="1235" w:type="dxa"/>
            <w:vAlign w:val="center"/>
          </w:tcPr>
          <w:p w14:paraId="1E8E195A">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F9B59F1">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78D7B16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DD6B4DC">
        <w:trPr>
          <w:trHeight w:val="340" w:hRule="atLeast"/>
          <w:jc w:val="center"/>
        </w:trPr>
        <w:tc>
          <w:tcPr>
            <w:tcW w:w="1235" w:type="dxa"/>
            <w:vMerge w:val="restart"/>
            <w:vAlign w:val="center"/>
          </w:tcPr>
          <w:p w14:paraId="2CF50FE1">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DC6CE0D">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2ECD10EE">
            <w:pPr>
              <w:snapToGrid w:val="0"/>
              <w:jc w:val="center"/>
              <w:rPr>
                <w:rFonts w:hint="eastAsia" w:ascii="宋体" w:hAnsi="宋体" w:eastAsia="宋体" w:cs="宋体"/>
                <w:bCs/>
                <w:sz w:val="21"/>
                <w:szCs w:val="21"/>
              </w:rPr>
            </w:pPr>
            <w:r>
              <w:rPr>
                <w:rFonts w:hint="eastAsia" w:ascii="宋体" w:hAnsi="宋体" w:eastAsia="宋体" w:cs="宋体"/>
                <w:bCs/>
                <w:color w:val="000000"/>
                <w:sz w:val="21"/>
                <w:szCs w:val="21"/>
              </w:rPr>
              <w:t>将五大领域中健康、艺术知识合理应用于幼儿园综合活动中。</w:t>
            </w:r>
          </w:p>
        </w:tc>
      </w:tr>
      <w:tr w14:paraId="1CB43E4F">
        <w:trPr>
          <w:trHeight w:val="340" w:hRule="atLeast"/>
          <w:jc w:val="center"/>
        </w:trPr>
        <w:tc>
          <w:tcPr>
            <w:tcW w:w="1235" w:type="dxa"/>
            <w:vMerge w:val="continue"/>
            <w:vAlign w:val="center"/>
          </w:tcPr>
          <w:p w14:paraId="148F7A1C">
            <w:pPr>
              <w:pStyle w:val="14"/>
              <w:rPr>
                <w:bCs/>
              </w:rPr>
            </w:pPr>
          </w:p>
        </w:tc>
        <w:tc>
          <w:tcPr>
            <w:tcW w:w="782" w:type="dxa"/>
            <w:shd w:val="clear" w:color="auto" w:fill="auto"/>
            <w:vAlign w:val="center"/>
          </w:tcPr>
          <w:p w14:paraId="0DE397C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53019099">
            <w:pPr>
              <w:snapToGrid w:val="0"/>
              <w:jc w:val="center"/>
              <w:rPr>
                <w:rFonts w:hint="eastAsia" w:ascii="宋体" w:hAnsi="宋体" w:eastAsia="宋体" w:cs="宋体"/>
                <w:bCs/>
                <w:sz w:val="21"/>
                <w:szCs w:val="21"/>
              </w:rPr>
            </w:pPr>
            <w:r>
              <w:rPr>
                <w:rFonts w:hint="eastAsia" w:ascii="宋体" w:hAnsi="宋体" w:eastAsia="宋体" w:cs="宋体"/>
                <w:bCs/>
                <w:color w:val="000000"/>
                <w:sz w:val="21"/>
                <w:szCs w:val="21"/>
                <w:lang w:val="en-US" w:eastAsia="zh-CN"/>
              </w:rPr>
              <w:t>掌握</w:t>
            </w:r>
            <w:r>
              <w:rPr>
                <w:rFonts w:hint="eastAsia" w:ascii="宋体" w:hAnsi="宋体" w:eastAsia="宋体" w:cs="宋体"/>
                <w:bCs/>
                <w:color w:val="000000"/>
                <w:sz w:val="21"/>
                <w:szCs w:val="21"/>
              </w:rPr>
              <w:t>舞蹈的实践教学：从简单的基本动作、小组合动作、步伐等入手，到逐步掌握复杂套路动作。</w:t>
            </w:r>
          </w:p>
        </w:tc>
      </w:tr>
      <w:tr w14:paraId="3F08B3C4">
        <w:trPr>
          <w:trHeight w:val="340" w:hRule="atLeast"/>
          <w:jc w:val="center"/>
        </w:trPr>
        <w:tc>
          <w:tcPr>
            <w:tcW w:w="1235" w:type="dxa"/>
            <w:vMerge w:val="restart"/>
            <w:vAlign w:val="center"/>
          </w:tcPr>
          <w:p w14:paraId="5C4B47ED">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7838FE8E">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0BBBC23B">
            <w:pPr>
              <w:snapToGrid w:val="0"/>
              <w:jc w:val="center"/>
              <w:rPr>
                <w:rFonts w:hint="eastAsia" w:ascii="宋体" w:hAnsi="宋体" w:eastAsia="宋体" w:cs="宋体"/>
                <w:bCs/>
                <w:sz w:val="21"/>
                <w:szCs w:val="21"/>
              </w:rPr>
            </w:pPr>
            <w:r>
              <w:rPr>
                <w:rFonts w:hint="eastAsia" w:ascii="宋体" w:hAnsi="宋体" w:eastAsia="宋体" w:cs="宋体"/>
                <w:bCs/>
                <w:color w:val="000000"/>
                <w:sz w:val="21"/>
                <w:szCs w:val="21"/>
              </w:rPr>
              <w:t>掌握舞蹈基础技能和身体素质，初步具备创编各类幼儿舞蹈的能力，并能够根据幼儿发展的实际水平指导舞蹈活动。</w:t>
            </w:r>
          </w:p>
        </w:tc>
      </w:tr>
      <w:tr w14:paraId="4EC4544F">
        <w:trPr>
          <w:trHeight w:val="340" w:hRule="atLeast"/>
          <w:jc w:val="center"/>
        </w:trPr>
        <w:tc>
          <w:tcPr>
            <w:tcW w:w="1235" w:type="dxa"/>
            <w:vMerge w:val="continue"/>
            <w:vAlign w:val="center"/>
          </w:tcPr>
          <w:p w14:paraId="00C8BF7B">
            <w:pPr>
              <w:pStyle w:val="14"/>
              <w:rPr>
                <w:rFonts w:ascii="宋体" w:hAnsi="宋体"/>
              </w:rPr>
            </w:pPr>
          </w:p>
        </w:tc>
        <w:tc>
          <w:tcPr>
            <w:tcW w:w="782" w:type="dxa"/>
            <w:shd w:val="clear" w:color="auto" w:fill="auto"/>
            <w:vAlign w:val="center"/>
          </w:tcPr>
          <w:p w14:paraId="5A8E9AF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1ECC94B1">
            <w:pPr>
              <w:snapToGrid w:val="0"/>
              <w:jc w:val="center"/>
              <w:rPr>
                <w:rFonts w:hint="eastAsia" w:ascii="宋体" w:hAnsi="宋体" w:eastAsia="宋体" w:cs="宋体"/>
                <w:bCs/>
                <w:sz w:val="21"/>
                <w:szCs w:val="21"/>
              </w:rPr>
            </w:pPr>
            <w:r>
              <w:rPr>
                <w:rFonts w:hint="eastAsia" w:ascii="宋体" w:hAnsi="宋体" w:eastAsia="宋体" w:cs="宋体"/>
                <w:bCs/>
                <w:color w:val="000000"/>
                <w:sz w:val="21"/>
                <w:szCs w:val="21"/>
              </w:rPr>
              <w:t>组织策划教学</w:t>
            </w:r>
            <w:r>
              <w:rPr>
                <w:rFonts w:hint="eastAsia" w:ascii="宋体" w:hAnsi="宋体" w:eastAsia="宋体" w:cs="宋体"/>
                <w:bCs/>
                <w:color w:val="000000"/>
                <w:sz w:val="21"/>
                <w:szCs w:val="21"/>
                <w:lang w:val="en-US" w:eastAsia="zh-CN"/>
              </w:rPr>
              <w:t>期末汇演</w:t>
            </w:r>
            <w:r>
              <w:rPr>
                <w:rFonts w:hint="eastAsia" w:ascii="宋体" w:hAnsi="宋体" w:eastAsia="宋体" w:cs="宋体"/>
                <w:bCs/>
                <w:color w:val="000000"/>
                <w:sz w:val="21"/>
                <w:szCs w:val="21"/>
              </w:rPr>
              <w:t>，提高学生的团队合作学习的意识和能力</w:t>
            </w:r>
          </w:p>
        </w:tc>
      </w:tr>
      <w:tr w14:paraId="2F95BDA9">
        <w:trPr>
          <w:trHeight w:val="340" w:hRule="atLeast"/>
          <w:jc w:val="center"/>
        </w:trPr>
        <w:tc>
          <w:tcPr>
            <w:tcW w:w="1235" w:type="dxa"/>
            <w:vMerge w:val="restart"/>
            <w:vAlign w:val="center"/>
          </w:tcPr>
          <w:p w14:paraId="0A901E6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568B15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3643745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0AD7B3A8">
            <w:pPr>
              <w:snapToGrid w:val="0"/>
              <w:jc w:val="center"/>
              <w:rPr>
                <w:rFonts w:hint="eastAsia" w:ascii="宋体" w:hAnsi="宋体" w:eastAsia="宋体" w:cs="宋体"/>
                <w:bCs/>
                <w:sz w:val="21"/>
                <w:szCs w:val="21"/>
              </w:rPr>
            </w:pPr>
            <w:r>
              <w:rPr>
                <w:rFonts w:hint="eastAsia" w:ascii="宋体" w:hAnsi="宋体" w:eastAsia="宋体" w:cs="宋体"/>
                <w:bCs/>
                <w:color w:val="000000"/>
                <w:sz w:val="21"/>
                <w:szCs w:val="21"/>
              </w:rPr>
              <w:t>分组学习模式，提升学生的团结协作能力。</w:t>
            </w:r>
          </w:p>
        </w:tc>
      </w:tr>
      <w:tr w14:paraId="1DB656EB">
        <w:trPr>
          <w:trHeight w:val="340" w:hRule="atLeast"/>
          <w:jc w:val="center"/>
        </w:trPr>
        <w:tc>
          <w:tcPr>
            <w:tcW w:w="1235" w:type="dxa"/>
            <w:vMerge w:val="continue"/>
            <w:vAlign w:val="center"/>
          </w:tcPr>
          <w:p w14:paraId="0DE6CF21">
            <w:pPr>
              <w:pStyle w:val="14"/>
              <w:rPr>
                <w:rFonts w:ascii="宋体" w:hAnsi="宋体"/>
              </w:rPr>
            </w:pPr>
          </w:p>
        </w:tc>
        <w:tc>
          <w:tcPr>
            <w:tcW w:w="782" w:type="dxa"/>
            <w:shd w:val="clear" w:color="auto" w:fill="auto"/>
            <w:vAlign w:val="center"/>
          </w:tcPr>
          <w:p w14:paraId="34EC676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136E31EF">
            <w:pPr>
              <w:snapToGrid w:val="0"/>
              <w:jc w:val="center"/>
              <w:rPr>
                <w:rFonts w:hint="eastAsia" w:ascii="宋体" w:hAnsi="宋体" w:eastAsia="宋体" w:cs="宋体"/>
                <w:bCs/>
                <w:sz w:val="21"/>
                <w:szCs w:val="21"/>
              </w:rPr>
            </w:pPr>
            <w:r>
              <w:rPr>
                <w:rFonts w:hint="eastAsia" w:ascii="宋体" w:hAnsi="宋体" w:eastAsia="宋体" w:cs="宋体"/>
                <w:bCs/>
                <w:color w:val="000000"/>
                <w:sz w:val="21"/>
                <w:szCs w:val="21"/>
                <w:lang w:val="en-US" w:eastAsia="zh-CN"/>
              </w:rPr>
              <w:t>启迪迪学生的智慧，陶冶学生的情操，使学生的身心得到健康的发展</w:t>
            </w:r>
          </w:p>
        </w:tc>
      </w:tr>
    </w:tbl>
    <w:p w14:paraId="488B9B91">
      <w:pPr>
        <w:pStyle w:val="17"/>
        <w:spacing w:before="163" w:beforeLines="50" w:after="163"/>
        <w:rPr>
          <w:rFonts w:hint="eastAsia"/>
        </w:rPr>
      </w:pPr>
      <w:r>
        <w:rPr>
          <w:rFonts w:hint="eastAsia" w:ascii="黑体" w:hAnsi="宋体"/>
          <w:lang w:eastAsia="zh-CN"/>
        </w:rPr>
        <w:t>（</w:t>
      </w:r>
      <w:r>
        <w:rPr>
          <w:rFonts w:hint="eastAsia" w:ascii="黑体" w:hAnsi="宋体"/>
          <w:lang w:val="en-US" w:eastAsia="zh-CN"/>
        </w:rPr>
        <w:t>二）</w:t>
      </w:r>
      <w:r>
        <w:rPr>
          <w:rFonts w:hint="eastAsia"/>
        </w:rPr>
        <w:t>课程支撑的毕业要求</w:t>
      </w:r>
    </w:p>
    <w:tbl>
      <w:tblPr>
        <w:tblStyle w:val="8"/>
        <w:tblW w:w="8296"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96"/>
      </w:tblGrid>
      <w:tr w14:paraId="48E5A311">
        <w:trPr>
          <w:trHeight w:val="1217" w:hRule="atLeast"/>
        </w:trPr>
        <w:tc>
          <w:tcPr>
            <w:tcW w:w="8296" w:type="dxa"/>
          </w:tcPr>
          <w:p w14:paraId="0E0479E9">
            <w:pPr>
              <w:pStyle w:val="14"/>
              <w:widowControl w:val="0"/>
              <w:jc w:val="left"/>
              <w:rPr>
                <w:rFonts w:hint="default" w:ascii="宋体" w:hAnsi="宋体" w:eastAsia="宋体"/>
                <w:b/>
                <w:bCs w:val="0"/>
                <w:lang w:val="en-US" w:eastAsia="zh-CN"/>
              </w:rPr>
            </w:pPr>
            <w:r>
              <w:rPr>
                <w:rFonts w:hint="default" w:ascii="宋体" w:hAnsi="宋体"/>
                <w:b/>
                <w:bCs w:val="0"/>
                <w:lang w:val="en-US" w:eastAsia="zh-CN"/>
              </w:rPr>
              <w:t>LO</w:t>
            </w:r>
            <w:r>
              <w:rPr>
                <w:rFonts w:hint="eastAsia" w:ascii="宋体" w:hAnsi="宋体"/>
                <w:b/>
                <w:bCs w:val="0"/>
              </w:rPr>
              <w:t>O2教育情怀</w:t>
            </w:r>
            <w:r>
              <w:rPr>
                <w:rFonts w:hint="eastAsia" w:ascii="宋体" w:hAnsi="宋体"/>
                <w:b/>
                <w:bCs w:val="0"/>
                <w:lang w:eastAsia="zh-CN"/>
              </w:rPr>
              <w:t>：</w:t>
            </w:r>
            <w:r>
              <w:rPr>
                <w:rFonts w:hint="eastAsia" w:ascii="宋体" w:hAnsi="宋体"/>
                <w:b/>
                <w:bCs w:val="0"/>
                <w:lang w:val="en-US" w:eastAsia="zh-CN"/>
              </w:rPr>
              <w:t>1</w:t>
            </w:r>
          </w:p>
          <w:p w14:paraId="70AFC11D">
            <w:pPr>
              <w:pStyle w:val="14"/>
              <w:widowControl w:val="0"/>
              <w:jc w:val="left"/>
              <w:rPr>
                <w:rFonts w:hint="eastAsia" w:ascii="宋体" w:hAnsi="宋体"/>
                <w:bCs/>
              </w:rPr>
            </w:pPr>
            <w:r>
              <w:rPr>
                <w:rFonts w:hint="eastAsia" w:ascii="宋体" w:hAnsi="宋体"/>
                <w:bCs/>
                <w:lang w:val="en-US" w:eastAsia="zh-CN"/>
              </w:rPr>
              <w:t>1 增强专业认同感和使命感，认同教师工作的意义和专业性，具有积极的情感、端正的态度、正确的价值观。</w:t>
            </w:r>
          </w:p>
          <w:p w14:paraId="7F428E73">
            <w:pPr>
              <w:pStyle w:val="14"/>
              <w:widowControl w:val="0"/>
              <w:jc w:val="left"/>
              <w:rPr>
                <w:rFonts w:hint="eastAsia" w:ascii="宋体" w:hAnsi="宋体"/>
                <w:bCs/>
              </w:rPr>
            </w:pPr>
            <w:r>
              <w:rPr>
                <w:rFonts w:hint="eastAsia" w:ascii="宋体" w:hAnsi="宋体"/>
                <w:bCs/>
                <w:lang w:val="en-US" w:eastAsia="zh-CN"/>
              </w:rPr>
              <w:t>2 具有人文底蕴、生命关怀和科学精神。</w:t>
            </w:r>
          </w:p>
          <w:p w14:paraId="0DECC04B">
            <w:pPr>
              <w:pStyle w:val="14"/>
              <w:widowControl w:val="0"/>
              <w:jc w:val="left"/>
              <w:rPr>
                <w:rFonts w:hint="eastAsia" w:ascii="宋体" w:hAnsi="宋体"/>
                <w:bCs/>
              </w:rPr>
            </w:pPr>
            <w:r>
              <w:rPr>
                <w:rFonts w:hint="eastAsia" w:ascii="宋体" w:hAnsi="宋体"/>
                <w:bCs/>
                <w:lang w:val="en-US" w:eastAsia="zh-CN"/>
              </w:rPr>
              <w:t>3 践行幼儿为本和爱与自由理念，做幼儿健康成长的启蒙者和引路人。</w:t>
            </w:r>
          </w:p>
        </w:tc>
      </w:tr>
      <w:tr w14:paraId="455AC4BA">
        <w:tc>
          <w:tcPr>
            <w:tcW w:w="8296" w:type="dxa"/>
          </w:tcPr>
          <w:p w14:paraId="7C4D1F87">
            <w:pPr>
              <w:pStyle w:val="14"/>
              <w:widowControl w:val="0"/>
              <w:jc w:val="left"/>
              <w:rPr>
                <w:rFonts w:hint="default" w:ascii="宋体" w:hAnsi="宋体" w:eastAsia="宋体"/>
                <w:b/>
                <w:bCs w:val="0"/>
                <w:lang w:val="en-US" w:eastAsia="zh-CN"/>
              </w:rPr>
            </w:pPr>
            <w:r>
              <w:rPr>
                <w:rFonts w:hint="default" w:ascii="宋体" w:hAnsi="宋体"/>
                <w:b/>
                <w:bCs w:val="0"/>
                <w:lang w:val="en-US"/>
              </w:rPr>
              <w:t>LO</w:t>
            </w:r>
            <w:r>
              <w:rPr>
                <w:rFonts w:hint="eastAsia" w:ascii="宋体" w:hAnsi="宋体"/>
                <w:b/>
                <w:bCs w:val="0"/>
              </w:rPr>
              <w:t>0</w:t>
            </w:r>
            <w:r>
              <w:rPr>
                <w:rFonts w:hint="default" w:ascii="宋体" w:hAnsi="宋体"/>
                <w:b/>
                <w:bCs w:val="0"/>
                <w:lang w:val="en-US"/>
              </w:rPr>
              <w:t xml:space="preserve">3 </w:t>
            </w:r>
            <w:r>
              <w:rPr>
                <w:rFonts w:hint="eastAsia" w:ascii="宋体" w:hAnsi="宋体"/>
                <w:b/>
                <w:bCs w:val="0"/>
                <w:lang w:val="en-US" w:eastAsia="zh-CN"/>
              </w:rPr>
              <w:t>保教知识</w:t>
            </w:r>
            <w:r>
              <w:rPr>
                <w:rFonts w:hint="eastAsia" w:ascii="宋体" w:hAnsi="宋体"/>
                <w:b/>
                <w:bCs w:val="0"/>
                <w:lang w:eastAsia="zh-CN"/>
              </w:rPr>
              <w:t>：</w:t>
            </w:r>
            <w:r>
              <w:rPr>
                <w:rFonts w:hint="eastAsia" w:ascii="宋体" w:hAnsi="宋体"/>
                <w:b/>
                <w:bCs w:val="0"/>
                <w:lang w:val="en-US" w:eastAsia="zh-CN"/>
              </w:rPr>
              <w:t>1</w:t>
            </w:r>
          </w:p>
          <w:p w14:paraId="24EA5560">
            <w:pPr>
              <w:pStyle w:val="14"/>
              <w:widowControl w:val="0"/>
              <w:jc w:val="left"/>
              <w:rPr>
                <w:rFonts w:hint="eastAsia" w:ascii="宋体" w:hAnsi="宋体"/>
                <w:bCs/>
              </w:rPr>
            </w:pPr>
            <w:r>
              <w:rPr>
                <w:rFonts w:hint="eastAsia" w:ascii="宋体" w:hAnsi="宋体"/>
                <w:bCs/>
                <w:lang w:val="en-US" w:eastAsia="zh-CN"/>
              </w:rPr>
              <w:t>1 掌握通识知识，具有专业所需的人文科学素养，掌握儿童发展、儿童研究的基本理论，理解和掌握专业领域核心素养内涵。</w:t>
            </w:r>
          </w:p>
          <w:p w14:paraId="745ADAFB">
            <w:pPr>
              <w:pStyle w:val="14"/>
              <w:widowControl w:val="0"/>
              <w:jc w:val="left"/>
              <w:rPr>
                <w:rFonts w:hint="eastAsia" w:ascii="宋体" w:hAnsi="宋体"/>
                <w:bCs/>
              </w:rPr>
            </w:pPr>
            <w:r>
              <w:rPr>
                <w:rFonts w:hint="eastAsia" w:ascii="宋体" w:hAnsi="宋体"/>
                <w:bCs/>
                <w:lang w:val="en-US" w:eastAsia="zh-CN"/>
              </w:rPr>
              <w:t>2 把握幼儿生理、心理特点，了解领域渗透与知识整合。</w:t>
            </w:r>
          </w:p>
          <w:p w14:paraId="17269FC4">
            <w:pPr>
              <w:pStyle w:val="14"/>
              <w:widowControl w:val="0"/>
              <w:jc w:val="left"/>
              <w:rPr>
                <w:rFonts w:hint="eastAsia" w:ascii="宋体" w:hAnsi="宋体"/>
                <w:bCs/>
              </w:rPr>
            </w:pPr>
            <w:r>
              <w:rPr>
                <w:rFonts w:hint="eastAsia" w:ascii="宋体" w:hAnsi="宋体"/>
                <w:bCs/>
                <w:lang w:val="en-US" w:eastAsia="zh-CN"/>
              </w:rPr>
              <w:t>3 掌握幼儿园保育和教育的基本知识和方法，初步习得基于核心素养的学习方法和策略。</w:t>
            </w:r>
          </w:p>
          <w:p w14:paraId="40CA64EF">
            <w:pPr>
              <w:pStyle w:val="14"/>
              <w:widowControl w:val="0"/>
              <w:jc w:val="left"/>
              <w:rPr>
                <w:rFonts w:hint="eastAsia" w:ascii="宋体" w:hAnsi="宋体"/>
                <w:bCs/>
              </w:rPr>
            </w:pPr>
            <w:r>
              <w:rPr>
                <w:rFonts w:hint="eastAsia" w:ascii="宋体" w:hAnsi="宋体"/>
                <w:bCs/>
                <w:lang w:val="en-US" w:eastAsia="zh-CN"/>
              </w:rPr>
              <w:t>4 充分认识大自然、大社会对幼儿发展的价值。</w:t>
            </w:r>
          </w:p>
        </w:tc>
      </w:tr>
      <w:tr w14:paraId="6239EC28">
        <w:trPr>
          <w:trHeight w:val="1431" w:hRule="atLeast"/>
        </w:trPr>
        <w:tc>
          <w:tcPr>
            <w:tcW w:w="8296" w:type="dxa"/>
          </w:tcPr>
          <w:p w14:paraId="5A4644DC">
            <w:pPr>
              <w:widowControl w:val="0"/>
              <w:spacing w:before="0" w:after="0" w:line="440" w:lineRule="exact"/>
              <w:ind w:left="0"/>
              <w:jc w:val="left"/>
              <w:rPr>
                <w:rFonts w:hint="eastAsia" w:ascii="宋体" w:hAnsi="宋体" w:eastAsia="宋体" w:cs="宋体"/>
                <w:b/>
                <w:bCs w:val="0"/>
                <w:color w:val="000000"/>
                <w:sz w:val="21"/>
                <w:szCs w:val="21"/>
                <w:lang w:val="en-US" w:eastAsia="zh-CN" w:bidi="ar-SA"/>
              </w:rPr>
            </w:pPr>
            <w:r>
              <w:rPr>
                <w:rFonts w:hint="default" w:ascii="宋体" w:hAnsi="宋体" w:eastAsia="宋体" w:cs="宋体"/>
                <w:b/>
                <w:bCs w:val="0"/>
                <w:color w:val="000000"/>
                <w:sz w:val="21"/>
                <w:szCs w:val="21"/>
                <w:lang w:val="en-US" w:eastAsia="zh-CN" w:bidi="ar-SA"/>
              </w:rPr>
              <w:t>LO</w:t>
            </w:r>
            <w:r>
              <w:rPr>
                <w:rFonts w:hint="eastAsia" w:ascii="宋体" w:hAnsi="宋体" w:eastAsia="宋体" w:cs="宋体"/>
                <w:b/>
                <w:bCs w:val="0"/>
                <w:color w:val="000000"/>
                <w:sz w:val="21"/>
                <w:szCs w:val="21"/>
                <w:lang w:val="en-US" w:eastAsia="zh-CN" w:bidi="ar-SA"/>
              </w:rPr>
              <w:t xml:space="preserve"> 04 保教能力:1</w:t>
            </w:r>
          </w:p>
          <w:p w14:paraId="325B66DB">
            <w:pPr>
              <w:pStyle w:val="14"/>
              <w:widowControl w:val="0"/>
              <w:jc w:val="left"/>
              <w:rPr>
                <w:rFonts w:hint="eastAsia" w:ascii="宋体" w:hAnsi="宋体" w:eastAsia="宋体" w:cs="宋体"/>
                <w:bCs/>
                <w:lang w:val="en-US" w:eastAsia="zh-CN"/>
              </w:rPr>
            </w:pPr>
            <w:r>
              <w:rPr>
                <w:rFonts w:hint="eastAsia" w:ascii="宋体" w:hAnsi="宋体" w:eastAsia="宋体" w:cs="宋体"/>
                <w:bCs/>
                <w:lang w:val="en-US" w:eastAsia="zh-CN"/>
              </w:rPr>
              <w:t>1 熟悉健康、语言、社会、科学、艺术五大领域知识并能合理运用于综合活动中。</w:t>
            </w:r>
          </w:p>
          <w:p w14:paraId="51B87F2D">
            <w:pPr>
              <w:pStyle w:val="14"/>
              <w:widowControl w:val="0"/>
              <w:jc w:val="left"/>
              <w:rPr>
                <w:rFonts w:hint="eastAsia" w:ascii="宋体" w:hAnsi="宋体" w:eastAsia="宋体" w:cs="宋体"/>
                <w:bCs/>
                <w:lang w:val="en-US" w:eastAsia="zh-CN"/>
              </w:rPr>
            </w:pPr>
            <w:r>
              <w:rPr>
                <w:rFonts w:hint="eastAsia" w:ascii="宋体" w:hAnsi="宋体" w:eastAsia="宋体" w:cs="宋体"/>
                <w:bCs/>
                <w:lang w:val="en-US" w:eastAsia="zh-CN"/>
              </w:rPr>
              <w:t>2 具备以游戏为幼儿园基本活动的意识和能力，具备对幼儿园一日生活现场的观察、记录、分析的意识和能力。</w:t>
            </w:r>
          </w:p>
          <w:p w14:paraId="47CDFC04">
            <w:pPr>
              <w:pStyle w:val="14"/>
              <w:widowControl w:val="0"/>
              <w:jc w:val="left"/>
              <w:rPr>
                <w:rFonts w:hint="eastAsia" w:ascii="宋体" w:hAnsi="宋体" w:eastAsia="宋体" w:cs="宋体"/>
                <w:bCs/>
                <w:lang w:val="en-US" w:eastAsia="zh-CN"/>
              </w:rPr>
            </w:pPr>
            <w:r>
              <w:rPr>
                <w:rFonts w:hint="eastAsia" w:ascii="宋体" w:hAnsi="宋体" w:eastAsia="宋体" w:cs="宋体"/>
                <w:bCs/>
                <w:lang w:val="en-US" w:eastAsia="zh-CN"/>
              </w:rPr>
              <w:t>3 以学习者为中心，根据幼儿身心发展规律和学习特点，整合各领域的内容，科学规划一日生活。</w:t>
            </w:r>
          </w:p>
          <w:p w14:paraId="48C546E5">
            <w:pPr>
              <w:pStyle w:val="14"/>
              <w:widowControl w:val="0"/>
              <w:jc w:val="left"/>
              <w:rPr>
                <w:rFonts w:hint="eastAsia" w:ascii="宋体" w:hAnsi="宋体" w:eastAsia="宋体" w:cs="宋体"/>
                <w:bCs/>
                <w:lang w:val="en-US" w:eastAsia="zh-CN"/>
              </w:rPr>
            </w:pPr>
            <w:r>
              <w:rPr>
                <w:rFonts w:hint="eastAsia" w:ascii="宋体" w:hAnsi="宋体" w:eastAsia="宋体" w:cs="宋体"/>
                <w:bCs/>
                <w:lang w:val="en-US" w:eastAsia="zh-CN"/>
              </w:rPr>
              <w:t>4 具备创设有准备的环境的意识和能力，具有实施融合教育的意识，有针对性地指导学习过程。</w:t>
            </w:r>
          </w:p>
          <w:p w14:paraId="066D052C">
            <w:pPr>
              <w:pStyle w:val="14"/>
              <w:widowControl w:val="0"/>
              <w:jc w:val="left"/>
              <w:rPr>
                <w:rFonts w:hint="eastAsia" w:ascii="宋体" w:hAnsi="宋体" w:eastAsia="宋体" w:cs="宋体"/>
                <w:bCs/>
                <w:lang w:val="en-US" w:eastAsia="zh-CN"/>
              </w:rPr>
            </w:pPr>
            <w:r>
              <w:rPr>
                <w:rFonts w:hint="eastAsia" w:ascii="宋体" w:hAnsi="宋体" w:eastAsia="宋体" w:cs="宋体"/>
                <w:bCs/>
                <w:lang w:val="en-US" w:eastAsia="zh-CN"/>
              </w:rPr>
              <w:t>5 具有运用多种方法评估并推进幼儿园活动的能力，具有运用多元视角和方法评估并支持儿童成长发展的能力。</w:t>
            </w:r>
          </w:p>
        </w:tc>
      </w:tr>
    </w:tbl>
    <w:p w14:paraId="411BF4C5">
      <w:pPr>
        <w:pStyle w:val="17"/>
        <w:numPr>
          <w:numId w:val="0"/>
        </w:numPr>
        <w:spacing w:before="163" w:beforeLines="50" w:after="163"/>
        <w:ind w:leftChars="0"/>
        <w:rPr>
          <w:rFonts w:hint="eastAsia" w:ascii="黑体" w:hAnsi="宋体"/>
          <w:lang w:val="en-US" w:eastAsia="zh-CN"/>
        </w:rPr>
      </w:pPr>
    </w:p>
    <w:p w14:paraId="7DE21194">
      <w:pPr>
        <w:pStyle w:val="17"/>
        <w:numPr>
          <w:ilvl w:val="0"/>
          <w:numId w:val="2"/>
        </w:numPr>
        <w:spacing w:before="163" w:beforeLines="50" w:after="163"/>
        <w:ind w:leftChars="0"/>
        <w:rPr>
          <w:rFonts w:hint="eastAsia"/>
        </w:rPr>
      </w:pPr>
      <w:r>
        <w:rPr>
          <w:rFonts w:hint="eastAsia"/>
        </w:rPr>
        <w:t xml:space="preserve">毕业要求与课程目标的关系 </w:t>
      </w:r>
    </w:p>
    <w:tbl>
      <w:tblPr>
        <w:tblStyle w:val="7"/>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834"/>
        <w:gridCol w:w="4723"/>
        <w:gridCol w:w="1348"/>
      </w:tblGrid>
      <w:tr w14:paraId="016521C9">
        <w:trPr>
          <w:trHeight w:val="391" w:hRule="atLeast"/>
          <w:jc w:val="center"/>
        </w:trPr>
        <w:tc>
          <w:tcPr>
            <w:tcW w:w="777" w:type="dxa"/>
            <w:tcBorders>
              <w:top w:val="single" w:color="auto" w:sz="12" w:space="0"/>
              <w:left w:val="single" w:color="000000" w:sz="12" w:space="0"/>
              <w:right w:val="single" w:color="auto" w:sz="4" w:space="0"/>
            </w:tcBorders>
            <w:shd w:val="clear" w:color="auto" w:fill="auto"/>
            <w:vAlign w:val="center"/>
          </w:tcPr>
          <w:p w14:paraId="23FDA0A6">
            <w:pPr>
              <w:pStyle w:val="13"/>
              <w:rPr>
                <w:szCs w:val="16"/>
              </w:rPr>
            </w:pPr>
            <w:r>
              <w:rPr>
                <w:rFonts w:hint="eastAsia" w:ascii="黑体" w:hAnsi="黑体"/>
                <w:szCs w:val="18"/>
              </w:rPr>
              <w:t>毕业要求</w:t>
            </w:r>
          </w:p>
        </w:tc>
        <w:tc>
          <w:tcPr>
            <w:tcW w:w="794" w:type="dxa"/>
            <w:tcBorders>
              <w:top w:val="single" w:color="auto" w:sz="12" w:space="0"/>
              <w:left w:val="single" w:color="auto" w:sz="4" w:space="0"/>
              <w:bottom w:val="single" w:color="auto" w:sz="4" w:space="0"/>
              <w:right w:val="single" w:color="auto" w:sz="4" w:space="0"/>
            </w:tcBorders>
            <w:vAlign w:val="center"/>
          </w:tcPr>
          <w:p w14:paraId="00619395">
            <w:pPr>
              <w:pStyle w:val="13"/>
              <w:rPr>
                <w:szCs w:val="16"/>
              </w:rPr>
            </w:pPr>
            <w:r>
              <w:rPr>
                <w:rFonts w:hint="eastAsia"/>
                <w:szCs w:val="16"/>
              </w:rPr>
              <w:t>指标点</w:t>
            </w:r>
          </w:p>
        </w:tc>
        <w:tc>
          <w:tcPr>
            <w:tcW w:w="834" w:type="dxa"/>
            <w:tcBorders>
              <w:top w:val="single" w:color="auto" w:sz="12" w:space="0"/>
              <w:left w:val="single" w:color="auto" w:sz="4" w:space="0"/>
              <w:bottom w:val="single" w:color="auto" w:sz="4" w:space="0"/>
              <w:right w:val="single" w:color="auto" w:sz="4" w:space="0"/>
            </w:tcBorders>
            <w:shd w:val="clear" w:color="auto" w:fill="auto"/>
            <w:vAlign w:val="center"/>
          </w:tcPr>
          <w:p w14:paraId="55497626">
            <w:pPr>
              <w:pStyle w:val="13"/>
              <w:rPr>
                <w:szCs w:val="16"/>
              </w:rPr>
            </w:pPr>
            <w:r>
              <w:rPr>
                <w:rFonts w:hint="eastAsia"/>
                <w:szCs w:val="16"/>
              </w:rPr>
              <w:t>支撑度</w:t>
            </w:r>
          </w:p>
        </w:tc>
        <w:tc>
          <w:tcPr>
            <w:tcW w:w="4723" w:type="dxa"/>
            <w:tcBorders>
              <w:top w:val="single" w:color="auto" w:sz="12" w:space="0"/>
              <w:left w:val="single" w:color="auto" w:sz="4" w:space="0"/>
              <w:bottom w:val="single" w:color="auto" w:sz="4" w:space="0"/>
              <w:right w:val="single" w:color="auto" w:sz="4" w:space="0"/>
            </w:tcBorders>
            <w:vAlign w:val="center"/>
          </w:tcPr>
          <w:p w14:paraId="1B0091E7">
            <w:pPr>
              <w:pStyle w:val="13"/>
              <w:rPr>
                <w:szCs w:val="16"/>
              </w:rPr>
            </w:pPr>
            <w:r>
              <w:rPr>
                <w:rFonts w:hint="eastAsia"/>
                <w:szCs w:val="16"/>
              </w:rPr>
              <w:t>课程目标</w:t>
            </w:r>
          </w:p>
        </w:tc>
        <w:tc>
          <w:tcPr>
            <w:tcW w:w="1348" w:type="dxa"/>
            <w:tcBorders>
              <w:top w:val="single" w:color="auto" w:sz="12" w:space="0"/>
              <w:left w:val="single" w:color="auto" w:sz="4" w:space="0"/>
              <w:right w:val="single" w:color="auto" w:sz="12" w:space="0"/>
            </w:tcBorders>
            <w:vAlign w:val="center"/>
          </w:tcPr>
          <w:p w14:paraId="57C13943">
            <w:pPr>
              <w:pStyle w:val="13"/>
              <w:rPr>
                <w:szCs w:val="16"/>
              </w:rPr>
            </w:pPr>
            <w:r>
              <w:rPr>
                <w:rFonts w:hint="eastAsia"/>
                <w:szCs w:val="16"/>
              </w:rPr>
              <w:t>对指标点的贡献度</w:t>
            </w:r>
          </w:p>
        </w:tc>
      </w:tr>
      <w:tr w14:paraId="587EDBDB">
        <w:trPr>
          <w:trHeight w:val="340" w:hRule="atLeast"/>
          <w:jc w:val="center"/>
        </w:trPr>
        <w:tc>
          <w:tcPr>
            <w:tcW w:w="777" w:type="dxa"/>
            <w:vMerge w:val="restart"/>
            <w:tcBorders>
              <w:left w:val="single" w:color="000000" w:sz="12" w:space="0"/>
              <w:right w:val="single" w:color="auto" w:sz="4" w:space="0"/>
            </w:tcBorders>
            <w:shd w:val="clear" w:color="auto" w:fill="auto"/>
            <w:vAlign w:val="center"/>
          </w:tcPr>
          <w:p w14:paraId="0E0724E2">
            <w:pPr>
              <w:pStyle w:val="14"/>
              <w:rPr>
                <w:rFonts w:hint="eastAsia" w:eastAsia="宋体"/>
                <w:lang w:val="en-US" w:eastAsia="zh-CN"/>
              </w:rPr>
            </w:pPr>
            <w:r>
              <w:rPr>
                <w:rFonts w:hint="eastAsia" w:ascii="宋体" w:hAnsi="宋体" w:eastAsia="宋体" w:cs="宋体"/>
                <w:b/>
                <w:bCs w:val="0"/>
                <w:color w:val="000000"/>
                <w:sz w:val="21"/>
                <w:szCs w:val="21"/>
                <w:lang w:val="en-US" w:eastAsia="zh-CN" w:bidi="ar-SA"/>
              </w:rPr>
              <w:t>LOO2</w:t>
            </w:r>
          </w:p>
        </w:tc>
        <w:tc>
          <w:tcPr>
            <w:tcW w:w="794" w:type="dxa"/>
            <w:vMerge w:val="restart"/>
            <w:tcBorders>
              <w:top w:val="single" w:color="auto" w:sz="4" w:space="0"/>
              <w:left w:val="single" w:color="auto" w:sz="4" w:space="0"/>
              <w:right w:val="single" w:color="auto" w:sz="4" w:space="0"/>
            </w:tcBorders>
            <w:vAlign w:val="center"/>
          </w:tcPr>
          <w:p w14:paraId="577321AB">
            <w:pPr>
              <w:pStyle w:val="14"/>
              <w:rPr>
                <w:rFonts w:hint="eastAsia" w:cs="Times New Roman" w:eastAsiaTheme="minorEastAsia"/>
                <w:bCs/>
                <w:lang w:val="en-US" w:eastAsia="zh-CN"/>
              </w:rPr>
            </w:pPr>
            <w:r>
              <w:rPr>
                <w:rFonts w:hint="eastAsia" w:cs="Times New Roman"/>
                <w:bCs/>
                <w:lang w:val="en-US" w:eastAsia="zh-CN"/>
              </w:rPr>
              <w:t>②</w:t>
            </w:r>
          </w:p>
        </w:tc>
        <w:tc>
          <w:tcPr>
            <w:tcW w:w="8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41DFE4">
            <w:pPr>
              <w:pStyle w:val="14"/>
              <w:rPr>
                <w:rFonts w:hint="default" w:ascii="宋体" w:hAnsi="宋体"/>
                <w:lang w:val="en-US"/>
              </w:rPr>
            </w:pPr>
            <w:r>
              <w:rPr>
                <w:rFonts w:hint="default" w:ascii="宋体" w:hAnsi="宋体"/>
                <w:lang w:val="en-US"/>
              </w:rPr>
              <w:t>M</w:t>
            </w:r>
          </w:p>
        </w:tc>
        <w:tc>
          <w:tcPr>
            <w:tcW w:w="4723" w:type="dxa"/>
            <w:tcBorders>
              <w:top w:val="single" w:color="auto" w:sz="4" w:space="0"/>
              <w:left w:val="single" w:color="auto" w:sz="4" w:space="0"/>
              <w:bottom w:val="single" w:color="auto" w:sz="4" w:space="0"/>
              <w:right w:val="single" w:color="auto" w:sz="4" w:space="0"/>
            </w:tcBorders>
            <w:vAlign w:val="center"/>
          </w:tcPr>
          <w:p w14:paraId="028B41AA">
            <w:pPr>
              <w:pStyle w:val="14"/>
              <w:jc w:val="left"/>
              <w:rPr>
                <w:rFonts w:ascii="宋体" w:hAnsi="宋体"/>
                <w:bCs/>
              </w:rPr>
            </w:pPr>
            <w:r>
              <w:rPr>
                <w:rFonts w:hint="default" w:ascii="宋体" w:hAnsi="宋体" w:eastAsia="宋体" w:cs="宋体"/>
                <w:color w:val="000000"/>
                <w:sz w:val="21"/>
                <w:szCs w:val="21"/>
                <w:lang w:val="en-US" w:eastAsia="zh-CN" w:bidi="ar-SA"/>
              </w:rPr>
              <w:t>掌握</w:t>
            </w:r>
            <w:r>
              <w:rPr>
                <w:rFonts w:hint="eastAsia" w:ascii="宋体" w:hAnsi="宋体" w:eastAsia="宋体" w:cs="宋体"/>
                <w:color w:val="000000"/>
                <w:sz w:val="21"/>
                <w:szCs w:val="21"/>
                <w:lang w:val="en-US" w:eastAsia="zh-CN" w:bidi="ar-SA"/>
              </w:rPr>
              <w:t>幼儿</w:t>
            </w:r>
            <w:r>
              <w:rPr>
                <w:rFonts w:hint="default" w:ascii="宋体" w:hAnsi="宋体" w:eastAsia="宋体" w:cs="宋体"/>
                <w:color w:val="000000"/>
                <w:sz w:val="21"/>
                <w:szCs w:val="21"/>
                <w:lang w:val="en-US" w:eastAsia="zh-CN" w:bidi="ar-SA"/>
              </w:rPr>
              <w:t>舞蹈的基本概念和教育价值</w:t>
            </w:r>
            <w:r>
              <w:rPr>
                <w:rFonts w:hint="eastAsia" w:ascii="宋体" w:hAnsi="宋体" w:eastAsia="宋体" w:cs="宋体"/>
                <w:color w:val="000000"/>
                <w:sz w:val="21"/>
                <w:szCs w:val="21"/>
                <w:lang w:val="en-US" w:eastAsia="zh-CN" w:bidi="ar-SA"/>
              </w:rPr>
              <w:t>，</w:t>
            </w:r>
            <w:r>
              <w:rPr>
                <w:rFonts w:hint="default" w:ascii="宋体" w:hAnsi="宋体" w:eastAsia="宋体" w:cs="宋体"/>
                <w:color w:val="000000"/>
                <w:sz w:val="21"/>
                <w:szCs w:val="21"/>
                <w:lang w:val="en-US" w:eastAsia="zh-CN" w:bidi="ar-SA"/>
              </w:rPr>
              <w:t>理解不同年龄段幼儿舞蹈教学的特点与规律</w:t>
            </w:r>
            <w:r>
              <w:rPr>
                <w:rFonts w:hint="eastAsia" w:ascii="宋体" w:hAnsi="宋体" w:eastAsia="宋体" w:cs="宋体"/>
                <w:color w:val="000000"/>
                <w:sz w:val="21"/>
                <w:szCs w:val="21"/>
                <w:lang w:val="en-US" w:eastAsia="zh-CN" w:bidi="ar-SA"/>
              </w:rPr>
              <w:t>，掌握</w:t>
            </w:r>
            <w:r>
              <w:rPr>
                <w:rFonts w:hint="default" w:ascii="宋体" w:hAnsi="宋体" w:eastAsia="宋体" w:cs="宋体"/>
                <w:color w:val="000000"/>
                <w:sz w:val="21"/>
                <w:szCs w:val="21"/>
                <w:lang w:val="en-US" w:eastAsia="zh-CN" w:bidi="ar-SA"/>
              </w:rPr>
              <w:t>幼儿舞蹈创编的基本原则和技巧。</w:t>
            </w:r>
          </w:p>
        </w:tc>
        <w:tc>
          <w:tcPr>
            <w:tcW w:w="1348" w:type="dxa"/>
            <w:tcBorders>
              <w:left w:val="single" w:color="auto" w:sz="4" w:space="0"/>
              <w:right w:val="single" w:color="auto" w:sz="12" w:space="0"/>
            </w:tcBorders>
            <w:vAlign w:val="center"/>
          </w:tcPr>
          <w:p w14:paraId="7A3DE43A">
            <w:pPr>
              <w:pStyle w:val="14"/>
              <w:rPr>
                <w:rFonts w:hint="default" w:ascii="宋体" w:hAnsi="宋体"/>
                <w:bCs/>
                <w:lang w:val="en-US"/>
              </w:rPr>
            </w:pPr>
            <w:r>
              <w:rPr>
                <w:rFonts w:hint="default" w:ascii="宋体" w:hAnsi="宋体"/>
                <w:bCs/>
                <w:lang w:val="en-US"/>
              </w:rPr>
              <w:t>50%</w:t>
            </w:r>
          </w:p>
        </w:tc>
      </w:tr>
      <w:tr w14:paraId="7C7E65B0">
        <w:trPr>
          <w:trHeight w:val="340" w:hRule="atLeast"/>
          <w:jc w:val="center"/>
        </w:trPr>
        <w:tc>
          <w:tcPr>
            <w:tcW w:w="777" w:type="dxa"/>
            <w:vMerge w:val="continue"/>
            <w:tcBorders>
              <w:left w:val="single" w:color="000000" w:sz="12" w:space="0"/>
              <w:right w:val="single" w:color="auto" w:sz="4" w:space="0"/>
            </w:tcBorders>
            <w:shd w:val="clear" w:color="auto" w:fill="auto"/>
            <w:vAlign w:val="center"/>
          </w:tcPr>
          <w:p w14:paraId="53CBCB52">
            <w:pPr>
              <w:pStyle w:val="14"/>
              <w:rPr>
                <w:b/>
              </w:rPr>
            </w:pPr>
          </w:p>
        </w:tc>
        <w:tc>
          <w:tcPr>
            <w:tcW w:w="794" w:type="dxa"/>
            <w:vMerge w:val="continue"/>
            <w:tcBorders>
              <w:left w:val="single" w:color="auto" w:sz="4" w:space="0"/>
              <w:bottom w:val="single" w:color="auto" w:sz="4" w:space="0"/>
              <w:right w:val="single" w:color="auto" w:sz="4" w:space="0"/>
            </w:tcBorders>
            <w:vAlign w:val="center"/>
          </w:tcPr>
          <w:p w14:paraId="1137A169">
            <w:pPr>
              <w:pStyle w:val="14"/>
              <w:rPr>
                <w:bCs/>
              </w:rPr>
            </w:pPr>
          </w:p>
        </w:tc>
        <w:tc>
          <w:tcPr>
            <w:tcW w:w="8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40FF7">
            <w:pPr>
              <w:pStyle w:val="14"/>
              <w:rPr>
                <w:rFonts w:ascii="宋体" w:hAnsi="宋体"/>
              </w:rPr>
            </w:pPr>
          </w:p>
        </w:tc>
        <w:tc>
          <w:tcPr>
            <w:tcW w:w="4723" w:type="dxa"/>
            <w:tcBorders>
              <w:top w:val="single" w:color="auto" w:sz="4" w:space="0"/>
              <w:left w:val="single" w:color="auto" w:sz="4" w:space="0"/>
              <w:bottom w:val="single" w:color="auto" w:sz="4" w:space="0"/>
              <w:right w:val="single" w:color="auto" w:sz="4" w:space="0"/>
            </w:tcBorders>
            <w:vAlign w:val="center"/>
          </w:tcPr>
          <w:p w14:paraId="73DEADE7">
            <w:pPr>
              <w:pStyle w:val="14"/>
              <w:jc w:val="left"/>
              <w:rPr>
                <w:rFonts w:ascii="宋体" w:hAnsi="宋体"/>
                <w:bCs/>
              </w:rPr>
            </w:pPr>
            <w:r>
              <w:rPr>
                <w:rFonts w:hint="eastAsia" w:ascii="宋体" w:hAnsi="宋体" w:eastAsia="宋体" w:cs="宋体"/>
                <w:color w:val="000000"/>
                <w:sz w:val="21"/>
                <w:szCs w:val="21"/>
                <w:lang w:val="en-US" w:eastAsia="zh-CN" w:bidi="ar-SA"/>
              </w:rPr>
              <w:t>增强人文艺术修养，启迪学生的智慧，陶冶学生的情操，通过学习</w:t>
            </w:r>
            <w:r>
              <w:rPr>
                <w:rFonts w:hint="eastAsia" w:cs="宋体"/>
                <w:color w:val="000000"/>
                <w:sz w:val="21"/>
                <w:szCs w:val="21"/>
                <w:lang w:val="en-US" w:eastAsia="zh-CN" w:bidi="ar-SA"/>
              </w:rPr>
              <w:t>不同舞蹈类型</w:t>
            </w:r>
            <w:r>
              <w:rPr>
                <w:rFonts w:hint="eastAsia" w:ascii="宋体" w:hAnsi="宋体" w:eastAsia="宋体" w:cs="宋体"/>
                <w:color w:val="000000"/>
                <w:sz w:val="21"/>
                <w:szCs w:val="21"/>
                <w:lang w:val="en-US" w:eastAsia="zh-CN" w:bidi="ar-SA"/>
              </w:rPr>
              <w:t>和幼儿舞蹈，增强对多元文化的理解和尊重，提升艺术修养。</w:t>
            </w:r>
          </w:p>
        </w:tc>
        <w:tc>
          <w:tcPr>
            <w:tcW w:w="1348" w:type="dxa"/>
            <w:tcBorders>
              <w:left w:val="single" w:color="auto" w:sz="4" w:space="0"/>
              <w:right w:val="single" w:color="auto" w:sz="12" w:space="0"/>
            </w:tcBorders>
            <w:vAlign w:val="center"/>
          </w:tcPr>
          <w:p w14:paraId="68C054AC">
            <w:pPr>
              <w:pStyle w:val="14"/>
              <w:rPr>
                <w:rFonts w:hint="default" w:ascii="宋体" w:hAnsi="宋体"/>
                <w:bCs/>
                <w:lang w:val="en-US"/>
              </w:rPr>
            </w:pPr>
            <w:r>
              <w:rPr>
                <w:rFonts w:hint="default" w:ascii="宋体" w:hAnsi="宋体"/>
                <w:bCs/>
                <w:lang w:val="en-US"/>
              </w:rPr>
              <w:t>50%</w:t>
            </w:r>
          </w:p>
        </w:tc>
      </w:tr>
      <w:tr w14:paraId="706F8746">
        <w:trPr>
          <w:trHeight w:val="340" w:hRule="atLeast"/>
          <w:jc w:val="center"/>
        </w:trPr>
        <w:tc>
          <w:tcPr>
            <w:tcW w:w="777" w:type="dxa"/>
            <w:vMerge w:val="restart"/>
            <w:tcBorders>
              <w:left w:val="single" w:color="000000" w:sz="12" w:space="0"/>
              <w:right w:val="single" w:color="auto" w:sz="4" w:space="0"/>
            </w:tcBorders>
            <w:shd w:val="clear" w:color="auto" w:fill="auto"/>
            <w:vAlign w:val="center"/>
          </w:tcPr>
          <w:p w14:paraId="7DC23350">
            <w:pPr>
              <w:pStyle w:val="14"/>
              <w:rPr>
                <w:rFonts w:hint="default"/>
                <w:b/>
                <w:lang w:val="en-US"/>
              </w:rPr>
            </w:pPr>
            <w:r>
              <w:rPr>
                <w:rFonts w:hint="eastAsia" w:ascii="宋体" w:hAnsi="宋体" w:eastAsia="宋体" w:cs="宋体"/>
                <w:b/>
                <w:bCs w:val="0"/>
                <w:color w:val="000000"/>
                <w:sz w:val="21"/>
                <w:szCs w:val="21"/>
                <w:lang w:val="en-US" w:eastAsia="zh-CN" w:bidi="ar-SA"/>
              </w:rPr>
              <w:t>LO03</w:t>
            </w:r>
          </w:p>
        </w:tc>
        <w:tc>
          <w:tcPr>
            <w:tcW w:w="794" w:type="dxa"/>
            <w:vMerge w:val="restart"/>
            <w:tcBorders>
              <w:top w:val="single" w:color="auto" w:sz="4" w:space="0"/>
              <w:left w:val="single" w:color="auto" w:sz="4" w:space="0"/>
              <w:right w:val="single" w:color="auto" w:sz="4" w:space="0"/>
            </w:tcBorders>
            <w:vAlign w:val="center"/>
          </w:tcPr>
          <w:p w14:paraId="75443936">
            <w:pPr>
              <w:pStyle w:val="14"/>
              <w:rPr>
                <w:bCs/>
              </w:rPr>
            </w:pPr>
            <w:r>
              <w:rPr>
                <w:rFonts w:hint="eastAsia" w:cs="Times New Roman"/>
                <w:bCs/>
                <w:lang w:val="en-US" w:eastAsia="zh-CN"/>
              </w:rPr>
              <w:t>③</w:t>
            </w:r>
          </w:p>
        </w:tc>
        <w:tc>
          <w:tcPr>
            <w:tcW w:w="834" w:type="dxa"/>
            <w:vMerge w:val="restart"/>
            <w:tcBorders>
              <w:top w:val="single" w:color="auto" w:sz="4" w:space="0"/>
              <w:left w:val="single" w:color="auto" w:sz="4" w:space="0"/>
              <w:right w:val="single" w:color="auto" w:sz="4" w:space="0"/>
            </w:tcBorders>
            <w:shd w:val="clear" w:color="auto" w:fill="auto"/>
            <w:vAlign w:val="center"/>
          </w:tcPr>
          <w:p w14:paraId="0F836E78">
            <w:pPr>
              <w:pStyle w:val="14"/>
              <w:rPr>
                <w:rFonts w:hint="default" w:ascii="宋体" w:hAnsi="宋体" w:eastAsia="宋体"/>
                <w:lang w:val="en-US" w:eastAsia="zh-CN"/>
              </w:rPr>
            </w:pPr>
            <w:r>
              <w:rPr>
                <w:rFonts w:hint="default" w:ascii="宋体" w:hAnsi="宋体" w:eastAsia="宋体"/>
                <w:lang w:val="en-US" w:eastAsia="zh-CN"/>
              </w:rPr>
              <w:t>M</w:t>
            </w:r>
          </w:p>
        </w:tc>
        <w:tc>
          <w:tcPr>
            <w:tcW w:w="4723" w:type="dxa"/>
            <w:tcBorders>
              <w:top w:val="single" w:color="auto" w:sz="4" w:space="0"/>
              <w:left w:val="single" w:color="auto" w:sz="4" w:space="0"/>
              <w:bottom w:val="single" w:color="auto" w:sz="4" w:space="0"/>
              <w:right w:val="single" w:color="auto" w:sz="4" w:space="0"/>
            </w:tcBorders>
            <w:vAlign w:val="center"/>
          </w:tcPr>
          <w:p w14:paraId="08F1A966">
            <w:pPr>
              <w:pStyle w:val="14"/>
              <w:jc w:val="left"/>
              <w:rPr>
                <w:rFonts w:hint="default" w:ascii="宋体" w:hAnsi="宋体" w:eastAsia="宋体" w:cs="宋体"/>
                <w:color w:val="000000"/>
                <w:sz w:val="21"/>
                <w:szCs w:val="21"/>
                <w:lang w:val="en-US" w:eastAsia="zh-CN" w:bidi="ar-SA"/>
              </w:rPr>
            </w:pPr>
            <w:r>
              <w:rPr>
                <w:rFonts w:hint="default" w:ascii="宋体" w:hAnsi="宋体" w:eastAsia="宋体" w:cs="宋体"/>
                <w:color w:val="000000"/>
                <w:sz w:val="21"/>
                <w:szCs w:val="21"/>
                <w:lang w:val="en-US" w:eastAsia="zh-CN" w:bidi="ar-SA"/>
              </w:rPr>
              <w:t>掌握</w:t>
            </w:r>
            <w:r>
              <w:rPr>
                <w:rFonts w:hint="eastAsia" w:ascii="宋体" w:hAnsi="宋体" w:eastAsia="宋体" w:cs="宋体"/>
                <w:color w:val="000000"/>
                <w:sz w:val="21"/>
                <w:szCs w:val="21"/>
                <w:lang w:val="en-US" w:eastAsia="zh-CN" w:bidi="ar-SA"/>
              </w:rPr>
              <w:t>幼儿</w:t>
            </w:r>
            <w:r>
              <w:rPr>
                <w:rFonts w:hint="default" w:ascii="宋体" w:hAnsi="宋体" w:eastAsia="宋体" w:cs="宋体"/>
                <w:color w:val="000000"/>
                <w:sz w:val="21"/>
                <w:szCs w:val="21"/>
                <w:lang w:val="en-US" w:eastAsia="zh-CN" w:bidi="ar-SA"/>
              </w:rPr>
              <w:t>舞蹈的基本概念和教育价值</w:t>
            </w:r>
            <w:r>
              <w:rPr>
                <w:rFonts w:hint="eastAsia" w:ascii="宋体" w:hAnsi="宋体" w:eastAsia="宋体" w:cs="宋体"/>
                <w:color w:val="000000"/>
                <w:sz w:val="21"/>
                <w:szCs w:val="21"/>
                <w:lang w:val="en-US" w:eastAsia="zh-CN" w:bidi="ar-SA"/>
              </w:rPr>
              <w:t>，</w:t>
            </w:r>
            <w:r>
              <w:rPr>
                <w:rFonts w:hint="default" w:ascii="宋体" w:hAnsi="宋体" w:eastAsia="宋体" w:cs="宋体"/>
                <w:color w:val="000000"/>
                <w:sz w:val="21"/>
                <w:szCs w:val="21"/>
                <w:lang w:val="en-US" w:eastAsia="zh-CN" w:bidi="ar-SA"/>
              </w:rPr>
              <w:t>理解不同年龄段幼儿舞蹈教学的特点与规律</w:t>
            </w:r>
            <w:r>
              <w:rPr>
                <w:rFonts w:hint="eastAsia" w:ascii="宋体" w:hAnsi="宋体" w:eastAsia="宋体" w:cs="宋体"/>
                <w:color w:val="000000"/>
                <w:sz w:val="21"/>
                <w:szCs w:val="21"/>
                <w:lang w:val="en-US" w:eastAsia="zh-CN" w:bidi="ar-SA"/>
              </w:rPr>
              <w:t>，掌握</w:t>
            </w:r>
            <w:r>
              <w:rPr>
                <w:rFonts w:hint="default" w:ascii="宋体" w:hAnsi="宋体" w:eastAsia="宋体" w:cs="宋体"/>
                <w:color w:val="000000"/>
                <w:sz w:val="21"/>
                <w:szCs w:val="21"/>
                <w:lang w:val="en-US" w:eastAsia="zh-CN" w:bidi="ar-SA"/>
              </w:rPr>
              <w:t>幼儿舞蹈创编的基本原则和技巧。</w:t>
            </w:r>
          </w:p>
        </w:tc>
        <w:tc>
          <w:tcPr>
            <w:tcW w:w="1348" w:type="dxa"/>
            <w:tcBorders>
              <w:left w:val="single" w:color="auto" w:sz="4" w:space="0"/>
              <w:right w:val="single" w:color="auto" w:sz="12" w:space="0"/>
            </w:tcBorders>
            <w:vAlign w:val="center"/>
          </w:tcPr>
          <w:p w14:paraId="0332284B">
            <w:pPr>
              <w:pStyle w:val="14"/>
              <w:rPr>
                <w:rFonts w:hint="default" w:ascii="宋体" w:hAnsi="宋体"/>
                <w:bCs/>
                <w:lang w:val="en-US"/>
              </w:rPr>
            </w:pPr>
            <w:r>
              <w:rPr>
                <w:rFonts w:hint="default" w:ascii="宋体" w:hAnsi="宋体"/>
                <w:bCs/>
                <w:lang w:val="en-US"/>
              </w:rPr>
              <w:t>50%</w:t>
            </w:r>
          </w:p>
        </w:tc>
      </w:tr>
      <w:tr w14:paraId="2C6588D9">
        <w:trPr>
          <w:trHeight w:val="340" w:hRule="atLeast"/>
          <w:jc w:val="center"/>
        </w:trPr>
        <w:tc>
          <w:tcPr>
            <w:tcW w:w="777" w:type="dxa"/>
            <w:vMerge w:val="continue"/>
            <w:tcBorders>
              <w:left w:val="single" w:color="000000" w:sz="12" w:space="0"/>
              <w:right w:val="single" w:color="auto" w:sz="4" w:space="0"/>
            </w:tcBorders>
            <w:shd w:val="clear" w:color="auto" w:fill="auto"/>
            <w:vAlign w:val="center"/>
          </w:tcPr>
          <w:p w14:paraId="2DCB2B31">
            <w:pPr>
              <w:pStyle w:val="14"/>
              <w:rPr>
                <w:rFonts w:hint="eastAsia" w:ascii="宋体" w:hAnsi="宋体" w:eastAsia="宋体" w:cs="宋体"/>
                <w:b/>
                <w:bCs w:val="0"/>
                <w:color w:val="000000"/>
                <w:sz w:val="21"/>
                <w:szCs w:val="21"/>
                <w:lang w:val="en-US" w:eastAsia="zh-CN" w:bidi="ar-SA"/>
              </w:rPr>
            </w:pPr>
          </w:p>
        </w:tc>
        <w:tc>
          <w:tcPr>
            <w:tcW w:w="794" w:type="dxa"/>
            <w:vMerge w:val="continue"/>
            <w:tcBorders>
              <w:left w:val="single" w:color="auto" w:sz="4" w:space="0"/>
              <w:right w:val="single" w:color="auto" w:sz="4" w:space="0"/>
            </w:tcBorders>
            <w:vAlign w:val="center"/>
          </w:tcPr>
          <w:p w14:paraId="05D31A58">
            <w:pPr>
              <w:pStyle w:val="14"/>
              <w:rPr>
                <w:rFonts w:hint="eastAsia" w:cs="Times New Roman"/>
                <w:bCs/>
                <w:lang w:val="en-US" w:eastAsia="zh-CN"/>
              </w:rPr>
            </w:pPr>
          </w:p>
        </w:tc>
        <w:tc>
          <w:tcPr>
            <w:tcW w:w="834" w:type="dxa"/>
            <w:vMerge w:val="continue"/>
            <w:tcBorders>
              <w:left w:val="single" w:color="auto" w:sz="4" w:space="0"/>
              <w:bottom w:val="single" w:color="auto" w:sz="4" w:space="0"/>
              <w:right w:val="single" w:color="auto" w:sz="4" w:space="0"/>
            </w:tcBorders>
            <w:shd w:val="clear" w:color="auto" w:fill="auto"/>
            <w:vAlign w:val="center"/>
          </w:tcPr>
          <w:p w14:paraId="1E096A84">
            <w:pPr>
              <w:pStyle w:val="14"/>
              <w:rPr>
                <w:rFonts w:hint="eastAsia" w:ascii="宋体" w:hAnsi="宋体"/>
                <w:lang w:val="en-US" w:eastAsia="zh-CN"/>
              </w:rPr>
            </w:pPr>
          </w:p>
        </w:tc>
        <w:tc>
          <w:tcPr>
            <w:tcW w:w="4723" w:type="dxa"/>
            <w:tcBorders>
              <w:top w:val="single" w:color="auto" w:sz="4" w:space="0"/>
              <w:left w:val="single" w:color="auto" w:sz="4" w:space="0"/>
              <w:bottom w:val="single" w:color="auto" w:sz="4" w:space="0"/>
              <w:right w:val="single" w:color="auto" w:sz="4" w:space="0"/>
            </w:tcBorders>
            <w:vAlign w:val="center"/>
          </w:tcPr>
          <w:p w14:paraId="7B4E30F1">
            <w:pPr>
              <w:pStyle w:val="14"/>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Hans" w:bidi="ar-SA"/>
              </w:rPr>
              <w:t>掌握</w:t>
            </w:r>
            <w:r>
              <w:rPr>
                <w:rFonts w:hint="eastAsia" w:cs="宋体"/>
                <w:color w:val="000000"/>
                <w:sz w:val="21"/>
                <w:szCs w:val="21"/>
                <w:lang w:val="en-US" w:eastAsia="zh-CN" w:bidi="ar-SA"/>
              </w:rPr>
              <w:t>幼儿</w:t>
            </w:r>
            <w:r>
              <w:rPr>
                <w:rFonts w:hint="eastAsia" w:ascii="宋体" w:hAnsi="宋体" w:eastAsia="宋体" w:cs="宋体"/>
                <w:color w:val="000000"/>
                <w:sz w:val="21"/>
                <w:szCs w:val="21"/>
                <w:lang w:val="en-US" w:eastAsia="zh-Hans" w:bidi="ar-SA"/>
              </w:rPr>
              <w:t>舞蹈</w:t>
            </w:r>
            <w:r>
              <w:rPr>
                <w:rFonts w:hint="eastAsia" w:ascii="宋体" w:hAnsi="宋体" w:eastAsia="宋体" w:cs="宋体"/>
                <w:color w:val="000000"/>
                <w:sz w:val="21"/>
                <w:szCs w:val="21"/>
                <w:lang w:val="en-US" w:eastAsia="zh-CN" w:bidi="ar-SA"/>
              </w:rPr>
              <w:t>动作的</w:t>
            </w:r>
            <w:r>
              <w:rPr>
                <w:rFonts w:hint="eastAsia" w:ascii="宋体" w:hAnsi="宋体" w:eastAsia="宋体" w:cs="宋体"/>
                <w:color w:val="000000"/>
                <w:sz w:val="21"/>
                <w:szCs w:val="21"/>
                <w:lang w:val="en-US" w:eastAsia="zh-Hans" w:bidi="ar-SA"/>
              </w:rPr>
              <w:t>技术</w:t>
            </w:r>
            <w:r>
              <w:rPr>
                <w:rFonts w:hint="eastAsia" w:ascii="宋体" w:hAnsi="宋体" w:eastAsia="宋体" w:cs="宋体"/>
                <w:color w:val="000000"/>
                <w:sz w:val="21"/>
                <w:szCs w:val="21"/>
                <w:lang w:val="en-US" w:eastAsia="zh-CN" w:bidi="ar-SA"/>
              </w:rPr>
              <w:t>要领，从简单的基本动作、小组合动作、步伐等入手，到逐步掌握复杂套路动作。增强身体的协调性、</w:t>
            </w:r>
            <w:r>
              <w:rPr>
                <w:rFonts w:hint="eastAsia" w:cs="宋体"/>
                <w:color w:val="000000"/>
                <w:sz w:val="21"/>
                <w:szCs w:val="21"/>
                <w:lang w:val="en-US" w:eastAsia="zh-CN" w:bidi="ar-SA"/>
              </w:rPr>
              <w:t>柔韧性、</w:t>
            </w:r>
            <w:r>
              <w:rPr>
                <w:rFonts w:hint="eastAsia" w:ascii="宋体" w:hAnsi="宋体" w:eastAsia="宋体" w:cs="宋体"/>
                <w:color w:val="000000"/>
                <w:sz w:val="21"/>
                <w:szCs w:val="21"/>
                <w:lang w:val="en-US" w:eastAsia="zh-Hans" w:bidi="ar-SA"/>
              </w:rPr>
              <w:t>综合表演能力</w:t>
            </w:r>
            <w:r>
              <w:rPr>
                <w:rFonts w:hint="eastAsia" w:ascii="宋体" w:hAnsi="宋体" w:eastAsia="宋体" w:cs="宋体"/>
                <w:color w:val="000000"/>
                <w:sz w:val="21"/>
                <w:szCs w:val="21"/>
                <w:lang w:val="en-US" w:eastAsia="zh-CN" w:bidi="ar-SA"/>
              </w:rPr>
              <w:t>。</w:t>
            </w:r>
          </w:p>
        </w:tc>
        <w:tc>
          <w:tcPr>
            <w:tcW w:w="1348" w:type="dxa"/>
            <w:tcBorders>
              <w:left w:val="single" w:color="auto" w:sz="4" w:space="0"/>
              <w:right w:val="single" w:color="auto" w:sz="12" w:space="0"/>
            </w:tcBorders>
            <w:vAlign w:val="center"/>
          </w:tcPr>
          <w:p w14:paraId="0693BE79">
            <w:pPr>
              <w:pStyle w:val="14"/>
              <w:rPr>
                <w:rFonts w:hint="default" w:ascii="宋体" w:hAnsi="宋体"/>
                <w:bCs/>
                <w:lang w:val="en-US"/>
              </w:rPr>
            </w:pPr>
            <w:r>
              <w:rPr>
                <w:rFonts w:hint="default" w:ascii="宋体" w:hAnsi="宋体"/>
                <w:bCs/>
                <w:lang w:val="en-US"/>
              </w:rPr>
              <w:t>50%</w:t>
            </w:r>
          </w:p>
        </w:tc>
      </w:tr>
      <w:tr w14:paraId="60C2F121">
        <w:trPr>
          <w:trHeight w:val="340" w:hRule="atLeast"/>
          <w:jc w:val="center"/>
        </w:trPr>
        <w:tc>
          <w:tcPr>
            <w:tcW w:w="777" w:type="dxa"/>
            <w:vMerge w:val="restart"/>
            <w:tcBorders>
              <w:left w:val="single" w:color="000000" w:sz="12" w:space="0"/>
              <w:right w:val="single" w:color="auto" w:sz="4" w:space="0"/>
            </w:tcBorders>
            <w:shd w:val="clear" w:color="auto" w:fill="auto"/>
            <w:vAlign w:val="center"/>
          </w:tcPr>
          <w:p w14:paraId="667E6030">
            <w:pPr>
              <w:pStyle w:val="14"/>
            </w:pPr>
            <w:r>
              <w:rPr>
                <w:rFonts w:hint="eastAsia" w:ascii="宋体" w:hAnsi="宋体" w:eastAsia="宋体" w:cs="宋体"/>
                <w:b/>
                <w:bCs w:val="0"/>
                <w:color w:val="000000"/>
                <w:sz w:val="21"/>
                <w:szCs w:val="21"/>
                <w:lang w:val="en-US" w:eastAsia="zh-CN" w:bidi="ar-SA"/>
              </w:rPr>
              <w:t>LO04</w:t>
            </w:r>
            <w:r>
              <w:rPr>
                <w:rFonts w:ascii="宋体" w:hAnsi="宋体" w:eastAsia="宋体" w:cs="宋体"/>
                <w:b/>
                <w:i w:val="0"/>
                <w:color w:val="000000"/>
                <w:sz w:val="24"/>
              </w:rPr>
              <w:t xml:space="preserve"> </w:t>
            </w:r>
          </w:p>
        </w:tc>
        <w:tc>
          <w:tcPr>
            <w:tcW w:w="794" w:type="dxa"/>
            <w:vMerge w:val="restart"/>
            <w:tcBorders>
              <w:left w:val="single" w:color="auto" w:sz="4" w:space="0"/>
              <w:right w:val="single" w:color="auto" w:sz="4" w:space="0"/>
            </w:tcBorders>
            <w:vAlign w:val="center"/>
          </w:tcPr>
          <w:p w14:paraId="2F921319">
            <w:pPr>
              <w:pStyle w:val="14"/>
              <w:rPr>
                <w:rFonts w:hint="eastAsia" w:eastAsia="宋体" w:cs="Times New Roman"/>
                <w:bCs/>
                <w:lang w:val="en-US" w:eastAsia="zh-CN"/>
              </w:rPr>
            </w:pPr>
            <w:r>
              <w:rPr>
                <w:rFonts w:hint="default" w:ascii="Calibri" w:hAnsi="Calibri" w:eastAsia="宋体" w:cs="Calibri"/>
                <w:bCs/>
                <w:lang w:val="en-US" w:eastAsia="zh-CN"/>
              </w:rPr>
              <w:t>①</w:t>
            </w:r>
          </w:p>
        </w:tc>
        <w:tc>
          <w:tcPr>
            <w:tcW w:w="8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0BC2AB">
            <w:pPr>
              <w:pStyle w:val="14"/>
              <w:rPr>
                <w:rFonts w:hint="default" w:ascii="宋体" w:hAnsi="宋体" w:eastAsia="宋体"/>
                <w:lang w:val="en-US" w:eastAsia="zh-CN"/>
              </w:rPr>
            </w:pPr>
            <w:r>
              <w:rPr>
                <w:rFonts w:hint="default" w:ascii="宋体" w:hAnsi="宋体" w:eastAsia="宋体"/>
                <w:lang w:val="en-US" w:eastAsia="zh-CN"/>
              </w:rPr>
              <w:t>H</w:t>
            </w:r>
          </w:p>
        </w:tc>
        <w:tc>
          <w:tcPr>
            <w:tcW w:w="4723" w:type="dxa"/>
            <w:tcBorders>
              <w:top w:val="single" w:color="auto" w:sz="4" w:space="0"/>
              <w:left w:val="single" w:color="auto" w:sz="4" w:space="0"/>
              <w:bottom w:val="single" w:color="auto" w:sz="4" w:space="0"/>
              <w:right w:val="single" w:color="auto" w:sz="4" w:space="0"/>
            </w:tcBorders>
            <w:vAlign w:val="center"/>
          </w:tcPr>
          <w:p w14:paraId="45D0D937">
            <w:pPr>
              <w:pStyle w:val="14"/>
              <w:jc w:val="center"/>
              <w:rPr>
                <w:rFonts w:ascii="宋体" w:hAnsi="宋体"/>
                <w:bCs/>
              </w:rPr>
            </w:pPr>
            <w:r>
              <w:rPr>
                <w:rFonts w:hint="default" w:ascii="宋体" w:hAnsi="宋体" w:eastAsia="宋体" w:cs="宋体"/>
                <w:color w:val="000000"/>
                <w:sz w:val="21"/>
                <w:szCs w:val="21"/>
                <w:lang w:val="en-US" w:eastAsia="zh-CN" w:bidi="ar-SA"/>
              </w:rPr>
              <w:t>掌握幼儿园教师舞蹈技能训练的基本内容和方法。</w:t>
            </w:r>
          </w:p>
        </w:tc>
        <w:tc>
          <w:tcPr>
            <w:tcW w:w="1348" w:type="dxa"/>
            <w:tcBorders>
              <w:left w:val="single" w:color="auto" w:sz="4" w:space="0"/>
              <w:right w:val="single" w:color="auto" w:sz="12" w:space="0"/>
            </w:tcBorders>
            <w:vAlign w:val="center"/>
          </w:tcPr>
          <w:p w14:paraId="50F7EF85">
            <w:pPr>
              <w:pStyle w:val="14"/>
              <w:jc w:val="center"/>
              <w:rPr>
                <w:rFonts w:hint="default" w:ascii="宋体" w:hAnsi="宋体"/>
                <w:bCs/>
                <w:lang w:val="en-US"/>
              </w:rPr>
            </w:pPr>
            <w:r>
              <w:rPr>
                <w:rFonts w:hint="eastAsia" w:ascii="宋体" w:hAnsi="宋体"/>
                <w:bCs/>
                <w:lang w:val="en-US" w:eastAsia="zh-CN"/>
              </w:rPr>
              <w:t>20</w:t>
            </w:r>
            <w:r>
              <w:rPr>
                <w:rFonts w:hint="default" w:ascii="宋体" w:hAnsi="宋体"/>
                <w:bCs/>
                <w:lang w:val="en-US"/>
              </w:rPr>
              <w:t>%</w:t>
            </w:r>
          </w:p>
        </w:tc>
      </w:tr>
      <w:tr w14:paraId="00790C01">
        <w:trPr>
          <w:trHeight w:val="340" w:hRule="atLeast"/>
          <w:jc w:val="center"/>
        </w:trPr>
        <w:tc>
          <w:tcPr>
            <w:tcW w:w="777" w:type="dxa"/>
            <w:vMerge w:val="continue"/>
            <w:tcBorders>
              <w:left w:val="single" w:color="000000" w:sz="12" w:space="0"/>
              <w:bottom w:val="single" w:color="000000" w:sz="12" w:space="0"/>
              <w:right w:val="single" w:color="auto" w:sz="4" w:space="0"/>
            </w:tcBorders>
            <w:shd w:val="clear" w:color="auto" w:fill="auto"/>
            <w:vAlign w:val="center"/>
          </w:tcPr>
          <w:p w14:paraId="6F20B176">
            <w:pPr>
              <w:pStyle w:val="14"/>
            </w:pPr>
          </w:p>
        </w:tc>
        <w:tc>
          <w:tcPr>
            <w:tcW w:w="794" w:type="dxa"/>
            <w:vMerge w:val="continue"/>
            <w:tcBorders>
              <w:left w:val="single" w:color="auto" w:sz="4" w:space="0"/>
              <w:bottom w:val="single" w:color="000000" w:sz="12" w:space="0"/>
              <w:right w:val="single" w:color="auto" w:sz="4" w:space="0"/>
            </w:tcBorders>
            <w:vAlign w:val="center"/>
          </w:tcPr>
          <w:p w14:paraId="39FB15F9">
            <w:pPr>
              <w:pStyle w:val="14"/>
              <w:rPr>
                <w:rFonts w:cs="Times New Roman"/>
                <w:bCs/>
              </w:rPr>
            </w:pPr>
          </w:p>
        </w:tc>
        <w:tc>
          <w:tcPr>
            <w:tcW w:w="834" w:type="dxa"/>
            <w:vMerge w:val="continue"/>
            <w:tcBorders>
              <w:top w:val="single" w:color="auto" w:sz="4" w:space="0"/>
              <w:left w:val="single" w:color="auto" w:sz="4" w:space="0"/>
              <w:bottom w:val="single" w:color="000000" w:sz="12" w:space="0"/>
              <w:right w:val="single" w:color="auto" w:sz="4" w:space="0"/>
            </w:tcBorders>
            <w:shd w:val="clear" w:color="auto" w:fill="auto"/>
            <w:vAlign w:val="center"/>
          </w:tcPr>
          <w:p w14:paraId="1E6C9AED">
            <w:pPr>
              <w:pStyle w:val="14"/>
              <w:rPr>
                <w:rFonts w:ascii="宋体" w:hAnsi="宋体"/>
              </w:rPr>
            </w:pPr>
          </w:p>
        </w:tc>
        <w:tc>
          <w:tcPr>
            <w:tcW w:w="4723" w:type="dxa"/>
            <w:tcBorders>
              <w:top w:val="single" w:color="auto" w:sz="4" w:space="0"/>
              <w:left w:val="single" w:color="auto" w:sz="4" w:space="0"/>
              <w:bottom w:val="single" w:color="000000" w:sz="4" w:space="0"/>
              <w:right w:val="single" w:color="auto" w:sz="4" w:space="0"/>
            </w:tcBorders>
            <w:vAlign w:val="center"/>
          </w:tcPr>
          <w:p w14:paraId="1438FA86">
            <w:pPr>
              <w:pStyle w:val="14"/>
              <w:jc w:val="left"/>
              <w:rPr>
                <w:rFonts w:ascii="宋体" w:hAnsi="宋体"/>
                <w:bCs/>
              </w:rPr>
            </w:pPr>
            <w:r>
              <w:rPr>
                <w:rFonts w:hint="eastAsia" w:ascii="宋体" w:hAnsi="宋体" w:eastAsia="宋体" w:cs="宋体"/>
                <w:color w:val="000000"/>
                <w:sz w:val="21"/>
                <w:szCs w:val="21"/>
                <w:lang w:val="en-US" w:eastAsia="zh-Hans" w:bidi="ar-SA"/>
              </w:rPr>
              <w:t>掌握</w:t>
            </w:r>
            <w:r>
              <w:rPr>
                <w:rFonts w:hint="eastAsia" w:cs="宋体"/>
                <w:color w:val="000000"/>
                <w:sz w:val="21"/>
                <w:szCs w:val="21"/>
                <w:lang w:val="en-US" w:eastAsia="zh-CN" w:bidi="ar-SA"/>
              </w:rPr>
              <w:t>幼儿</w:t>
            </w:r>
            <w:r>
              <w:rPr>
                <w:rFonts w:hint="eastAsia" w:ascii="宋体" w:hAnsi="宋体" w:eastAsia="宋体" w:cs="宋体"/>
                <w:color w:val="000000"/>
                <w:sz w:val="21"/>
                <w:szCs w:val="21"/>
                <w:lang w:val="en-US" w:eastAsia="zh-Hans" w:bidi="ar-SA"/>
              </w:rPr>
              <w:t>舞蹈</w:t>
            </w:r>
            <w:r>
              <w:rPr>
                <w:rFonts w:hint="eastAsia" w:ascii="宋体" w:hAnsi="宋体" w:eastAsia="宋体" w:cs="宋体"/>
                <w:color w:val="000000"/>
                <w:sz w:val="21"/>
                <w:szCs w:val="21"/>
                <w:lang w:val="en-US" w:eastAsia="zh-CN" w:bidi="ar-SA"/>
              </w:rPr>
              <w:t>动作的</w:t>
            </w:r>
            <w:r>
              <w:rPr>
                <w:rFonts w:hint="eastAsia" w:ascii="宋体" w:hAnsi="宋体" w:eastAsia="宋体" w:cs="宋体"/>
                <w:color w:val="000000"/>
                <w:sz w:val="21"/>
                <w:szCs w:val="21"/>
                <w:lang w:val="en-US" w:eastAsia="zh-Hans" w:bidi="ar-SA"/>
              </w:rPr>
              <w:t>技术</w:t>
            </w:r>
            <w:r>
              <w:rPr>
                <w:rFonts w:hint="eastAsia" w:ascii="宋体" w:hAnsi="宋体" w:eastAsia="宋体" w:cs="宋体"/>
                <w:color w:val="000000"/>
                <w:sz w:val="21"/>
                <w:szCs w:val="21"/>
                <w:lang w:val="en-US" w:eastAsia="zh-CN" w:bidi="ar-SA"/>
              </w:rPr>
              <w:t>要领，从简单的基本动作、小组合动作、步伐等入手，到逐步掌握复杂套路动作。增强身体的协调性、</w:t>
            </w:r>
            <w:r>
              <w:rPr>
                <w:rFonts w:hint="eastAsia" w:cs="宋体"/>
                <w:color w:val="000000"/>
                <w:sz w:val="21"/>
                <w:szCs w:val="21"/>
                <w:lang w:val="en-US" w:eastAsia="zh-CN" w:bidi="ar-SA"/>
              </w:rPr>
              <w:t>柔韧性、</w:t>
            </w:r>
            <w:r>
              <w:rPr>
                <w:rFonts w:hint="eastAsia" w:ascii="宋体" w:hAnsi="宋体" w:eastAsia="宋体" w:cs="宋体"/>
                <w:color w:val="000000"/>
                <w:sz w:val="21"/>
                <w:szCs w:val="21"/>
                <w:lang w:val="en-US" w:eastAsia="zh-Hans" w:bidi="ar-SA"/>
              </w:rPr>
              <w:t>综合表演能力</w:t>
            </w:r>
            <w:r>
              <w:rPr>
                <w:rFonts w:hint="eastAsia" w:ascii="宋体" w:hAnsi="宋体" w:eastAsia="宋体" w:cs="宋体"/>
                <w:color w:val="000000"/>
                <w:sz w:val="21"/>
                <w:szCs w:val="21"/>
                <w:lang w:val="en-US" w:eastAsia="zh-CN" w:bidi="ar-SA"/>
              </w:rPr>
              <w:t>。</w:t>
            </w:r>
          </w:p>
        </w:tc>
        <w:tc>
          <w:tcPr>
            <w:tcW w:w="1348" w:type="dxa"/>
            <w:tcBorders>
              <w:left w:val="single" w:color="auto" w:sz="4" w:space="0"/>
              <w:bottom w:val="single" w:color="000000" w:sz="4" w:space="0"/>
              <w:right w:val="single" w:color="auto" w:sz="12" w:space="0"/>
            </w:tcBorders>
            <w:vAlign w:val="center"/>
          </w:tcPr>
          <w:p w14:paraId="7DB66288">
            <w:pPr>
              <w:pStyle w:val="14"/>
              <w:rPr>
                <w:rFonts w:hint="default" w:ascii="宋体" w:hAnsi="宋体"/>
                <w:bCs/>
                <w:lang w:val="en-US"/>
              </w:rPr>
            </w:pPr>
            <w:r>
              <w:rPr>
                <w:rFonts w:hint="eastAsia" w:ascii="宋体" w:hAnsi="宋体"/>
                <w:bCs/>
                <w:lang w:val="en-US" w:eastAsia="zh-CN"/>
              </w:rPr>
              <w:t>40</w:t>
            </w:r>
            <w:r>
              <w:rPr>
                <w:rFonts w:hint="default" w:ascii="宋体" w:hAnsi="宋体"/>
                <w:bCs/>
                <w:lang w:val="en-US"/>
              </w:rPr>
              <w:t>%</w:t>
            </w:r>
          </w:p>
        </w:tc>
      </w:tr>
      <w:tr w14:paraId="331C4376">
        <w:trPr>
          <w:trHeight w:val="340" w:hRule="atLeast"/>
          <w:jc w:val="center"/>
        </w:trPr>
        <w:tc>
          <w:tcPr>
            <w:tcW w:w="777" w:type="dxa"/>
            <w:vMerge w:val="continue"/>
            <w:tcBorders>
              <w:top w:val="single" w:color="000000" w:sz="12" w:space="0"/>
              <w:left w:val="single" w:color="000000" w:sz="12" w:space="0"/>
              <w:bottom w:val="single" w:color="000000" w:sz="12" w:space="0"/>
              <w:right w:val="single" w:color="auto" w:sz="4" w:space="0"/>
            </w:tcBorders>
            <w:shd w:val="clear" w:color="auto" w:fill="auto"/>
            <w:vAlign w:val="center"/>
          </w:tcPr>
          <w:p w14:paraId="66AF9A1C">
            <w:pPr>
              <w:pStyle w:val="14"/>
            </w:pPr>
          </w:p>
        </w:tc>
        <w:tc>
          <w:tcPr>
            <w:tcW w:w="794" w:type="dxa"/>
            <w:vMerge w:val="continue"/>
            <w:tcBorders>
              <w:top w:val="single" w:color="000000" w:sz="12" w:space="0"/>
              <w:left w:val="single" w:color="auto" w:sz="4" w:space="0"/>
              <w:bottom w:val="single" w:color="000000" w:sz="12" w:space="0"/>
              <w:right w:val="single" w:color="auto" w:sz="4" w:space="0"/>
            </w:tcBorders>
            <w:vAlign w:val="center"/>
          </w:tcPr>
          <w:p w14:paraId="4E189261">
            <w:pPr>
              <w:pStyle w:val="14"/>
              <w:rPr>
                <w:rFonts w:cs="Times New Roman"/>
                <w:bCs/>
              </w:rPr>
            </w:pPr>
          </w:p>
        </w:tc>
        <w:tc>
          <w:tcPr>
            <w:tcW w:w="834" w:type="dxa"/>
            <w:vMerge w:val="continue"/>
            <w:tcBorders>
              <w:top w:val="single" w:color="000000" w:sz="12" w:space="0"/>
              <w:left w:val="single" w:color="auto" w:sz="4" w:space="0"/>
              <w:bottom w:val="single" w:color="000000" w:sz="12" w:space="0"/>
              <w:right w:val="single" w:color="auto" w:sz="4" w:space="0"/>
            </w:tcBorders>
            <w:shd w:val="clear" w:color="auto" w:fill="auto"/>
            <w:vAlign w:val="center"/>
          </w:tcPr>
          <w:p w14:paraId="674AA69B">
            <w:pPr>
              <w:pStyle w:val="14"/>
              <w:rPr>
                <w:rFonts w:ascii="宋体" w:hAnsi="宋体"/>
              </w:rPr>
            </w:pPr>
          </w:p>
        </w:tc>
        <w:tc>
          <w:tcPr>
            <w:tcW w:w="4723" w:type="dxa"/>
            <w:tcBorders>
              <w:top w:val="single" w:color="000000" w:sz="4" w:space="0"/>
              <w:left w:val="single" w:color="auto" w:sz="4" w:space="0"/>
              <w:bottom w:val="single" w:color="000000" w:sz="4" w:space="0"/>
              <w:right w:val="single" w:color="000000" w:sz="4" w:space="0"/>
            </w:tcBorders>
            <w:vAlign w:val="center"/>
          </w:tcPr>
          <w:p w14:paraId="05879A75">
            <w:pPr>
              <w:pStyle w:val="14"/>
              <w:jc w:val="left"/>
              <w:rPr>
                <w:rFonts w:ascii="宋体" w:hAnsi="宋体"/>
                <w:bCs/>
              </w:rPr>
            </w:pPr>
            <w:r>
              <w:rPr>
                <w:rFonts w:hint="eastAsia" w:ascii="宋体" w:hAnsi="宋体" w:eastAsia="宋体" w:cs="宋体"/>
                <w:color w:val="000000"/>
                <w:sz w:val="21"/>
                <w:szCs w:val="21"/>
                <w:lang w:val="en-US" w:eastAsia="zh-CN" w:bidi="ar-SA"/>
              </w:rPr>
              <w:t>掌握舞蹈基础技能和身体素质</w:t>
            </w:r>
            <w:r>
              <w:rPr>
                <w:rFonts w:hint="eastAsia" w:eastAsia="Malgun Gothic" w:cs="宋体"/>
                <w:color w:val="000000"/>
                <w:sz w:val="21"/>
                <w:szCs w:val="21"/>
                <w:lang w:val="en-US" w:eastAsia="ko-KR" w:bidi="ar-SA"/>
              </w:rPr>
              <w:t>,</w:t>
            </w:r>
            <w:r>
              <w:rPr>
                <w:rFonts w:hint="eastAsia" w:cs="宋体"/>
                <w:color w:val="000000"/>
                <w:sz w:val="21"/>
                <w:szCs w:val="21"/>
                <w:lang w:val="en-US" w:eastAsia="zh-CN" w:bidi="ar-SA"/>
              </w:rPr>
              <w:t>发展反思和创新的意识和能力，</w:t>
            </w:r>
            <w:r>
              <w:rPr>
                <w:rFonts w:hint="eastAsia" w:ascii="宋体" w:hAnsi="宋体" w:eastAsia="宋体" w:cs="宋体"/>
                <w:color w:val="000000"/>
                <w:sz w:val="21"/>
                <w:szCs w:val="21"/>
                <w:lang w:val="en-US" w:eastAsia="zh-CN" w:bidi="ar-SA"/>
              </w:rPr>
              <w:t>学会运用</w:t>
            </w:r>
            <w:r>
              <w:rPr>
                <w:rFonts w:hint="default" w:cs="宋体"/>
                <w:color w:val="000000"/>
                <w:sz w:val="21"/>
                <w:szCs w:val="21"/>
                <w:lang w:val="en-US" w:eastAsia="zh-CN" w:bidi="ar-SA"/>
              </w:rPr>
              <w:t>幼儿舞蹈创编的基本方法，创作适合幼儿的舞蹈作品</w:t>
            </w:r>
            <w:r>
              <w:rPr>
                <w:rFonts w:hint="eastAsia" w:cs="宋体"/>
                <w:color w:val="000000"/>
                <w:sz w:val="21"/>
                <w:szCs w:val="21"/>
                <w:lang w:val="en-US" w:eastAsia="zh-CN" w:bidi="ar-SA"/>
              </w:rPr>
              <w:t>，提升实践能</w:t>
            </w:r>
            <w:r>
              <w:rPr>
                <w:rFonts w:hint="eastAsia" w:ascii="宋体" w:hAnsi="宋体" w:eastAsia="宋体" w:cs="宋体"/>
                <w:color w:val="000000"/>
                <w:sz w:val="21"/>
                <w:szCs w:val="21"/>
                <w:lang w:val="en-US" w:eastAsia="zh-CN" w:bidi="ar-SA"/>
              </w:rPr>
              <w:t>力。</w:t>
            </w:r>
          </w:p>
        </w:tc>
        <w:tc>
          <w:tcPr>
            <w:tcW w:w="1348" w:type="dxa"/>
            <w:tcBorders>
              <w:top w:val="single" w:color="000000" w:sz="4" w:space="0"/>
              <w:left w:val="single" w:color="000000" w:sz="4" w:space="0"/>
              <w:bottom w:val="single" w:color="000000" w:sz="4" w:space="0"/>
              <w:right w:val="single" w:color="auto" w:sz="12" w:space="0"/>
            </w:tcBorders>
            <w:vAlign w:val="center"/>
          </w:tcPr>
          <w:p w14:paraId="160959F0">
            <w:pPr>
              <w:pStyle w:val="14"/>
              <w:rPr>
                <w:rFonts w:hint="default" w:ascii="宋体" w:hAnsi="宋体"/>
                <w:bCs/>
                <w:lang w:val="en-US"/>
              </w:rPr>
            </w:pPr>
            <w:r>
              <w:rPr>
                <w:rFonts w:hint="eastAsia" w:ascii="宋体" w:hAnsi="宋体"/>
                <w:bCs/>
                <w:lang w:val="en-US" w:eastAsia="zh-CN"/>
              </w:rPr>
              <w:t>4</w:t>
            </w:r>
            <w:r>
              <w:rPr>
                <w:rFonts w:hint="default" w:ascii="宋体" w:hAnsi="宋体"/>
                <w:bCs/>
                <w:lang w:val="en-US"/>
              </w:rPr>
              <w:t>0%</w:t>
            </w:r>
          </w:p>
        </w:tc>
      </w:tr>
      <w:tr w14:paraId="6624D3DB">
        <w:trPr>
          <w:trHeight w:val="340" w:hRule="atLeast"/>
          <w:jc w:val="center"/>
        </w:trPr>
        <w:tc>
          <w:tcPr>
            <w:tcW w:w="777" w:type="dxa"/>
            <w:tcBorders>
              <w:top w:val="single" w:color="000000" w:sz="12" w:space="0"/>
              <w:left w:val="single" w:color="000000" w:sz="12" w:space="0"/>
              <w:bottom w:val="single" w:color="000000" w:sz="12" w:space="0"/>
              <w:right w:val="single" w:color="auto" w:sz="4" w:space="0"/>
            </w:tcBorders>
            <w:shd w:val="clear" w:color="auto" w:fill="auto"/>
            <w:vAlign w:val="center"/>
          </w:tcPr>
          <w:p w14:paraId="2154C0E4">
            <w:pPr>
              <w:pStyle w:val="14"/>
            </w:pPr>
            <w:r>
              <w:rPr>
                <w:rFonts w:hint="eastAsia" w:ascii="宋体" w:hAnsi="宋体" w:eastAsia="宋体" w:cs="宋体"/>
                <w:b/>
                <w:bCs w:val="0"/>
                <w:color w:val="000000"/>
                <w:sz w:val="21"/>
                <w:szCs w:val="21"/>
                <w:lang w:val="en-US" w:eastAsia="zh-CN" w:bidi="ar-SA"/>
              </w:rPr>
              <w:t>LO04</w:t>
            </w:r>
          </w:p>
        </w:tc>
        <w:tc>
          <w:tcPr>
            <w:tcW w:w="794" w:type="dxa"/>
            <w:tcBorders>
              <w:top w:val="single" w:color="000000" w:sz="12" w:space="0"/>
              <w:left w:val="single" w:color="auto" w:sz="4" w:space="0"/>
              <w:bottom w:val="single" w:color="000000" w:sz="12" w:space="0"/>
              <w:right w:val="single" w:color="auto" w:sz="4" w:space="0"/>
            </w:tcBorders>
            <w:vAlign w:val="center"/>
          </w:tcPr>
          <w:p w14:paraId="6A9CDA99">
            <w:pPr>
              <w:pStyle w:val="14"/>
              <w:rPr>
                <w:rFonts w:cs="Times New Roman"/>
                <w:bCs/>
              </w:rPr>
            </w:pPr>
            <w:r>
              <w:rPr>
                <w:rFonts w:hint="eastAsia" w:ascii="PingFang SC" w:hAnsi="PingFang SC" w:eastAsia="PingFang SC" w:cs="PingFang SC"/>
                <w:bCs/>
              </w:rPr>
              <w:t>⑤</w:t>
            </w:r>
          </w:p>
        </w:tc>
        <w:tc>
          <w:tcPr>
            <w:tcW w:w="834" w:type="dxa"/>
            <w:tcBorders>
              <w:top w:val="single" w:color="000000" w:sz="12" w:space="0"/>
              <w:left w:val="single" w:color="auto" w:sz="4" w:space="0"/>
              <w:bottom w:val="single" w:color="000000" w:sz="12" w:space="0"/>
              <w:right w:val="single" w:color="auto" w:sz="4" w:space="0"/>
            </w:tcBorders>
            <w:shd w:val="clear" w:color="auto" w:fill="auto"/>
            <w:vAlign w:val="center"/>
          </w:tcPr>
          <w:p w14:paraId="321ADD46">
            <w:pPr>
              <w:pStyle w:val="14"/>
              <w:rPr>
                <w:rFonts w:hint="default" w:ascii="宋体" w:hAnsi="宋体"/>
                <w:lang w:val="en-US"/>
              </w:rPr>
            </w:pPr>
            <w:r>
              <w:rPr>
                <w:rFonts w:hint="default" w:ascii="宋体" w:hAnsi="宋体"/>
                <w:lang w:val="en-US"/>
              </w:rPr>
              <w:t>M</w:t>
            </w:r>
          </w:p>
        </w:tc>
        <w:tc>
          <w:tcPr>
            <w:tcW w:w="4723" w:type="dxa"/>
            <w:tcBorders>
              <w:top w:val="single" w:color="000000" w:sz="4" w:space="0"/>
              <w:left w:val="single" w:color="auto" w:sz="4" w:space="0"/>
              <w:bottom w:val="single" w:color="000000" w:sz="4" w:space="0"/>
              <w:right w:val="single" w:color="000000" w:sz="4" w:space="0"/>
            </w:tcBorders>
            <w:vAlign w:val="center"/>
          </w:tcPr>
          <w:p w14:paraId="01DF9D0A">
            <w:pPr>
              <w:pStyle w:val="14"/>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Hans" w:bidi="ar-SA"/>
              </w:rPr>
              <w:t>掌握</w:t>
            </w:r>
            <w:r>
              <w:rPr>
                <w:rFonts w:hint="eastAsia" w:cs="宋体"/>
                <w:color w:val="000000"/>
                <w:sz w:val="21"/>
                <w:szCs w:val="21"/>
                <w:lang w:val="en-US" w:eastAsia="zh-CN" w:bidi="ar-SA"/>
              </w:rPr>
              <w:t>幼儿</w:t>
            </w:r>
            <w:r>
              <w:rPr>
                <w:rFonts w:hint="eastAsia" w:ascii="宋体" w:hAnsi="宋体" w:eastAsia="宋体" w:cs="宋体"/>
                <w:color w:val="000000"/>
                <w:sz w:val="21"/>
                <w:szCs w:val="21"/>
                <w:lang w:val="en-US" w:eastAsia="zh-Hans" w:bidi="ar-SA"/>
              </w:rPr>
              <w:t>舞蹈</w:t>
            </w:r>
            <w:r>
              <w:rPr>
                <w:rFonts w:hint="eastAsia" w:ascii="宋体" w:hAnsi="宋体" w:eastAsia="宋体" w:cs="宋体"/>
                <w:color w:val="000000"/>
                <w:sz w:val="21"/>
                <w:szCs w:val="21"/>
                <w:lang w:val="en-US" w:eastAsia="zh-CN" w:bidi="ar-SA"/>
              </w:rPr>
              <w:t>动作的</w:t>
            </w:r>
            <w:r>
              <w:rPr>
                <w:rFonts w:hint="eastAsia" w:ascii="宋体" w:hAnsi="宋体" w:eastAsia="宋体" w:cs="宋体"/>
                <w:color w:val="000000"/>
                <w:sz w:val="21"/>
                <w:szCs w:val="21"/>
                <w:lang w:val="en-US" w:eastAsia="zh-Hans" w:bidi="ar-SA"/>
              </w:rPr>
              <w:t>技术</w:t>
            </w:r>
            <w:r>
              <w:rPr>
                <w:rFonts w:hint="eastAsia" w:ascii="宋体" w:hAnsi="宋体" w:eastAsia="宋体" w:cs="宋体"/>
                <w:color w:val="000000"/>
                <w:sz w:val="21"/>
                <w:szCs w:val="21"/>
                <w:lang w:val="en-US" w:eastAsia="zh-CN" w:bidi="ar-SA"/>
              </w:rPr>
              <w:t>要领，从简单的基本动作、小组合动作、步伐等入手，到逐步掌握复杂套路动作。增强身体的协调性、</w:t>
            </w:r>
            <w:r>
              <w:rPr>
                <w:rFonts w:hint="eastAsia" w:cs="宋体"/>
                <w:color w:val="000000"/>
                <w:sz w:val="21"/>
                <w:szCs w:val="21"/>
                <w:lang w:val="en-US" w:eastAsia="zh-CN" w:bidi="ar-SA"/>
              </w:rPr>
              <w:t>柔韧性、</w:t>
            </w:r>
            <w:r>
              <w:rPr>
                <w:rFonts w:hint="eastAsia" w:ascii="宋体" w:hAnsi="宋体" w:eastAsia="宋体" w:cs="宋体"/>
                <w:color w:val="000000"/>
                <w:sz w:val="21"/>
                <w:szCs w:val="21"/>
                <w:lang w:val="en-US" w:eastAsia="zh-Hans" w:bidi="ar-SA"/>
              </w:rPr>
              <w:t>综合表演能力</w:t>
            </w:r>
            <w:r>
              <w:rPr>
                <w:rFonts w:hint="eastAsia" w:ascii="宋体" w:hAnsi="宋体" w:eastAsia="宋体" w:cs="宋体"/>
                <w:color w:val="000000"/>
                <w:sz w:val="21"/>
                <w:szCs w:val="21"/>
                <w:lang w:val="en-US" w:eastAsia="zh-CN" w:bidi="ar-SA"/>
              </w:rPr>
              <w:t>。</w:t>
            </w:r>
          </w:p>
        </w:tc>
        <w:tc>
          <w:tcPr>
            <w:tcW w:w="1348" w:type="dxa"/>
            <w:tcBorders>
              <w:top w:val="single" w:color="000000" w:sz="4" w:space="0"/>
              <w:left w:val="single" w:color="000000" w:sz="4" w:space="0"/>
              <w:bottom w:val="single" w:color="000000" w:sz="4" w:space="0"/>
              <w:right w:val="single" w:color="auto" w:sz="12" w:space="0"/>
            </w:tcBorders>
            <w:vAlign w:val="center"/>
          </w:tcPr>
          <w:p w14:paraId="308CC8DE">
            <w:pPr>
              <w:pStyle w:val="14"/>
              <w:rPr>
                <w:rFonts w:hint="default" w:ascii="宋体" w:hAnsi="宋体"/>
                <w:bCs/>
                <w:lang w:val="en-US" w:eastAsia="zh-CN"/>
              </w:rPr>
            </w:pPr>
            <w:r>
              <w:rPr>
                <w:rFonts w:hint="default" w:ascii="宋体" w:hAnsi="宋体"/>
                <w:bCs/>
                <w:lang w:val="en-US" w:eastAsia="zh-CN"/>
              </w:rPr>
              <w:t>100%</w:t>
            </w:r>
          </w:p>
        </w:tc>
      </w:tr>
    </w:tbl>
    <w:p w14:paraId="760DBA0C">
      <w:pPr>
        <w:pStyle w:val="17"/>
        <w:numPr>
          <w:numId w:val="0"/>
        </w:numPr>
        <w:spacing w:before="163" w:beforeLines="50" w:after="163"/>
        <w:rPr>
          <w:rFonts w:hint="eastAsia"/>
        </w:rPr>
      </w:pPr>
    </w:p>
    <w:p w14:paraId="030A0A4C">
      <w:pPr>
        <w:pStyle w:val="16"/>
        <w:spacing w:before="326" w:beforeLines="100" w:line="360" w:lineRule="auto"/>
        <w:rPr>
          <w:rFonts w:hint="default" w:ascii="黑体" w:hAnsi="宋体" w:eastAsia="黑体"/>
          <w:lang w:val="en-US" w:eastAsia="zh-CN"/>
        </w:rPr>
      </w:pPr>
    </w:p>
    <w:p w14:paraId="0897657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D605099">
      <w:pPr>
        <w:pStyle w:val="17"/>
        <w:spacing w:before="81" w:after="163"/>
      </w:pPr>
      <w:r>
        <w:rPr>
          <w:rFonts w:hint="eastAsia"/>
        </w:rPr>
        <w:t>（一）各教学单元预期学习成果与教学内容</w:t>
      </w:r>
    </w:p>
    <w:tbl>
      <w:tblPr>
        <w:tblStyle w:val="8"/>
        <w:tblW w:w="8296"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96"/>
      </w:tblGrid>
      <w:tr w14:paraId="640F1738">
        <w:tc>
          <w:tcPr>
            <w:tcW w:w="8296" w:type="dxa"/>
          </w:tcPr>
          <w:p w14:paraId="4E8FADD0">
            <w:pPr>
              <w:pStyle w:val="14"/>
              <w:widowControl w:val="0"/>
              <w:jc w:val="left"/>
              <w:rPr>
                <w:rFonts w:ascii="宋体" w:hAnsi="宋体"/>
                <w:bCs/>
              </w:rPr>
            </w:pPr>
            <w:bookmarkStart w:id="0" w:name="OLE_LINK6"/>
            <w:bookmarkStart w:id="1" w:name="OLE_LINK5"/>
          </w:p>
          <w:p w14:paraId="775EC8EF">
            <w:pPr>
              <w:pStyle w:val="14"/>
              <w:widowControl w:val="0"/>
              <w:jc w:val="left"/>
              <w:rPr>
                <w:rFonts w:hint="eastAsia" w:ascii="Times New Roman" w:hAnsi="Times New Roman" w:eastAsia="宋体"/>
                <w:szCs w:val="24"/>
                <w:lang w:val="en-US" w:eastAsia="zh-CN"/>
              </w:rPr>
            </w:pPr>
            <w:r>
              <w:rPr>
                <w:rFonts w:hint="eastAsia"/>
                <w:szCs w:val="24"/>
                <w:lang w:val="en-US" w:eastAsia="zh-CN"/>
              </w:rPr>
              <w:t>第一单元——</w:t>
            </w:r>
            <w:r>
              <w:rPr>
                <w:rFonts w:hint="eastAsia" w:ascii="Times New Roman" w:hAnsi="Times New Roman"/>
                <w:szCs w:val="24"/>
                <w:lang w:val="en-US" w:eastAsia="zh-Hans"/>
              </w:rPr>
              <w:t>舞蹈创作与排演</w:t>
            </w:r>
            <w:r>
              <w:rPr>
                <w:rFonts w:hint="eastAsia"/>
                <w:szCs w:val="24"/>
                <w:lang w:val="en-US" w:eastAsia="zh-CN"/>
              </w:rPr>
              <w:t>1</w:t>
            </w:r>
          </w:p>
          <w:p w14:paraId="743B777A">
            <w:pPr>
              <w:widowControl/>
              <w:spacing w:line="276" w:lineRule="auto"/>
              <w:jc w:val="both"/>
              <w:rPr>
                <w:rFonts w:hint="eastAsia" w:ascii="Times New Roman" w:hAnsi="Times New Roman"/>
                <w:szCs w:val="24"/>
                <w:lang w:val="en-US" w:eastAsia="zh-Hans"/>
              </w:rPr>
            </w:pPr>
            <w:r>
              <w:rPr>
                <w:rFonts w:hint="eastAsia" w:ascii="Times New Roman" w:hAnsi="Times New Roman"/>
                <w:b/>
                <w:bCs/>
                <w:sz w:val="22"/>
                <w:szCs w:val="28"/>
                <w:lang w:val="en-US" w:eastAsia="zh-CN"/>
              </w:rPr>
              <w:t>知识点：</w:t>
            </w:r>
            <w:r>
              <w:rPr>
                <w:rFonts w:hint="eastAsia" w:ascii="Times New Roman" w:hAnsi="Times New Roman"/>
                <w:szCs w:val="24"/>
                <w:lang w:val="en-US" w:eastAsia="zh-Hans"/>
              </w:rPr>
              <w:t>了解不同年龄班幼儿的生理特点和心理特点</w:t>
            </w:r>
          </w:p>
          <w:p w14:paraId="28213923">
            <w:pPr>
              <w:widowControl/>
              <w:spacing w:line="276" w:lineRule="auto"/>
              <w:jc w:val="both"/>
              <w:rPr>
                <w:rFonts w:hint="eastAsia" w:ascii="Times New Roman" w:hAnsi="Times New Roman"/>
                <w:szCs w:val="24"/>
                <w:lang w:val="en-US" w:eastAsia="zh-CN"/>
              </w:rPr>
            </w:pPr>
            <w:r>
              <w:rPr>
                <w:rFonts w:hint="eastAsia" w:ascii="Times New Roman" w:hAnsi="Times New Roman"/>
                <w:b/>
                <w:bCs/>
                <w:szCs w:val="24"/>
                <w:lang w:val="en-US" w:eastAsia="zh-CN"/>
              </w:rPr>
              <w:t>能力要求</w:t>
            </w:r>
            <w:r>
              <w:rPr>
                <w:rFonts w:hint="eastAsia" w:ascii="Times New Roman" w:hAnsi="Times New Roman"/>
                <w:szCs w:val="24"/>
                <w:lang w:val="en-US" w:eastAsia="zh-CN"/>
              </w:rPr>
              <w:t>：</w:t>
            </w:r>
            <w:r>
              <w:rPr>
                <w:rFonts w:hint="eastAsia" w:ascii="Times New Roman" w:hAnsi="Times New Roman"/>
                <w:szCs w:val="24"/>
                <w:lang w:val="en-US" w:eastAsia="zh-Hans"/>
              </w:rPr>
              <w:t>掌握不同年龄班级幼儿舞蹈教学事项</w:t>
            </w:r>
          </w:p>
          <w:p w14:paraId="1617910C">
            <w:pPr>
              <w:widowControl/>
              <w:spacing w:line="276" w:lineRule="auto"/>
              <w:jc w:val="both"/>
              <w:rPr>
                <w:rFonts w:hint="eastAsia" w:ascii="Times New Roman" w:hAnsi="Times New Roman"/>
                <w:szCs w:val="24"/>
                <w:lang w:val="en-US" w:eastAsia="zh-Hans"/>
              </w:rPr>
            </w:pPr>
            <w:r>
              <w:rPr>
                <w:rFonts w:hint="eastAsia" w:ascii="Times New Roman" w:hAnsi="Times New Roman"/>
                <w:b/>
                <w:bCs/>
                <w:szCs w:val="24"/>
                <w:lang w:val="en-US" w:eastAsia="zh-CN"/>
              </w:rPr>
              <w:t>教学难点</w:t>
            </w:r>
            <w:r>
              <w:rPr>
                <w:rFonts w:hint="eastAsia" w:ascii="Times New Roman" w:hAnsi="Times New Roman"/>
                <w:szCs w:val="24"/>
                <w:lang w:val="en-US" w:eastAsia="zh-CN"/>
              </w:rPr>
              <w:t>：</w:t>
            </w:r>
            <w:r>
              <w:rPr>
                <w:rFonts w:hint="eastAsia" w:ascii="Times New Roman" w:hAnsi="Times New Roman"/>
                <w:szCs w:val="24"/>
                <w:lang w:val="en-US" w:eastAsia="zh-Hans"/>
              </w:rPr>
              <w:t>掌握不同年龄班幼儿的生理特点和心理特点并进行舞蹈教学</w:t>
            </w:r>
          </w:p>
          <w:p w14:paraId="07455D61">
            <w:pPr>
              <w:widowControl/>
              <w:spacing w:line="276" w:lineRule="auto"/>
              <w:jc w:val="both"/>
              <w:rPr>
                <w:rFonts w:hint="eastAsia" w:ascii="Times New Roman" w:hAnsi="Times New Roman"/>
                <w:szCs w:val="24"/>
                <w:lang w:val="en-US" w:eastAsia="zh-Hans"/>
              </w:rPr>
            </w:pPr>
          </w:p>
          <w:p w14:paraId="38AB9F58">
            <w:pPr>
              <w:widowControl/>
              <w:spacing w:line="276" w:lineRule="auto"/>
              <w:jc w:val="both"/>
              <w:rPr>
                <w:rFonts w:hint="default" w:ascii="Times New Roman" w:hAnsi="Times New Roman"/>
                <w:szCs w:val="24"/>
                <w:lang w:val="en-US" w:eastAsia="zh-CN"/>
              </w:rPr>
            </w:pPr>
            <w:r>
              <w:rPr>
                <w:rFonts w:hint="eastAsia" w:ascii="Times New Roman" w:hAnsi="Times New Roman"/>
                <w:szCs w:val="24"/>
                <w:lang w:val="en-US" w:eastAsia="zh-CN"/>
              </w:rPr>
              <w:t>第二单元——</w:t>
            </w:r>
            <w:r>
              <w:rPr>
                <w:rFonts w:hint="eastAsia" w:ascii="Times New Roman" w:hAnsi="Times New Roman"/>
                <w:szCs w:val="24"/>
                <w:lang w:val="en-US" w:eastAsia="zh-Hans"/>
              </w:rPr>
              <w:t>课堂模拟</w:t>
            </w:r>
            <w:r>
              <w:rPr>
                <w:rFonts w:hint="eastAsia" w:ascii="Times New Roman" w:hAnsi="Times New Roman"/>
                <w:szCs w:val="24"/>
                <w:lang w:val="en-US" w:eastAsia="zh-CN"/>
              </w:rPr>
              <w:t>舞蹈教学1</w:t>
            </w:r>
          </w:p>
          <w:p w14:paraId="0678527B">
            <w:pPr>
              <w:widowControl/>
              <w:spacing w:line="276" w:lineRule="auto"/>
              <w:jc w:val="both"/>
              <w:rPr>
                <w:rFonts w:hint="eastAsia" w:ascii="Times New Roman" w:hAnsi="Times New Roman"/>
                <w:szCs w:val="24"/>
                <w:lang w:val="en-US" w:eastAsia="zh-Hans"/>
              </w:rPr>
            </w:pPr>
            <w:r>
              <w:rPr>
                <w:rFonts w:hint="eastAsia" w:ascii="Times New Roman" w:hAnsi="Times New Roman"/>
                <w:b/>
                <w:bCs/>
                <w:sz w:val="22"/>
                <w:szCs w:val="28"/>
                <w:lang w:val="en-US" w:eastAsia="zh-CN"/>
              </w:rPr>
              <w:t>知识点：</w:t>
            </w:r>
            <w:r>
              <w:rPr>
                <w:rFonts w:hint="eastAsia" w:ascii="Times New Roman" w:hAnsi="Times New Roman"/>
                <w:szCs w:val="24"/>
                <w:lang w:val="en-US" w:eastAsia="zh-Hans"/>
              </w:rPr>
              <w:t>了解不同年龄班幼儿的生理特点和心理特点</w:t>
            </w:r>
          </w:p>
          <w:p w14:paraId="2F34D801">
            <w:pPr>
              <w:widowControl/>
              <w:spacing w:line="276" w:lineRule="auto"/>
              <w:jc w:val="both"/>
              <w:rPr>
                <w:rFonts w:hint="eastAsia" w:ascii="Times New Roman" w:hAnsi="Times New Roman"/>
                <w:szCs w:val="24"/>
                <w:lang w:val="en-US" w:eastAsia="zh-CN"/>
              </w:rPr>
            </w:pPr>
            <w:r>
              <w:rPr>
                <w:rFonts w:hint="eastAsia" w:ascii="Times New Roman" w:hAnsi="Times New Roman"/>
                <w:b/>
                <w:bCs/>
                <w:szCs w:val="24"/>
                <w:lang w:val="en-US" w:eastAsia="zh-CN"/>
              </w:rPr>
              <w:t>能力要求</w:t>
            </w:r>
            <w:r>
              <w:rPr>
                <w:rFonts w:hint="eastAsia" w:ascii="Times New Roman" w:hAnsi="Times New Roman"/>
                <w:szCs w:val="24"/>
                <w:lang w:val="en-US" w:eastAsia="zh-CN"/>
              </w:rPr>
              <w:t>：</w:t>
            </w:r>
            <w:r>
              <w:rPr>
                <w:rFonts w:hint="eastAsia" w:ascii="Times New Roman" w:hAnsi="Times New Roman"/>
                <w:szCs w:val="24"/>
                <w:lang w:val="en-US" w:eastAsia="zh-Hans"/>
              </w:rPr>
              <w:t>掌握不同年龄班级幼儿舞蹈教学事项</w:t>
            </w:r>
          </w:p>
          <w:p w14:paraId="7C05E70A">
            <w:pPr>
              <w:widowControl/>
              <w:spacing w:line="276" w:lineRule="auto"/>
              <w:jc w:val="both"/>
              <w:rPr>
                <w:rFonts w:hint="eastAsia" w:ascii="Times New Roman" w:hAnsi="Times New Roman"/>
                <w:szCs w:val="24"/>
                <w:lang w:val="en-US" w:eastAsia="zh-Hans"/>
              </w:rPr>
            </w:pPr>
            <w:r>
              <w:rPr>
                <w:rFonts w:hint="eastAsia" w:ascii="Times New Roman" w:hAnsi="Times New Roman"/>
                <w:b/>
                <w:bCs/>
                <w:szCs w:val="24"/>
                <w:lang w:val="en-US" w:eastAsia="zh-CN"/>
              </w:rPr>
              <w:t>教学难点</w:t>
            </w:r>
            <w:r>
              <w:rPr>
                <w:rFonts w:hint="eastAsia" w:ascii="Times New Roman" w:hAnsi="Times New Roman"/>
                <w:szCs w:val="24"/>
                <w:lang w:val="en-US" w:eastAsia="zh-CN"/>
              </w:rPr>
              <w:t>：</w:t>
            </w:r>
            <w:r>
              <w:rPr>
                <w:rFonts w:hint="eastAsia" w:ascii="Times New Roman" w:hAnsi="Times New Roman"/>
                <w:szCs w:val="24"/>
                <w:lang w:val="en-US" w:eastAsia="zh-Hans"/>
              </w:rPr>
              <w:t>掌握不同年龄班幼儿的生理特点和心理特点并进行舞蹈教学</w:t>
            </w:r>
          </w:p>
          <w:p w14:paraId="7C23D6FC">
            <w:pPr>
              <w:widowControl/>
              <w:spacing w:line="276" w:lineRule="auto"/>
              <w:jc w:val="both"/>
              <w:rPr>
                <w:rFonts w:hint="eastAsia" w:ascii="Times New Roman" w:hAnsi="Times New Roman"/>
                <w:szCs w:val="24"/>
                <w:lang w:val="en-US" w:eastAsia="zh-Hans"/>
              </w:rPr>
            </w:pPr>
          </w:p>
          <w:p w14:paraId="352DA9FF">
            <w:pPr>
              <w:pStyle w:val="14"/>
              <w:widowControl w:val="0"/>
              <w:jc w:val="left"/>
              <w:rPr>
                <w:rFonts w:hint="eastAsia" w:ascii="Times New Roman" w:hAnsi="Times New Roman" w:eastAsia="宋体"/>
                <w:szCs w:val="24"/>
                <w:lang w:val="en-US" w:eastAsia="zh-CN"/>
              </w:rPr>
            </w:pPr>
            <w:r>
              <w:rPr>
                <w:rFonts w:hint="eastAsia"/>
                <w:szCs w:val="24"/>
                <w:lang w:val="en-US" w:eastAsia="zh-CN"/>
              </w:rPr>
              <w:t>第三单元——</w:t>
            </w:r>
            <w:r>
              <w:rPr>
                <w:rFonts w:hint="eastAsia" w:ascii="Times New Roman" w:hAnsi="Times New Roman"/>
                <w:szCs w:val="24"/>
                <w:lang w:val="en-US" w:eastAsia="zh-Hans"/>
              </w:rPr>
              <w:t>舞蹈创作与排演</w:t>
            </w:r>
            <w:r>
              <w:rPr>
                <w:rFonts w:hint="eastAsia"/>
                <w:szCs w:val="24"/>
                <w:lang w:val="en-US" w:eastAsia="zh-CN"/>
              </w:rPr>
              <w:t>2</w:t>
            </w:r>
          </w:p>
          <w:p w14:paraId="0586938B">
            <w:pPr>
              <w:widowControl/>
              <w:spacing w:line="276" w:lineRule="auto"/>
              <w:jc w:val="both"/>
              <w:rPr>
                <w:rFonts w:hint="eastAsia" w:ascii="Times New Roman" w:hAnsi="Times New Roman"/>
                <w:b w:val="0"/>
                <w:bCs w:val="0"/>
                <w:szCs w:val="24"/>
                <w:lang w:val="en-US" w:eastAsia="zh-Hans"/>
              </w:rPr>
            </w:pPr>
            <w:r>
              <w:rPr>
                <w:rFonts w:hint="eastAsia" w:ascii="Times New Roman" w:hAnsi="Times New Roman"/>
                <w:b/>
                <w:bCs/>
                <w:sz w:val="22"/>
                <w:szCs w:val="28"/>
                <w:lang w:val="en-US" w:eastAsia="zh-CN"/>
              </w:rPr>
              <w:t>知识点：</w:t>
            </w:r>
            <w:r>
              <w:rPr>
                <w:rFonts w:hint="eastAsia" w:ascii="Times New Roman" w:hAnsi="Times New Roman"/>
                <w:b w:val="0"/>
                <w:bCs w:val="0"/>
                <w:sz w:val="22"/>
                <w:szCs w:val="28"/>
                <w:lang w:val="en-US" w:eastAsia="zh-CN"/>
              </w:rPr>
              <w:t>了解幼儿舞蹈教学活动设计的重要性明确幼儿舞蹈游戏化活动设计的思路和设计步骤</w:t>
            </w:r>
          </w:p>
          <w:p w14:paraId="2BE159F1">
            <w:pPr>
              <w:widowControl/>
              <w:spacing w:line="276" w:lineRule="auto"/>
              <w:jc w:val="both"/>
              <w:rPr>
                <w:rFonts w:hint="eastAsia" w:ascii="Times New Roman" w:hAnsi="Times New Roman"/>
                <w:szCs w:val="24"/>
                <w:lang w:val="en-US" w:eastAsia="zh-Hans"/>
              </w:rPr>
            </w:pPr>
            <w:r>
              <w:rPr>
                <w:rFonts w:hint="eastAsia" w:ascii="Times New Roman" w:hAnsi="Times New Roman"/>
                <w:b/>
                <w:bCs/>
                <w:szCs w:val="24"/>
                <w:lang w:val="en-US" w:eastAsia="zh-CN"/>
              </w:rPr>
              <w:t>能力要求</w:t>
            </w:r>
            <w:r>
              <w:rPr>
                <w:rFonts w:hint="eastAsia" w:ascii="Times New Roman" w:hAnsi="Times New Roman"/>
                <w:szCs w:val="24"/>
                <w:lang w:val="en-US" w:eastAsia="zh-CN"/>
              </w:rPr>
              <w:t>：</w:t>
            </w:r>
            <w:r>
              <w:rPr>
                <w:rFonts w:hint="eastAsia" w:ascii="Times New Roman" w:hAnsi="Times New Roman"/>
                <w:szCs w:val="24"/>
                <w:lang w:val="en-US" w:eastAsia="zh-Hans"/>
              </w:rPr>
              <w:t>了解不同年龄班级幼儿舞蹈教学目标的标准</w:t>
            </w:r>
          </w:p>
          <w:p w14:paraId="4C6F8DE0">
            <w:pPr>
              <w:widowControl/>
              <w:spacing w:line="276" w:lineRule="auto"/>
              <w:jc w:val="both"/>
              <w:rPr>
                <w:rFonts w:hint="eastAsia" w:ascii="Times New Roman" w:hAnsi="Times New Roman"/>
                <w:szCs w:val="24"/>
                <w:lang w:val="en-US" w:eastAsia="zh-Hans"/>
              </w:rPr>
            </w:pPr>
            <w:r>
              <w:rPr>
                <w:rFonts w:hint="eastAsia" w:ascii="Times New Roman" w:hAnsi="Times New Roman"/>
                <w:b/>
                <w:bCs/>
                <w:szCs w:val="24"/>
                <w:lang w:val="en-US" w:eastAsia="zh-CN"/>
              </w:rPr>
              <w:t>教学难点</w:t>
            </w:r>
            <w:r>
              <w:rPr>
                <w:rFonts w:hint="eastAsia" w:ascii="Times New Roman" w:hAnsi="Times New Roman"/>
                <w:szCs w:val="24"/>
                <w:lang w:val="en-US" w:eastAsia="zh-CN"/>
              </w:rPr>
              <w:t>：</w:t>
            </w:r>
            <w:r>
              <w:rPr>
                <w:rFonts w:hint="eastAsia" w:ascii="Times New Roman" w:hAnsi="Times New Roman"/>
                <w:szCs w:val="24"/>
                <w:lang w:val="en-US" w:eastAsia="zh-Hans"/>
              </w:rPr>
              <w:t>掌握幼儿舞蹈游戏化活动设计的构成元素和实施流程</w:t>
            </w:r>
          </w:p>
          <w:p w14:paraId="3BD38D03">
            <w:pPr>
              <w:widowControl/>
              <w:spacing w:line="276" w:lineRule="auto"/>
              <w:jc w:val="both"/>
              <w:rPr>
                <w:rFonts w:hint="eastAsia" w:ascii="Times New Roman" w:hAnsi="Times New Roman"/>
                <w:szCs w:val="24"/>
                <w:lang w:val="en-US" w:eastAsia="zh-Hans"/>
              </w:rPr>
            </w:pPr>
          </w:p>
          <w:p w14:paraId="0E618DC7">
            <w:pPr>
              <w:widowControl/>
              <w:spacing w:line="276" w:lineRule="auto"/>
              <w:jc w:val="both"/>
              <w:rPr>
                <w:rFonts w:hint="eastAsia" w:ascii="Times New Roman" w:hAnsi="Times New Roman"/>
                <w:szCs w:val="24"/>
                <w:lang w:val="en-US" w:eastAsia="zh-CN"/>
              </w:rPr>
            </w:pPr>
          </w:p>
          <w:p w14:paraId="5DF333E5">
            <w:pPr>
              <w:widowControl/>
              <w:spacing w:line="276" w:lineRule="auto"/>
              <w:jc w:val="both"/>
              <w:rPr>
                <w:rFonts w:hint="default" w:ascii="Times New Roman" w:hAnsi="Times New Roman"/>
                <w:szCs w:val="24"/>
                <w:lang w:val="en-US" w:eastAsia="zh-CN"/>
              </w:rPr>
            </w:pPr>
            <w:r>
              <w:rPr>
                <w:rFonts w:hint="eastAsia" w:ascii="Times New Roman" w:hAnsi="Times New Roman"/>
                <w:szCs w:val="24"/>
                <w:lang w:val="en-US" w:eastAsia="zh-CN"/>
              </w:rPr>
              <w:t>第四单元——课堂模拟舞蹈教学2</w:t>
            </w:r>
          </w:p>
          <w:p w14:paraId="04188E06">
            <w:pPr>
              <w:widowControl/>
              <w:spacing w:line="276" w:lineRule="auto"/>
              <w:jc w:val="both"/>
              <w:rPr>
                <w:rFonts w:hint="eastAsia" w:ascii="Times New Roman" w:hAnsi="Times New Roman"/>
                <w:b w:val="0"/>
                <w:bCs w:val="0"/>
                <w:szCs w:val="24"/>
                <w:lang w:val="en-US" w:eastAsia="zh-Hans"/>
              </w:rPr>
            </w:pPr>
            <w:r>
              <w:rPr>
                <w:rFonts w:hint="eastAsia" w:ascii="Times New Roman" w:hAnsi="Times New Roman"/>
                <w:b/>
                <w:bCs/>
                <w:sz w:val="22"/>
                <w:szCs w:val="28"/>
                <w:lang w:val="en-US" w:eastAsia="zh-CN"/>
              </w:rPr>
              <w:t>知识点：</w:t>
            </w:r>
            <w:r>
              <w:rPr>
                <w:rFonts w:hint="eastAsia" w:ascii="Times New Roman" w:hAnsi="Times New Roman"/>
                <w:b w:val="0"/>
                <w:bCs w:val="0"/>
                <w:sz w:val="22"/>
                <w:szCs w:val="28"/>
                <w:lang w:val="en-US" w:eastAsia="zh-CN"/>
              </w:rPr>
              <w:t>了解幼儿舞蹈教学活动设计的重要性明确幼儿舞蹈游戏化活动设计的思路和设计步骤</w:t>
            </w:r>
          </w:p>
          <w:p w14:paraId="3AA28C8E">
            <w:pPr>
              <w:widowControl/>
              <w:spacing w:line="276" w:lineRule="auto"/>
              <w:jc w:val="both"/>
              <w:rPr>
                <w:rFonts w:hint="eastAsia" w:ascii="Times New Roman" w:hAnsi="Times New Roman"/>
                <w:szCs w:val="24"/>
                <w:lang w:val="en-US" w:eastAsia="zh-Hans"/>
              </w:rPr>
            </w:pPr>
            <w:r>
              <w:rPr>
                <w:rFonts w:hint="eastAsia" w:ascii="Times New Roman" w:hAnsi="Times New Roman"/>
                <w:b/>
                <w:bCs/>
                <w:szCs w:val="24"/>
                <w:lang w:val="en-US" w:eastAsia="zh-CN"/>
              </w:rPr>
              <w:t>能力要求</w:t>
            </w:r>
            <w:r>
              <w:rPr>
                <w:rFonts w:hint="eastAsia" w:ascii="Times New Roman" w:hAnsi="Times New Roman"/>
                <w:szCs w:val="24"/>
                <w:lang w:val="en-US" w:eastAsia="zh-CN"/>
              </w:rPr>
              <w:t>：</w:t>
            </w:r>
            <w:r>
              <w:rPr>
                <w:rFonts w:hint="eastAsia" w:ascii="Times New Roman" w:hAnsi="Times New Roman"/>
                <w:szCs w:val="24"/>
                <w:lang w:val="en-US" w:eastAsia="zh-Hans"/>
              </w:rPr>
              <w:t>了解不同年龄班级幼儿舞蹈教学目标的标准</w:t>
            </w:r>
          </w:p>
          <w:p w14:paraId="4BA0FC7F">
            <w:pPr>
              <w:widowControl/>
              <w:spacing w:line="276" w:lineRule="auto"/>
              <w:jc w:val="both"/>
              <w:rPr>
                <w:rFonts w:hint="eastAsia" w:ascii="Times New Roman" w:hAnsi="Times New Roman"/>
                <w:szCs w:val="24"/>
                <w:lang w:val="en-US" w:eastAsia="zh-Hans"/>
              </w:rPr>
            </w:pPr>
            <w:r>
              <w:rPr>
                <w:rFonts w:hint="eastAsia" w:ascii="Times New Roman" w:hAnsi="Times New Roman"/>
                <w:b/>
                <w:bCs/>
                <w:szCs w:val="24"/>
                <w:lang w:val="en-US" w:eastAsia="zh-CN"/>
              </w:rPr>
              <w:t>教学难点</w:t>
            </w:r>
            <w:r>
              <w:rPr>
                <w:rFonts w:hint="eastAsia" w:ascii="Times New Roman" w:hAnsi="Times New Roman"/>
                <w:szCs w:val="24"/>
                <w:lang w:val="en-US" w:eastAsia="zh-CN"/>
              </w:rPr>
              <w:t>：</w:t>
            </w:r>
            <w:r>
              <w:rPr>
                <w:rFonts w:hint="eastAsia" w:ascii="Times New Roman" w:hAnsi="Times New Roman"/>
                <w:szCs w:val="24"/>
                <w:lang w:val="en-US" w:eastAsia="zh-Hans"/>
              </w:rPr>
              <w:t>掌握幼儿舞蹈游戏化活动设计的构成元素和实施流程</w:t>
            </w:r>
          </w:p>
          <w:p w14:paraId="2A077307">
            <w:pPr>
              <w:widowControl/>
              <w:spacing w:line="276" w:lineRule="auto"/>
              <w:jc w:val="both"/>
              <w:rPr>
                <w:rFonts w:hint="eastAsia" w:ascii="Times New Roman" w:hAnsi="Times New Roman"/>
                <w:szCs w:val="24"/>
                <w:lang w:val="en-US" w:eastAsia="zh-Hans"/>
              </w:rPr>
            </w:pPr>
          </w:p>
          <w:p w14:paraId="744559B8">
            <w:pPr>
              <w:widowControl/>
              <w:spacing w:line="276" w:lineRule="auto"/>
              <w:jc w:val="both"/>
              <w:rPr>
                <w:rFonts w:hint="eastAsia" w:ascii="Times New Roman" w:hAnsi="Times New Roman"/>
                <w:szCs w:val="24"/>
                <w:lang w:val="en-US" w:eastAsia="zh-Hans"/>
              </w:rPr>
            </w:pPr>
            <w:r>
              <w:rPr>
                <w:rFonts w:hint="eastAsia" w:ascii="Times New Roman" w:hAnsi="Times New Roman"/>
                <w:szCs w:val="24"/>
                <w:lang w:val="en-US" w:eastAsia="zh-CN"/>
              </w:rPr>
              <w:t>第五单元——</w:t>
            </w:r>
            <w:r>
              <w:rPr>
                <w:rFonts w:hint="eastAsia" w:ascii="Times New Roman" w:hAnsi="Times New Roman"/>
                <w:szCs w:val="24"/>
                <w:lang w:val="en-US" w:eastAsia="zh-Hans"/>
              </w:rPr>
              <w:t>舞蹈体能理论与实践</w:t>
            </w:r>
          </w:p>
          <w:p w14:paraId="40516B54">
            <w:pPr>
              <w:widowControl/>
              <w:spacing w:line="276" w:lineRule="auto"/>
              <w:jc w:val="both"/>
              <w:rPr>
                <w:rFonts w:hint="eastAsia" w:ascii="Times New Roman" w:hAnsi="Times New Roman"/>
                <w:szCs w:val="24"/>
                <w:lang w:val="en-US" w:eastAsia="zh-CN"/>
              </w:rPr>
            </w:pPr>
            <w:r>
              <w:rPr>
                <w:rFonts w:hint="eastAsia" w:ascii="Times New Roman" w:hAnsi="Times New Roman"/>
                <w:b/>
                <w:bCs/>
                <w:szCs w:val="24"/>
                <w:lang w:val="en-US" w:eastAsia="zh-CN"/>
              </w:rPr>
              <w:t>知识点</w:t>
            </w:r>
            <w:r>
              <w:rPr>
                <w:rFonts w:hint="eastAsia" w:ascii="Times New Roman" w:hAnsi="Times New Roman"/>
                <w:szCs w:val="24"/>
                <w:lang w:val="en-US" w:eastAsia="zh-CN"/>
              </w:rPr>
              <w:t>：</w:t>
            </w:r>
            <w:r>
              <w:rPr>
                <w:rFonts w:hint="eastAsia" w:ascii="Times New Roman" w:hAnsi="Times New Roman"/>
                <w:szCs w:val="24"/>
                <w:lang w:val="en-US" w:eastAsia="zh-Hans"/>
              </w:rPr>
              <w:t>掌握不同年龄班幼儿的生理特点</w:t>
            </w:r>
            <w:r>
              <w:rPr>
                <w:rFonts w:hint="eastAsia" w:ascii="Times New Roman" w:hAnsi="Times New Roman"/>
                <w:szCs w:val="24"/>
                <w:lang w:val="en-US" w:eastAsia="zh-CN"/>
              </w:rPr>
              <w:t>进行实践教学</w:t>
            </w:r>
          </w:p>
          <w:p w14:paraId="70AFEB64">
            <w:pPr>
              <w:widowControl/>
              <w:spacing w:line="276" w:lineRule="auto"/>
              <w:jc w:val="both"/>
              <w:rPr>
                <w:rFonts w:hint="eastAsia" w:ascii="Times New Roman" w:hAnsi="Times New Roman"/>
                <w:szCs w:val="24"/>
              </w:rPr>
            </w:pPr>
            <w:r>
              <w:rPr>
                <w:rFonts w:hint="eastAsia" w:ascii="Times New Roman" w:hAnsi="Times New Roman"/>
                <w:b/>
                <w:bCs/>
                <w:szCs w:val="24"/>
                <w:lang w:val="en-US" w:eastAsia="zh-CN"/>
              </w:rPr>
              <w:t>能力要求：</w:t>
            </w:r>
            <w:r>
              <w:rPr>
                <w:rFonts w:hint="eastAsia" w:ascii="Times New Roman" w:hAnsi="Times New Roman"/>
                <w:szCs w:val="24"/>
              </w:rPr>
              <w:t>增强幼儿的舞蹈兴趣，提高舞蹈</w:t>
            </w:r>
            <w:r>
              <w:rPr>
                <w:rFonts w:hint="eastAsia" w:ascii="Times New Roman" w:hAnsi="Times New Roman"/>
                <w:szCs w:val="24"/>
                <w:lang w:val="en-US" w:eastAsia="zh-CN"/>
              </w:rPr>
              <w:t>体能</w:t>
            </w:r>
            <w:r>
              <w:rPr>
                <w:rFonts w:hint="eastAsia" w:ascii="Times New Roman" w:hAnsi="Times New Roman"/>
                <w:szCs w:val="24"/>
              </w:rPr>
              <w:t>的知识储备</w:t>
            </w:r>
          </w:p>
          <w:p w14:paraId="5D400655">
            <w:pPr>
              <w:widowControl/>
              <w:spacing w:line="276" w:lineRule="auto"/>
              <w:jc w:val="both"/>
              <w:rPr>
                <w:rFonts w:hint="default" w:ascii="Times New Roman" w:hAnsi="Times New Roman" w:eastAsia="宋体"/>
                <w:b/>
                <w:bCs/>
                <w:szCs w:val="24"/>
                <w:lang w:val="en-US" w:eastAsia="zh-CN"/>
              </w:rPr>
            </w:pPr>
            <w:r>
              <w:rPr>
                <w:rFonts w:hint="eastAsia" w:ascii="Times New Roman" w:hAnsi="Times New Roman"/>
                <w:b/>
                <w:bCs/>
                <w:szCs w:val="24"/>
                <w:lang w:val="en-US" w:eastAsia="zh-CN"/>
              </w:rPr>
              <w:t>教学难点：</w:t>
            </w:r>
            <w:r>
              <w:rPr>
                <w:rFonts w:hint="eastAsia" w:ascii="Times New Roman" w:hAnsi="Times New Roman"/>
                <w:szCs w:val="24"/>
                <w:lang w:val="en-US" w:eastAsia="zh-Hans"/>
              </w:rPr>
              <w:t>掌握不同年龄班幼儿的生理特点</w:t>
            </w:r>
            <w:r>
              <w:rPr>
                <w:rFonts w:hint="eastAsia" w:ascii="Times New Roman" w:hAnsi="Times New Roman"/>
                <w:szCs w:val="24"/>
                <w:lang w:val="en-US" w:eastAsia="zh-CN"/>
              </w:rPr>
              <w:t>进行实践教学</w:t>
            </w:r>
          </w:p>
          <w:p w14:paraId="7CD3C072">
            <w:pPr>
              <w:pStyle w:val="14"/>
              <w:widowControl w:val="0"/>
              <w:jc w:val="left"/>
              <w:rPr>
                <w:rFonts w:hint="eastAsia" w:ascii="Times New Roman" w:hAnsi="Times New Roman"/>
                <w:szCs w:val="24"/>
                <w:lang w:val="en-US" w:eastAsia="zh-Hans"/>
              </w:rPr>
            </w:pPr>
          </w:p>
          <w:p w14:paraId="10310EE9">
            <w:pPr>
              <w:pStyle w:val="14"/>
              <w:widowControl w:val="0"/>
              <w:jc w:val="left"/>
              <w:rPr>
                <w:rFonts w:hint="eastAsia" w:ascii="宋体" w:hAnsi="宋体"/>
                <w:bCs/>
              </w:rPr>
            </w:pPr>
          </w:p>
          <w:p w14:paraId="21D403FD">
            <w:pPr>
              <w:pStyle w:val="14"/>
              <w:widowControl w:val="0"/>
              <w:jc w:val="left"/>
              <w:rPr>
                <w:rFonts w:ascii="仿宋" w:hAnsi="仿宋" w:eastAsia="仿宋" w:cs="仿宋"/>
              </w:rPr>
            </w:pPr>
          </w:p>
        </w:tc>
      </w:tr>
      <w:bookmarkEnd w:id="0"/>
      <w:bookmarkEnd w:id="1"/>
    </w:tbl>
    <w:p w14:paraId="217C1844">
      <w:pPr>
        <w:pStyle w:val="17"/>
        <w:spacing w:before="81" w:after="163"/>
      </w:pPr>
      <w:r>
        <w:rPr>
          <w:rFonts w:hint="eastAsia"/>
        </w:rPr>
        <w:t>（二）教学单元对课程目标的支撑关系</w:t>
      </w:r>
    </w:p>
    <w:tbl>
      <w:tblPr>
        <w:tblStyle w:val="7"/>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518F4C44">
        <w:trPr>
          <w:trHeight w:val="794" w:hRule="atLeast"/>
          <w:jc w:val="center"/>
        </w:trPr>
        <w:tc>
          <w:tcPr>
            <w:tcW w:w="1878" w:type="dxa"/>
            <w:tcBorders>
              <w:top w:val="single" w:color="auto" w:sz="12" w:space="0"/>
              <w:left w:val="single" w:color="auto" w:sz="12" w:space="0"/>
              <w:tl2br w:val="single" w:color="auto" w:sz="4" w:space="0"/>
            </w:tcBorders>
          </w:tcPr>
          <w:p w14:paraId="683BF3A5">
            <w:pPr>
              <w:pStyle w:val="13"/>
              <w:ind w:firstLine="489"/>
              <w:jc w:val="right"/>
              <w:rPr>
                <w:szCs w:val="16"/>
              </w:rPr>
            </w:pPr>
            <w:r>
              <w:rPr>
                <w:rFonts w:hint="eastAsia"/>
                <w:szCs w:val="16"/>
              </w:rPr>
              <w:t>课程目标</w:t>
            </w:r>
          </w:p>
          <w:p w14:paraId="6CFEBF12">
            <w:pPr>
              <w:pStyle w:val="13"/>
              <w:ind w:right="210"/>
              <w:jc w:val="left"/>
              <w:rPr>
                <w:rFonts w:hint="eastAsia"/>
                <w:szCs w:val="16"/>
              </w:rPr>
            </w:pPr>
          </w:p>
          <w:p w14:paraId="6F15EACD">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15899A82">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6528406F">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22A21D84">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4D20581F">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5020A392">
            <w:pPr>
              <w:pStyle w:val="13"/>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7266FCD3">
            <w:pPr>
              <w:pStyle w:val="13"/>
              <w:rPr>
                <w:rFonts w:hint="eastAsia" w:eastAsia="黑体"/>
                <w:szCs w:val="16"/>
                <w:lang w:val="en-US" w:eastAsia="zh-CN"/>
              </w:rPr>
            </w:pPr>
            <w:r>
              <w:rPr>
                <w:rFonts w:hint="eastAsia"/>
                <w:szCs w:val="16"/>
                <w:lang w:val="en-US" w:eastAsia="zh-CN"/>
              </w:rPr>
              <w:t>6</w:t>
            </w:r>
          </w:p>
        </w:tc>
      </w:tr>
      <w:tr w14:paraId="0CCF7554">
        <w:trPr>
          <w:trHeight w:val="340" w:hRule="atLeast"/>
          <w:jc w:val="center"/>
        </w:trPr>
        <w:tc>
          <w:tcPr>
            <w:tcW w:w="1878" w:type="dxa"/>
            <w:tcBorders>
              <w:left w:val="single" w:color="auto" w:sz="12" w:space="0"/>
            </w:tcBorders>
            <w:vAlign w:val="center"/>
          </w:tcPr>
          <w:p w14:paraId="2EF381C5">
            <w:pPr>
              <w:pStyle w:val="14"/>
              <w:widowControl w:val="0"/>
              <w:jc w:val="left"/>
              <w:rPr>
                <w:rFonts w:ascii="Times New Roman" w:hAnsi="Times New Roman"/>
                <w:szCs w:val="24"/>
              </w:rPr>
            </w:pPr>
            <w:r>
              <w:rPr>
                <w:rFonts w:hint="eastAsia"/>
                <w:szCs w:val="24"/>
                <w:lang w:val="en-US" w:eastAsia="zh-CN"/>
              </w:rPr>
              <w:t>第一单元——</w:t>
            </w:r>
            <w:r>
              <w:rPr>
                <w:rFonts w:hint="eastAsia" w:ascii="Times New Roman" w:hAnsi="Times New Roman"/>
                <w:szCs w:val="24"/>
                <w:lang w:val="en-US" w:eastAsia="zh-Hans"/>
              </w:rPr>
              <w:t>舞蹈创作与排演</w:t>
            </w:r>
            <w:r>
              <w:rPr>
                <w:rFonts w:hint="eastAsia"/>
                <w:szCs w:val="24"/>
                <w:lang w:val="en-US" w:eastAsia="zh-CN"/>
              </w:rPr>
              <w:t>1</w:t>
            </w:r>
          </w:p>
          <w:p w14:paraId="029F5C1F">
            <w:pPr>
              <w:widowControl w:val="0"/>
              <w:snapToGrid w:val="0"/>
              <w:jc w:val="center"/>
              <w:rPr>
                <w:rFonts w:hint="default" w:ascii="Times New Roman" w:hAnsi="Times New Roman" w:eastAsia="宋体" w:cstheme="minorBidi"/>
                <w:bCs/>
                <w:kern w:val="2"/>
                <w:sz w:val="21"/>
                <w:szCs w:val="21"/>
                <w:lang w:val="en-US" w:eastAsia="zh-CN" w:bidi="ar-SA"/>
              </w:rPr>
            </w:pPr>
          </w:p>
        </w:tc>
        <w:tc>
          <w:tcPr>
            <w:tcW w:w="1100" w:type="dxa"/>
            <w:vAlign w:val="center"/>
          </w:tcPr>
          <w:p w14:paraId="320A67BC">
            <w:pPr>
              <w:pStyle w:val="14"/>
            </w:pPr>
            <w:r>
              <w:rPr>
                <w:rFonts w:hint="default" w:ascii="Arial" w:hAnsi="Arial" w:cs="Arial"/>
              </w:rPr>
              <w:t>√</w:t>
            </w:r>
          </w:p>
        </w:tc>
        <w:tc>
          <w:tcPr>
            <w:tcW w:w="1100" w:type="dxa"/>
            <w:vAlign w:val="center"/>
          </w:tcPr>
          <w:p w14:paraId="1E42EB6E">
            <w:pPr>
              <w:pStyle w:val="14"/>
            </w:pPr>
            <w:r>
              <w:rPr>
                <w:rFonts w:hint="default" w:ascii="Arial" w:hAnsi="Arial" w:cs="Arial"/>
              </w:rPr>
              <w:t>√</w:t>
            </w:r>
          </w:p>
        </w:tc>
        <w:tc>
          <w:tcPr>
            <w:tcW w:w="1100" w:type="dxa"/>
            <w:vAlign w:val="center"/>
          </w:tcPr>
          <w:p w14:paraId="77E3A0F7">
            <w:pPr>
              <w:pStyle w:val="14"/>
            </w:pPr>
            <w:r>
              <w:rPr>
                <w:rFonts w:hint="default" w:ascii="Arial" w:hAnsi="Arial" w:cs="Arial"/>
              </w:rPr>
              <w:t>√</w:t>
            </w:r>
          </w:p>
        </w:tc>
        <w:tc>
          <w:tcPr>
            <w:tcW w:w="1099" w:type="dxa"/>
            <w:vAlign w:val="center"/>
          </w:tcPr>
          <w:p w14:paraId="00781BB9">
            <w:pPr>
              <w:pStyle w:val="14"/>
            </w:pPr>
            <w:r>
              <w:rPr>
                <w:rFonts w:hint="default" w:ascii="Arial" w:hAnsi="Arial" w:cs="Arial"/>
              </w:rPr>
              <w:t>√</w:t>
            </w:r>
          </w:p>
        </w:tc>
        <w:tc>
          <w:tcPr>
            <w:tcW w:w="1099" w:type="dxa"/>
            <w:vAlign w:val="center"/>
          </w:tcPr>
          <w:p w14:paraId="50AC7224">
            <w:pPr>
              <w:pStyle w:val="14"/>
            </w:pPr>
            <w:r>
              <w:rPr>
                <w:rFonts w:hint="default" w:ascii="Arial" w:hAnsi="Arial" w:cs="Arial"/>
              </w:rPr>
              <w:t>√</w:t>
            </w:r>
          </w:p>
        </w:tc>
        <w:tc>
          <w:tcPr>
            <w:tcW w:w="1100" w:type="dxa"/>
            <w:tcBorders>
              <w:right w:val="single" w:color="auto" w:sz="12" w:space="0"/>
            </w:tcBorders>
            <w:vAlign w:val="center"/>
          </w:tcPr>
          <w:p w14:paraId="7741FE84">
            <w:pPr>
              <w:pStyle w:val="14"/>
            </w:pPr>
            <w:r>
              <w:rPr>
                <w:rFonts w:hint="default" w:ascii="Arial" w:hAnsi="Arial" w:cs="Arial"/>
              </w:rPr>
              <w:t>√</w:t>
            </w:r>
          </w:p>
        </w:tc>
      </w:tr>
      <w:tr w14:paraId="10DA4C7F">
        <w:trPr>
          <w:trHeight w:val="340" w:hRule="atLeast"/>
          <w:jc w:val="center"/>
        </w:trPr>
        <w:tc>
          <w:tcPr>
            <w:tcW w:w="1878" w:type="dxa"/>
            <w:tcBorders>
              <w:left w:val="single" w:color="auto" w:sz="12" w:space="0"/>
            </w:tcBorders>
            <w:vAlign w:val="center"/>
          </w:tcPr>
          <w:p w14:paraId="605944BF">
            <w:pPr>
              <w:widowControl/>
              <w:spacing w:line="276" w:lineRule="auto"/>
              <w:rPr>
                <w:rFonts w:hint="default" w:ascii="Times New Roman" w:hAnsi="Times New Roman"/>
                <w:szCs w:val="24"/>
                <w:lang w:val="en-US" w:eastAsia="zh-CN"/>
              </w:rPr>
            </w:pPr>
            <w:r>
              <w:rPr>
                <w:rFonts w:hint="eastAsia" w:ascii="Times New Roman" w:hAnsi="Times New Roman"/>
                <w:szCs w:val="24"/>
                <w:lang w:val="en-US" w:eastAsia="zh-CN"/>
              </w:rPr>
              <w:t>第二单元——</w:t>
            </w:r>
            <w:r>
              <w:rPr>
                <w:rFonts w:hint="eastAsia" w:ascii="Times New Roman" w:hAnsi="Times New Roman"/>
                <w:szCs w:val="24"/>
                <w:lang w:val="en-US" w:eastAsia="zh-Hans"/>
              </w:rPr>
              <w:t>课堂模拟</w:t>
            </w:r>
            <w:r>
              <w:rPr>
                <w:rFonts w:hint="eastAsia" w:ascii="Times New Roman" w:hAnsi="Times New Roman"/>
                <w:szCs w:val="24"/>
                <w:lang w:val="en-US" w:eastAsia="zh-CN"/>
              </w:rPr>
              <w:t>舞蹈教学1</w:t>
            </w:r>
          </w:p>
          <w:p w14:paraId="422AFA14">
            <w:pPr>
              <w:widowControl w:val="0"/>
              <w:snapToGrid w:val="0"/>
              <w:jc w:val="center"/>
              <w:rPr>
                <w:rFonts w:hint="eastAsia" w:ascii="Times New Roman" w:hAnsi="Times New Roman" w:eastAsia="宋体" w:cstheme="minorBidi"/>
                <w:bCs/>
                <w:kern w:val="2"/>
                <w:sz w:val="21"/>
                <w:szCs w:val="21"/>
                <w:lang w:val="en-US" w:eastAsia="zh-CN" w:bidi="ar-SA"/>
              </w:rPr>
            </w:pPr>
          </w:p>
        </w:tc>
        <w:tc>
          <w:tcPr>
            <w:tcW w:w="1100" w:type="dxa"/>
            <w:vAlign w:val="center"/>
          </w:tcPr>
          <w:p w14:paraId="6E22A348">
            <w:pPr>
              <w:pStyle w:val="14"/>
            </w:pPr>
          </w:p>
        </w:tc>
        <w:tc>
          <w:tcPr>
            <w:tcW w:w="1100" w:type="dxa"/>
            <w:vAlign w:val="center"/>
          </w:tcPr>
          <w:p w14:paraId="29510F50">
            <w:pPr>
              <w:pStyle w:val="14"/>
            </w:pPr>
            <w:r>
              <w:rPr>
                <w:rFonts w:hint="default" w:ascii="Arial" w:hAnsi="Arial" w:cs="Arial"/>
              </w:rPr>
              <w:t>√</w:t>
            </w:r>
          </w:p>
        </w:tc>
        <w:tc>
          <w:tcPr>
            <w:tcW w:w="1100" w:type="dxa"/>
            <w:vAlign w:val="center"/>
          </w:tcPr>
          <w:p w14:paraId="0F2318C7">
            <w:pPr>
              <w:pStyle w:val="14"/>
            </w:pPr>
            <w:r>
              <w:rPr>
                <w:rFonts w:hint="default" w:ascii="Arial" w:hAnsi="Arial" w:cs="Arial"/>
              </w:rPr>
              <w:t>√</w:t>
            </w:r>
          </w:p>
        </w:tc>
        <w:tc>
          <w:tcPr>
            <w:tcW w:w="1099" w:type="dxa"/>
            <w:vAlign w:val="center"/>
          </w:tcPr>
          <w:p w14:paraId="118A7B29">
            <w:pPr>
              <w:pStyle w:val="14"/>
            </w:pPr>
          </w:p>
        </w:tc>
        <w:tc>
          <w:tcPr>
            <w:tcW w:w="1099" w:type="dxa"/>
            <w:vAlign w:val="center"/>
          </w:tcPr>
          <w:p w14:paraId="6FCF3F36">
            <w:pPr>
              <w:pStyle w:val="14"/>
            </w:pPr>
            <w:r>
              <w:rPr>
                <w:rFonts w:hint="default" w:ascii="Arial" w:hAnsi="Arial" w:cs="Arial"/>
              </w:rPr>
              <w:t>√</w:t>
            </w:r>
          </w:p>
        </w:tc>
        <w:tc>
          <w:tcPr>
            <w:tcW w:w="1100" w:type="dxa"/>
            <w:tcBorders>
              <w:right w:val="single" w:color="auto" w:sz="12" w:space="0"/>
            </w:tcBorders>
            <w:vAlign w:val="center"/>
          </w:tcPr>
          <w:p w14:paraId="1A14F361">
            <w:pPr>
              <w:pStyle w:val="14"/>
            </w:pPr>
          </w:p>
        </w:tc>
      </w:tr>
      <w:tr w14:paraId="4F0EED90">
        <w:trPr>
          <w:trHeight w:val="340" w:hRule="atLeast"/>
          <w:jc w:val="center"/>
        </w:trPr>
        <w:tc>
          <w:tcPr>
            <w:tcW w:w="1878" w:type="dxa"/>
            <w:tcBorders>
              <w:left w:val="single" w:color="auto" w:sz="12" w:space="0"/>
              <w:bottom w:val="single" w:color="auto" w:sz="12" w:space="0"/>
            </w:tcBorders>
            <w:vAlign w:val="center"/>
          </w:tcPr>
          <w:p w14:paraId="68EDD859">
            <w:pPr>
              <w:pStyle w:val="14"/>
              <w:widowControl w:val="0"/>
              <w:jc w:val="left"/>
              <w:rPr>
                <w:rFonts w:hint="eastAsia" w:ascii="Times New Roman" w:hAnsi="Times New Roman" w:eastAsia="宋体"/>
                <w:szCs w:val="24"/>
                <w:lang w:val="en-US" w:eastAsia="zh-CN"/>
              </w:rPr>
            </w:pPr>
            <w:r>
              <w:rPr>
                <w:rFonts w:hint="eastAsia"/>
                <w:szCs w:val="24"/>
                <w:lang w:val="en-US" w:eastAsia="zh-CN"/>
              </w:rPr>
              <w:t>第三单元——</w:t>
            </w:r>
            <w:r>
              <w:rPr>
                <w:rFonts w:hint="eastAsia" w:ascii="Times New Roman" w:hAnsi="Times New Roman"/>
                <w:szCs w:val="24"/>
                <w:lang w:val="en-US" w:eastAsia="zh-Hans"/>
              </w:rPr>
              <w:t>舞蹈创作与排演</w:t>
            </w:r>
            <w:r>
              <w:rPr>
                <w:rFonts w:hint="eastAsia"/>
                <w:szCs w:val="24"/>
                <w:lang w:val="en-US" w:eastAsia="zh-CN"/>
              </w:rPr>
              <w:t>2</w:t>
            </w:r>
          </w:p>
          <w:p w14:paraId="30CA7649">
            <w:pPr>
              <w:widowControl w:val="0"/>
              <w:snapToGrid w:val="0"/>
              <w:jc w:val="center"/>
              <w:rPr>
                <w:rFonts w:hint="default" w:ascii="Times New Roman" w:hAnsi="Times New Roman" w:eastAsia="宋体" w:cstheme="minorBidi"/>
                <w:bCs/>
                <w:kern w:val="2"/>
                <w:sz w:val="21"/>
                <w:szCs w:val="21"/>
                <w:lang w:val="en-US" w:eastAsia="zh-CN" w:bidi="ar-SA"/>
              </w:rPr>
            </w:pPr>
          </w:p>
        </w:tc>
        <w:tc>
          <w:tcPr>
            <w:tcW w:w="1100" w:type="dxa"/>
            <w:tcBorders>
              <w:bottom w:val="single" w:color="auto" w:sz="12" w:space="0"/>
            </w:tcBorders>
            <w:vAlign w:val="center"/>
          </w:tcPr>
          <w:p w14:paraId="6CED2AA1">
            <w:pPr>
              <w:pStyle w:val="14"/>
            </w:pPr>
          </w:p>
        </w:tc>
        <w:tc>
          <w:tcPr>
            <w:tcW w:w="1100" w:type="dxa"/>
            <w:tcBorders>
              <w:bottom w:val="single" w:color="auto" w:sz="12" w:space="0"/>
            </w:tcBorders>
            <w:vAlign w:val="center"/>
          </w:tcPr>
          <w:p w14:paraId="5BDD5186">
            <w:pPr>
              <w:pStyle w:val="14"/>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100" w:type="dxa"/>
            <w:tcBorders>
              <w:bottom w:val="single" w:color="auto" w:sz="12" w:space="0"/>
            </w:tcBorders>
            <w:vAlign w:val="center"/>
          </w:tcPr>
          <w:p w14:paraId="17745A1C">
            <w:pPr>
              <w:pStyle w:val="14"/>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099" w:type="dxa"/>
            <w:tcBorders>
              <w:bottom w:val="single" w:color="auto" w:sz="12" w:space="0"/>
            </w:tcBorders>
            <w:vAlign w:val="center"/>
          </w:tcPr>
          <w:p w14:paraId="790A3926">
            <w:pPr>
              <w:pStyle w:val="14"/>
              <w:rPr>
                <w:rFonts w:ascii="Times New Roman" w:hAnsi="Times New Roman" w:eastAsiaTheme="minorEastAsia" w:cstheme="minorBidi"/>
                <w:color w:val="000000"/>
                <w:kern w:val="2"/>
                <w:sz w:val="21"/>
                <w:szCs w:val="21"/>
                <w:lang w:val="en-US" w:eastAsia="zh-CN" w:bidi="ar-SA"/>
              </w:rPr>
            </w:pPr>
          </w:p>
        </w:tc>
        <w:tc>
          <w:tcPr>
            <w:tcW w:w="1099" w:type="dxa"/>
            <w:tcBorders>
              <w:bottom w:val="single" w:color="auto" w:sz="12" w:space="0"/>
            </w:tcBorders>
            <w:vAlign w:val="center"/>
          </w:tcPr>
          <w:p w14:paraId="77F2C172">
            <w:pPr>
              <w:pStyle w:val="14"/>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100" w:type="dxa"/>
            <w:tcBorders>
              <w:bottom w:val="single" w:color="auto" w:sz="12" w:space="0"/>
              <w:right w:val="single" w:color="auto" w:sz="12" w:space="0"/>
            </w:tcBorders>
            <w:vAlign w:val="center"/>
          </w:tcPr>
          <w:p w14:paraId="33752E36">
            <w:pPr>
              <w:pStyle w:val="14"/>
            </w:pPr>
          </w:p>
        </w:tc>
      </w:tr>
      <w:tr w14:paraId="409515EF">
        <w:trPr>
          <w:trHeight w:val="340" w:hRule="atLeast"/>
          <w:jc w:val="center"/>
        </w:trPr>
        <w:tc>
          <w:tcPr>
            <w:tcW w:w="1878" w:type="dxa"/>
            <w:vAlign w:val="center"/>
          </w:tcPr>
          <w:p w14:paraId="5EFEF0AD">
            <w:pPr>
              <w:widowControl/>
              <w:spacing w:line="276" w:lineRule="auto"/>
              <w:rPr>
                <w:rFonts w:hint="default" w:ascii="Times New Roman" w:hAnsi="Times New Roman"/>
                <w:szCs w:val="24"/>
                <w:lang w:val="en-US" w:eastAsia="zh-CN"/>
              </w:rPr>
            </w:pPr>
            <w:r>
              <w:rPr>
                <w:rFonts w:hint="eastAsia" w:ascii="Times New Roman" w:hAnsi="Times New Roman"/>
                <w:szCs w:val="24"/>
                <w:lang w:val="en-US" w:eastAsia="zh-CN"/>
              </w:rPr>
              <w:t>第四单元——</w:t>
            </w:r>
            <w:r>
              <w:rPr>
                <w:rFonts w:hint="eastAsia" w:ascii="Times New Roman" w:hAnsi="Times New Roman"/>
                <w:szCs w:val="24"/>
                <w:lang w:val="en-US" w:eastAsia="zh-Hans"/>
              </w:rPr>
              <w:t>课堂模拟</w:t>
            </w:r>
            <w:r>
              <w:rPr>
                <w:rFonts w:hint="eastAsia" w:ascii="Times New Roman" w:hAnsi="Times New Roman"/>
                <w:szCs w:val="24"/>
                <w:lang w:val="en-US" w:eastAsia="zh-CN"/>
              </w:rPr>
              <w:t>舞蹈教学2</w:t>
            </w:r>
          </w:p>
          <w:p w14:paraId="2EE9D687">
            <w:pPr>
              <w:widowControl w:val="0"/>
              <w:snapToGrid w:val="0"/>
              <w:jc w:val="center"/>
              <w:rPr>
                <w:rFonts w:hint="eastAsia" w:ascii="Times New Roman" w:hAnsi="Times New Roman" w:eastAsiaTheme="minorEastAsia" w:cstheme="minorBidi"/>
                <w:bCs/>
                <w:kern w:val="2"/>
                <w:sz w:val="21"/>
                <w:szCs w:val="21"/>
                <w:lang w:val="en-US" w:eastAsia="zh-CN" w:bidi="ar-SA"/>
              </w:rPr>
            </w:pPr>
          </w:p>
        </w:tc>
        <w:tc>
          <w:tcPr>
            <w:tcW w:w="1100" w:type="dxa"/>
          </w:tcPr>
          <w:p w14:paraId="273BC1E2">
            <w:pPr>
              <w:pStyle w:val="14"/>
            </w:pPr>
          </w:p>
        </w:tc>
        <w:tc>
          <w:tcPr>
            <w:tcW w:w="1100" w:type="dxa"/>
            <w:vAlign w:val="center"/>
          </w:tcPr>
          <w:p w14:paraId="2D3050E4">
            <w:pPr>
              <w:pStyle w:val="14"/>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100" w:type="dxa"/>
            <w:vAlign w:val="center"/>
          </w:tcPr>
          <w:p w14:paraId="26FA1439">
            <w:pPr>
              <w:pStyle w:val="14"/>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099" w:type="dxa"/>
            <w:vAlign w:val="center"/>
          </w:tcPr>
          <w:p w14:paraId="2CD20B3A">
            <w:pPr>
              <w:pStyle w:val="14"/>
              <w:rPr>
                <w:rFonts w:ascii="Times New Roman" w:hAnsi="Times New Roman" w:eastAsiaTheme="minorEastAsia" w:cstheme="minorBidi"/>
                <w:color w:val="000000"/>
                <w:kern w:val="2"/>
                <w:sz w:val="21"/>
                <w:szCs w:val="21"/>
                <w:lang w:val="en-US" w:eastAsia="zh-CN" w:bidi="ar-SA"/>
              </w:rPr>
            </w:pPr>
          </w:p>
        </w:tc>
        <w:tc>
          <w:tcPr>
            <w:tcW w:w="1099" w:type="dxa"/>
            <w:vAlign w:val="center"/>
          </w:tcPr>
          <w:p w14:paraId="7EEAADF6">
            <w:pPr>
              <w:pStyle w:val="14"/>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100" w:type="dxa"/>
          </w:tcPr>
          <w:p w14:paraId="195BC221">
            <w:pPr>
              <w:pStyle w:val="14"/>
            </w:pPr>
          </w:p>
        </w:tc>
      </w:tr>
      <w:tr w14:paraId="4B693EB1">
        <w:trPr>
          <w:trHeight w:val="340" w:hRule="atLeast"/>
          <w:jc w:val="center"/>
        </w:trPr>
        <w:tc>
          <w:tcPr>
            <w:tcW w:w="1878" w:type="dxa"/>
            <w:vAlign w:val="center"/>
          </w:tcPr>
          <w:p w14:paraId="15917F1D">
            <w:pPr>
              <w:widowControl/>
              <w:spacing w:line="276" w:lineRule="auto"/>
              <w:rPr>
                <w:rFonts w:hint="eastAsia" w:ascii="Times New Roman" w:hAnsi="Times New Roman"/>
                <w:szCs w:val="24"/>
                <w:lang w:val="en-US" w:eastAsia="zh-Hans"/>
              </w:rPr>
            </w:pPr>
            <w:r>
              <w:rPr>
                <w:rFonts w:hint="eastAsia" w:ascii="Times New Roman" w:hAnsi="Times New Roman"/>
                <w:szCs w:val="24"/>
                <w:lang w:val="en-US" w:eastAsia="zh-CN"/>
              </w:rPr>
              <w:t>第五单元——</w:t>
            </w:r>
            <w:r>
              <w:rPr>
                <w:rFonts w:hint="eastAsia" w:ascii="Times New Roman" w:hAnsi="Times New Roman"/>
                <w:szCs w:val="24"/>
                <w:lang w:val="en-US" w:eastAsia="zh-Hans"/>
              </w:rPr>
              <w:t>舞蹈体能理论与实践</w:t>
            </w:r>
          </w:p>
          <w:p w14:paraId="7F8CF40E">
            <w:pPr>
              <w:widowControl w:val="0"/>
              <w:snapToGrid w:val="0"/>
              <w:jc w:val="center"/>
              <w:rPr>
                <w:rFonts w:hint="default" w:ascii="Times New Roman" w:hAnsi="Times New Roman" w:eastAsiaTheme="minorEastAsia" w:cstheme="minorBidi"/>
                <w:bCs/>
                <w:kern w:val="2"/>
                <w:sz w:val="21"/>
                <w:szCs w:val="21"/>
                <w:lang w:val="en-US" w:eastAsia="zh-CN" w:bidi="ar-SA"/>
              </w:rPr>
            </w:pPr>
          </w:p>
        </w:tc>
        <w:tc>
          <w:tcPr>
            <w:tcW w:w="1100" w:type="dxa"/>
          </w:tcPr>
          <w:p w14:paraId="0686C83C">
            <w:pPr>
              <w:pStyle w:val="14"/>
            </w:pPr>
          </w:p>
        </w:tc>
        <w:tc>
          <w:tcPr>
            <w:tcW w:w="1100" w:type="dxa"/>
            <w:vAlign w:val="center"/>
          </w:tcPr>
          <w:p w14:paraId="32F3E5C7">
            <w:pPr>
              <w:pStyle w:val="14"/>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100" w:type="dxa"/>
            <w:vAlign w:val="center"/>
          </w:tcPr>
          <w:p w14:paraId="51193F3B">
            <w:pPr>
              <w:pStyle w:val="14"/>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099" w:type="dxa"/>
            <w:vAlign w:val="center"/>
          </w:tcPr>
          <w:p w14:paraId="6128EB69">
            <w:pPr>
              <w:pStyle w:val="14"/>
              <w:rPr>
                <w:rFonts w:ascii="Times New Roman" w:hAnsi="Times New Roman" w:eastAsiaTheme="minorEastAsia" w:cstheme="minorBidi"/>
                <w:color w:val="000000"/>
                <w:kern w:val="2"/>
                <w:sz w:val="21"/>
                <w:szCs w:val="21"/>
                <w:lang w:val="en-US" w:eastAsia="zh-CN" w:bidi="ar-SA"/>
              </w:rPr>
            </w:pPr>
          </w:p>
        </w:tc>
        <w:tc>
          <w:tcPr>
            <w:tcW w:w="1099" w:type="dxa"/>
            <w:vAlign w:val="center"/>
          </w:tcPr>
          <w:p w14:paraId="1FE576A5">
            <w:pPr>
              <w:pStyle w:val="14"/>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100" w:type="dxa"/>
          </w:tcPr>
          <w:p w14:paraId="16644D8A">
            <w:pPr>
              <w:pStyle w:val="14"/>
            </w:pPr>
          </w:p>
        </w:tc>
      </w:tr>
    </w:tbl>
    <w:p w14:paraId="7D88699B">
      <w:pPr>
        <w:pStyle w:val="17"/>
        <w:numPr>
          <w:ilvl w:val="0"/>
          <w:numId w:val="3"/>
        </w:numPr>
        <w:spacing w:before="326" w:beforeLines="100" w:after="163"/>
        <w:rPr>
          <w:rFonts w:hint="eastAsia"/>
        </w:rPr>
      </w:pPr>
      <w:r>
        <w:rPr>
          <w:rFonts w:hint="eastAsia"/>
        </w:rPr>
        <w:t>课程教学方法与学时分配</w:t>
      </w:r>
    </w:p>
    <w:tbl>
      <w:tblPr>
        <w:tblStyle w:val="8"/>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872"/>
        <w:gridCol w:w="2755"/>
        <w:gridCol w:w="1738"/>
        <w:gridCol w:w="725"/>
        <w:gridCol w:w="669"/>
        <w:gridCol w:w="717"/>
      </w:tblGrid>
      <w:tr w14:paraId="3F0B445F">
        <w:trPr>
          <w:trHeight w:val="340" w:hRule="atLeast"/>
          <w:jc w:val="center"/>
        </w:trPr>
        <w:tc>
          <w:tcPr>
            <w:tcW w:w="1872" w:type="dxa"/>
            <w:vMerge w:val="restart"/>
            <w:tcBorders>
              <w:top w:val="single" w:color="auto" w:sz="12" w:space="0"/>
              <w:left w:val="single" w:color="auto" w:sz="12" w:space="0"/>
            </w:tcBorders>
            <w:vAlign w:val="center"/>
          </w:tcPr>
          <w:p w14:paraId="7FF03620">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044C5119">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7FF7B5BE">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6A6EA3D7">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5C4B349">
        <w:trPr>
          <w:trHeight w:val="340" w:hRule="atLeast"/>
          <w:jc w:val="center"/>
        </w:trPr>
        <w:tc>
          <w:tcPr>
            <w:tcW w:w="1872" w:type="dxa"/>
            <w:vMerge w:val="continue"/>
            <w:tcBorders>
              <w:left w:val="single" w:color="auto" w:sz="12" w:space="0"/>
            </w:tcBorders>
          </w:tcPr>
          <w:p w14:paraId="62BA3291">
            <w:pPr>
              <w:widowControl w:val="0"/>
              <w:snapToGrid w:val="0"/>
              <w:jc w:val="center"/>
              <w:rPr>
                <w:rFonts w:ascii="黑体" w:hAnsi="黑体" w:eastAsia="黑体"/>
                <w:bCs/>
                <w:sz w:val="21"/>
                <w:szCs w:val="21"/>
              </w:rPr>
            </w:pPr>
          </w:p>
        </w:tc>
        <w:tc>
          <w:tcPr>
            <w:tcW w:w="2755" w:type="dxa"/>
            <w:vMerge w:val="continue"/>
          </w:tcPr>
          <w:p w14:paraId="75CF361C">
            <w:pPr>
              <w:widowControl w:val="0"/>
              <w:snapToGrid w:val="0"/>
              <w:jc w:val="center"/>
              <w:rPr>
                <w:rFonts w:ascii="黑体" w:hAnsi="黑体" w:eastAsia="黑体"/>
                <w:bCs/>
                <w:sz w:val="21"/>
                <w:szCs w:val="21"/>
              </w:rPr>
            </w:pPr>
          </w:p>
        </w:tc>
        <w:tc>
          <w:tcPr>
            <w:tcW w:w="1738" w:type="dxa"/>
            <w:vMerge w:val="continue"/>
          </w:tcPr>
          <w:p w14:paraId="20E97A6F">
            <w:pPr>
              <w:widowControl w:val="0"/>
              <w:snapToGrid w:val="0"/>
              <w:jc w:val="center"/>
              <w:rPr>
                <w:rFonts w:ascii="黑体" w:hAnsi="黑体" w:eastAsia="黑体"/>
                <w:bCs/>
                <w:sz w:val="21"/>
                <w:szCs w:val="21"/>
              </w:rPr>
            </w:pPr>
          </w:p>
        </w:tc>
        <w:tc>
          <w:tcPr>
            <w:tcW w:w="725" w:type="dxa"/>
            <w:vAlign w:val="center"/>
          </w:tcPr>
          <w:p w14:paraId="4955BD4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7703F6F1">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F8C446C">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7A602A7">
        <w:trPr>
          <w:trHeight w:val="454" w:hRule="atLeast"/>
          <w:jc w:val="center"/>
        </w:trPr>
        <w:tc>
          <w:tcPr>
            <w:tcW w:w="1872" w:type="dxa"/>
            <w:tcBorders>
              <w:left w:val="single" w:color="auto" w:sz="12" w:space="0"/>
            </w:tcBorders>
            <w:vAlign w:val="center"/>
          </w:tcPr>
          <w:p w14:paraId="4BD9BFA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第一单元</w:t>
            </w:r>
          </w:p>
        </w:tc>
        <w:tc>
          <w:tcPr>
            <w:tcW w:w="2755" w:type="dxa"/>
            <w:vAlign w:val="center"/>
          </w:tcPr>
          <w:p w14:paraId="093A5F3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课堂讲授、示范</w:t>
            </w:r>
          </w:p>
        </w:tc>
        <w:tc>
          <w:tcPr>
            <w:tcW w:w="1738" w:type="dxa"/>
            <w:vAlign w:val="center"/>
          </w:tcPr>
          <w:p w14:paraId="16C1EC9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5C2A53D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eastAsia="宋体"/>
                <w:bCs/>
                <w:sz w:val="21"/>
                <w:szCs w:val="21"/>
                <w:lang w:val="en-US" w:eastAsia="zh-CN"/>
              </w:rPr>
              <w:t>3</w:t>
            </w:r>
          </w:p>
        </w:tc>
        <w:tc>
          <w:tcPr>
            <w:tcW w:w="669" w:type="dxa"/>
            <w:vAlign w:val="center"/>
          </w:tcPr>
          <w:p w14:paraId="5CCF166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eastAsia="宋体"/>
                <w:bCs/>
                <w:sz w:val="21"/>
                <w:szCs w:val="21"/>
                <w:lang w:val="en-US" w:eastAsia="zh-CN"/>
              </w:rPr>
              <w:t>3</w:t>
            </w:r>
          </w:p>
        </w:tc>
        <w:tc>
          <w:tcPr>
            <w:tcW w:w="717" w:type="dxa"/>
            <w:tcBorders>
              <w:right w:val="single" w:color="auto" w:sz="12" w:space="0"/>
            </w:tcBorders>
            <w:vAlign w:val="center"/>
          </w:tcPr>
          <w:p w14:paraId="41DE302B">
            <w:pPr>
              <w:widowControl w:val="0"/>
              <w:snapToGrid w:val="0"/>
              <w:jc w:val="center"/>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6</w:t>
            </w:r>
          </w:p>
        </w:tc>
      </w:tr>
      <w:tr w14:paraId="5F8505A5">
        <w:trPr>
          <w:trHeight w:val="454" w:hRule="atLeast"/>
          <w:jc w:val="center"/>
        </w:trPr>
        <w:tc>
          <w:tcPr>
            <w:tcW w:w="1872" w:type="dxa"/>
            <w:tcBorders>
              <w:left w:val="single" w:color="auto" w:sz="12" w:space="0"/>
            </w:tcBorders>
            <w:vAlign w:val="center"/>
          </w:tcPr>
          <w:p w14:paraId="3291966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第二单元</w:t>
            </w:r>
          </w:p>
        </w:tc>
        <w:tc>
          <w:tcPr>
            <w:tcW w:w="2755" w:type="dxa"/>
            <w:vAlign w:val="center"/>
          </w:tcPr>
          <w:p w14:paraId="02C5558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课堂讲授、示范</w:t>
            </w:r>
          </w:p>
        </w:tc>
        <w:tc>
          <w:tcPr>
            <w:tcW w:w="1738" w:type="dxa"/>
            <w:vAlign w:val="center"/>
          </w:tcPr>
          <w:p w14:paraId="3E95C2B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043A7161">
            <w:pPr>
              <w:widowControl w:val="0"/>
              <w:snapToGrid w:val="0"/>
              <w:jc w:val="center"/>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1</w:t>
            </w:r>
          </w:p>
        </w:tc>
        <w:tc>
          <w:tcPr>
            <w:tcW w:w="669" w:type="dxa"/>
            <w:vAlign w:val="center"/>
          </w:tcPr>
          <w:p w14:paraId="3646D99A">
            <w:pPr>
              <w:widowControl w:val="0"/>
              <w:snapToGrid w:val="0"/>
              <w:jc w:val="center"/>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8</w:t>
            </w:r>
          </w:p>
        </w:tc>
        <w:tc>
          <w:tcPr>
            <w:tcW w:w="717" w:type="dxa"/>
            <w:tcBorders>
              <w:right w:val="single" w:color="auto" w:sz="12" w:space="0"/>
            </w:tcBorders>
            <w:vAlign w:val="center"/>
          </w:tcPr>
          <w:p w14:paraId="1176CEEB">
            <w:pPr>
              <w:widowControl w:val="0"/>
              <w:snapToGrid w:val="0"/>
              <w:jc w:val="center"/>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9</w:t>
            </w:r>
          </w:p>
        </w:tc>
      </w:tr>
      <w:tr w14:paraId="324C4F4A">
        <w:trPr>
          <w:trHeight w:val="454" w:hRule="atLeast"/>
          <w:jc w:val="center"/>
        </w:trPr>
        <w:tc>
          <w:tcPr>
            <w:tcW w:w="1872" w:type="dxa"/>
            <w:tcBorders>
              <w:left w:val="single" w:color="auto" w:sz="12" w:space="0"/>
            </w:tcBorders>
            <w:vAlign w:val="center"/>
          </w:tcPr>
          <w:p w14:paraId="1D528A9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第三单元</w:t>
            </w:r>
          </w:p>
        </w:tc>
        <w:tc>
          <w:tcPr>
            <w:tcW w:w="2755" w:type="dxa"/>
            <w:vAlign w:val="center"/>
          </w:tcPr>
          <w:p w14:paraId="0FD7926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课堂讲授、示范</w:t>
            </w:r>
          </w:p>
        </w:tc>
        <w:tc>
          <w:tcPr>
            <w:tcW w:w="1738" w:type="dxa"/>
            <w:vAlign w:val="center"/>
          </w:tcPr>
          <w:p w14:paraId="3FA0265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399089A1">
            <w:pPr>
              <w:widowControl w:val="0"/>
              <w:snapToGrid w:val="0"/>
              <w:jc w:val="center"/>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3</w:t>
            </w:r>
          </w:p>
        </w:tc>
        <w:tc>
          <w:tcPr>
            <w:tcW w:w="669" w:type="dxa"/>
            <w:vAlign w:val="center"/>
          </w:tcPr>
          <w:p w14:paraId="06897BDB">
            <w:pPr>
              <w:widowControl w:val="0"/>
              <w:snapToGrid w:val="0"/>
              <w:jc w:val="center"/>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3</w:t>
            </w:r>
          </w:p>
        </w:tc>
        <w:tc>
          <w:tcPr>
            <w:tcW w:w="717" w:type="dxa"/>
            <w:tcBorders>
              <w:right w:val="single" w:color="auto" w:sz="12" w:space="0"/>
            </w:tcBorders>
            <w:vAlign w:val="center"/>
          </w:tcPr>
          <w:p w14:paraId="5FB1C7EF">
            <w:pPr>
              <w:widowControl w:val="0"/>
              <w:snapToGrid w:val="0"/>
              <w:jc w:val="center"/>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6</w:t>
            </w:r>
          </w:p>
        </w:tc>
      </w:tr>
      <w:tr w14:paraId="1D39EC8B">
        <w:trPr>
          <w:trHeight w:val="454" w:hRule="atLeast"/>
          <w:jc w:val="center"/>
        </w:trPr>
        <w:tc>
          <w:tcPr>
            <w:tcW w:w="1872" w:type="dxa"/>
            <w:tcBorders>
              <w:left w:val="single" w:color="auto" w:sz="12" w:space="0"/>
            </w:tcBorders>
            <w:vAlign w:val="center"/>
          </w:tcPr>
          <w:p w14:paraId="7E71CADA">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第四单元</w:t>
            </w:r>
          </w:p>
        </w:tc>
        <w:tc>
          <w:tcPr>
            <w:tcW w:w="2755" w:type="dxa"/>
            <w:vAlign w:val="center"/>
          </w:tcPr>
          <w:p w14:paraId="1C2F7EA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课堂讲授、示范</w:t>
            </w:r>
          </w:p>
        </w:tc>
        <w:tc>
          <w:tcPr>
            <w:tcW w:w="1738" w:type="dxa"/>
            <w:vAlign w:val="center"/>
          </w:tcPr>
          <w:p w14:paraId="496544E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3041D641">
            <w:pPr>
              <w:widowControl w:val="0"/>
              <w:snapToGrid w:val="0"/>
              <w:jc w:val="center"/>
              <w:rPr>
                <w:rFonts w:hint="eastAsia" w:ascii="Times New Roman" w:hAnsi="Times New Roman" w:eastAsiaTheme="minorEastAsia"/>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2680191F">
            <w:pPr>
              <w:widowControl w:val="0"/>
              <w:snapToGrid w:val="0"/>
              <w:jc w:val="center"/>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8</w:t>
            </w:r>
          </w:p>
        </w:tc>
        <w:tc>
          <w:tcPr>
            <w:tcW w:w="717" w:type="dxa"/>
            <w:tcBorders>
              <w:right w:val="single" w:color="auto" w:sz="12" w:space="0"/>
            </w:tcBorders>
            <w:vAlign w:val="center"/>
          </w:tcPr>
          <w:p w14:paraId="3D979B11">
            <w:pPr>
              <w:widowControl w:val="0"/>
              <w:snapToGrid w:val="0"/>
              <w:jc w:val="center"/>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9</w:t>
            </w:r>
          </w:p>
        </w:tc>
      </w:tr>
      <w:tr w14:paraId="0F7BF97A">
        <w:trPr>
          <w:trHeight w:val="454" w:hRule="atLeast"/>
          <w:jc w:val="center"/>
        </w:trPr>
        <w:tc>
          <w:tcPr>
            <w:tcW w:w="1872" w:type="dxa"/>
            <w:tcBorders>
              <w:left w:val="single" w:color="auto" w:sz="12" w:space="0"/>
            </w:tcBorders>
            <w:vAlign w:val="center"/>
          </w:tcPr>
          <w:p w14:paraId="164E3121">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第五单元</w:t>
            </w:r>
          </w:p>
        </w:tc>
        <w:tc>
          <w:tcPr>
            <w:tcW w:w="2755" w:type="dxa"/>
            <w:vAlign w:val="center"/>
          </w:tcPr>
          <w:p w14:paraId="7C1CC2C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课堂讲授、示范</w:t>
            </w:r>
          </w:p>
        </w:tc>
        <w:tc>
          <w:tcPr>
            <w:tcW w:w="1738" w:type="dxa"/>
            <w:vAlign w:val="center"/>
          </w:tcPr>
          <w:p w14:paraId="4C42661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38E2ACB5">
            <w:pPr>
              <w:widowControl w:val="0"/>
              <w:snapToGrid w:val="0"/>
              <w:jc w:val="center"/>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4</w:t>
            </w:r>
          </w:p>
        </w:tc>
        <w:tc>
          <w:tcPr>
            <w:tcW w:w="669" w:type="dxa"/>
            <w:vAlign w:val="center"/>
          </w:tcPr>
          <w:p w14:paraId="40D94B0D">
            <w:pPr>
              <w:widowControl w:val="0"/>
              <w:snapToGrid w:val="0"/>
              <w:jc w:val="center"/>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12</w:t>
            </w:r>
          </w:p>
        </w:tc>
        <w:tc>
          <w:tcPr>
            <w:tcW w:w="717" w:type="dxa"/>
            <w:tcBorders>
              <w:right w:val="single" w:color="auto" w:sz="12" w:space="0"/>
            </w:tcBorders>
            <w:vAlign w:val="center"/>
          </w:tcPr>
          <w:p w14:paraId="4088D335">
            <w:pPr>
              <w:widowControl w:val="0"/>
              <w:snapToGrid w:val="0"/>
              <w:jc w:val="center"/>
              <w:rPr>
                <w:rFonts w:hint="default" w:ascii="Times New Roman" w:hAnsi="Times New Roman" w:eastAsiaTheme="minorEastAsia"/>
                <w:bCs/>
                <w:sz w:val="21"/>
                <w:szCs w:val="21"/>
                <w:lang w:val="en-US" w:eastAsia="zh-CN"/>
              </w:rPr>
            </w:pPr>
            <w:r>
              <w:rPr>
                <w:rFonts w:hint="eastAsia" w:ascii="Times New Roman" w:hAnsi="Times New Roman" w:eastAsiaTheme="minorEastAsia"/>
                <w:bCs/>
                <w:sz w:val="21"/>
                <w:szCs w:val="21"/>
                <w:lang w:val="en-US" w:eastAsia="zh-CN"/>
              </w:rPr>
              <w:t>16</w:t>
            </w:r>
          </w:p>
        </w:tc>
      </w:tr>
      <w:tr w14:paraId="067CE34D">
        <w:trPr>
          <w:trHeight w:val="454" w:hRule="atLeast"/>
          <w:jc w:val="center"/>
        </w:trPr>
        <w:tc>
          <w:tcPr>
            <w:tcW w:w="6365" w:type="dxa"/>
            <w:gridSpan w:val="3"/>
            <w:tcBorders>
              <w:left w:val="single" w:color="auto" w:sz="12" w:space="0"/>
              <w:bottom w:val="single" w:color="auto" w:sz="12" w:space="0"/>
            </w:tcBorders>
            <w:vAlign w:val="center"/>
          </w:tcPr>
          <w:p w14:paraId="38CE0297">
            <w:pPr>
              <w:pStyle w:val="13"/>
              <w:widowControl w:val="0"/>
            </w:pPr>
            <w:r>
              <w:rPr>
                <w:rFonts w:hint="eastAsia"/>
              </w:rPr>
              <w:t>合计</w:t>
            </w:r>
          </w:p>
        </w:tc>
        <w:tc>
          <w:tcPr>
            <w:tcW w:w="725" w:type="dxa"/>
            <w:tcBorders>
              <w:bottom w:val="single" w:color="auto" w:sz="12" w:space="0"/>
            </w:tcBorders>
            <w:vAlign w:val="center"/>
          </w:tcPr>
          <w:p w14:paraId="659BC4B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669" w:type="dxa"/>
            <w:tcBorders>
              <w:bottom w:val="single" w:color="auto" w:sz="12" w:space="0"/>
            </w:tcBorders>
            <w:vAlign w:val="center"/>
          </w:tcPr>
          <w:p w14:paraId="7EB38EC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36</w:t>
            </w:r>
          </w:p>
        </w:tc>
        <w:tc>
          <w:tcPr>
            <w:tcW w:w="717" w:type="dxa"/>
            <w:tcBorders>
              <w:bottom w:val="single" w:color="auto" w:sz="12" w:space="0"/>
              <w:right w:val="single" w:color="auto" w:sz="12" w:space="0"/>
            </w:tcBorders>
            <w:vAlign w:val="center"/>
          </w:tcPr>
          <w:p w14:paraId="7242422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7CA0D870">
      <w:pPr>
        <w:pStyle w:val="16"/>
        <w:spacing w:before="326" w:beforeLines="100" w:line="360" w:lineRule="auto"/>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84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85" w:type="dxa"/>
          <w:bottom w:w="28" w:type="dxa"/>
          <w:right w:w="85" w:type="dxa"/>
        </w:tblCellMar>
      </w:tblPr>
      <w:tblGrid>
        <w:gridCol w:w="8476"/>
      </w:tblGrid>
      <w:tr w14:paraId="2E01B070">
        <w:trPr>
          <w:trHeight w:val="1277" w:hRule="atLeast"/>
        </w:trPr>
        <w:tc>
          <w:tcPr>
            <w:tcW w:w="8476" w:type="dxa"/>
          </w:tcPr>
          <w:p w14:paraId="64D5C914">
            <w:pPr>
              <w:pStyle w:val="14"/>
              <w:widowControl w:val="0"/>
              <w:jc w:val="both"/>
              <w:rPr>
                <w:rFonts w:hint="default" w:ascii="宋体" w:hAnsi="宋体"/>
                <w:bCs/>
                <w:lang w:val="en-US" w:eastAsia="zh-CN"/>
              </w:rPr>
            </w:pPr>
            <w:r>
              <w:rPr>
                <w:rFonts w:hint="eastAsia" w:ascii="宋体" w:hAnsi="宋体"/>
                <w:bCs/>
                <w:lang w:val="en-US" w:eastAsia="zh-CN"/>
              </w:rPr>
              <w:t>一、</w:t>
            </w:r>
            <w:r>
              <w:rPr>
                <w:rFonts w:hint="default" w:ascii="宋体" w:hAnsi="宋体"/>
                <w:bCs/>
                <w:lang w:val="en-US" w:eastAsia="zh-CN"/>
              </w:rPr>
              <w:t>结合幼儿舞蹈教育的实际案例，强调学前教育工作者的使命与责任，培养学生敬业精神与爱心。</w:t>
            </w:r>
          </w:p>
          <w:p w14:paraId="42A7D30E">
            <w:pPr>
              <w:pStyle w:val="14"/>
              <w:widowControl w:val="0"/>
              <w:jc w:val="both"/>
              <w:rPr>
                <w:rFonts w:hint="default" w:ascii="宋体" w:hAnsi="宋体"/>
                <w:bCs/>
                <w:lang w:val="en-US" w:eastAsia="zh-CN"/>
              </w:rPr>
            </w:pPr>
            <w:r>
              <w:rPr>
                <w:rFonts w:hint="eastAsia" w:ascii="宋体" w:hAnsi="宋体"/>
                <w:bCs/>
                <w:lang w:val="en-US" w:eastAsia="zh-CN"/>
              </w:rPr>
              <w:t>二、</w:t>
            </w:r>
            <w:r>
              <w:rPr>
                <w:rFonts w:hint="default" w:ascii="宋体" w:hAnsi="宋体"/>
                <w:bCs/>
                <w:lang w:val="en-US" w:eastAsia="zh-CN"/>
              </w:rPr>
              <w:t>在舞蹈实践环节，安排小组合作练习，培养学生的团队协作能力。通过小组讨论和合作表演，让学生体会集体的力量和团结的重要性。引导学生在团队中相互支持、相互鼓励，培养集体主义精神。</w:t>
            </w:r>
          </w:p>
          <w:p w14:paraId="4437E43D">
            <w:pPr>
              <w:pStyle w:val="14"/>
              <w:widowControl w:val="0"/>
              <w:jc w:val="both"/>
              <w:rPr>
                <w:rFonts w:hint="default" w:ascii="宋体" w:hAnsi="宋体"/>
                <w:bCs/>
                <w:lang w:val="en-US" w:eastAsia="zh-CN"/>
              </w:rPr>
            </w:pPr>
            <w:r>
              <w:rPr>
                <w:rFonts w:hint="eastAsia" w:ascii="宋体" w:hAnsi="宋体"/>
                <w:bCs/>
                <w:lang w:val="en-US" w:eastAsia="zh-CN"/>
              </w:rPr>
              <w:t>三、</w:t>
            </w:r>
            <w:r>
              <w:rPr>
                <w:rFonts w:hint="default" w:ascii="宋体" w:hAnsi="宋体"/>
                <w:bCs/>
                <w:lang w:val="en-US" w:eastAsia="zh-CN"/>
              </w:rPr>
              <w:t>在教学中注重培养学生的艺术修养和审美能力，引导学生从舞蹈的形态、节奏、情感等方面进行欣赏和分析。鼓励学生在实践中不断创新，提升艺术表现力和创造力</w:t>
            </w:r>
          </w:p>
        </w:tc>
      </w:tr>
    </w:tbl>
    <w:p w14:paraId="50F40AC4">
      <w:pPr>
        <w:pStyle w:val="16"/>
        <w:spacing w:before="326" w:beforeLines="100" w:line="360" w:lineRule="auto"/>
        <w:rPr>
          <w:rFonts w:ascii="黑体" w:hAnsi="宋体"/>
        </w:rPr>
      </w:pPr>
      <w:r>
        <w:rPr>
          <w:rFonts w:hint="eastAsia" w:ascii="黑体" w:hAnsi="宋体"/>
        </w:rPr>
        <w:t>课程考核</w:t>
      </w:r>
      <w:bookmarkStart w:id="4" w:name="OLE_LINK3"/>
      <w:bookmarkStart w:id="5" w:name="OLE_LINK4"/>
    </w:p>
    <w:bookmarkEnd w:id="4"/>
    <w:bookmarkEnd w:id="5"/>
    <w:tbl>
      <w:tblPr>
        <w:tblStyle w:val="8"/>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0459E0FC">
        <w:trPr>
          <w:trHeight w:val="454" w:hRule="atLeast"/>
        </w:trPr>
        <w:tc>
          <w:tcPr>
            <w:tcW w:w="836" w:type="dxa"/>
            <w:vMerge w:val="restart"/>
            <w:tcBorders>
              <w:top w:val="single" w:color="auto" w:sz="12" w:space="0"/>
              <w:left w:val="single" w:color="auto" w:sz="12" w:space="0"/>
            </w:tcBorders>
            <w:vAlign w:val="center"/>
          </w:tcPr>
          <w:p w14:paraId="3C0E959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DE1F4D0">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DD95EE9">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C19AA8B">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E512D1F">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04C1FA0">
        <w:trPr>
          <w:trHeight w:val="454" w:hRule="atLeast"/>
        </w:trPr>
        <w:tc>
          <w:tcPr>
            <w:tcW w:w="836" w:type="dxa"/>
            <w:vMerge w:val="continue"/>
            <w:tcBorders>
              <w:left w:val="single" w:color="auto" w:sz="12" w:space="0"/>
            </w:tcBorders>
          </w:tcPr>
          <w:p w14:paraId="714F23CF">
            <w:pPr>
              <w:widowControl w:val="0"/>
              <w:snapToGrid w:val="0"/>
              <w:jc w:val="center"/>
              <w:rPr>
                <w:rFonts w:ascii="黑体" w:hAnsi="黑体" w:eastAsia="黑体"/>
                <w:bCs/>
                <w:sz w:val="21"/>
                <w:szCs w:val="21"/>
              </w:rPr>
            </w:pPr>
          </w:p>
        </w:tc>
        <w:tc>
          <w:tcPr>
            <w:tcW w:w="709" w:type="dxa"/>
            <w:vMerge w:val="continue"/>
          </w:tcPr>
          <w:p w14:paraId="7BEC9236">
            <w:pPr>
              <w:pStyle w:val="16"/>
              <w:widowControl w:val="0"/>
              <w:jc w:val="both"/>
              <w:rPr>
                <w:rFonts w:ascii="黑体" w:hAnsi="黑体"/>
                <w:bCs/>
                <w:sz w:val="21"/>
                <w:szCs w:val="21"/>
              </w:rPr>
            </w:pPr>
          </w:p>
        </w:tc>
        <w:tc>
          <w:tcPr>
            <w:tcW w:w="2353" w:type="dxa"/>
            <w:vMerge w:val="continue"/>
            <w:tcBorders>
              <w:right w:val="double" w:color="auto" w:sz="4" w:space="0"/>
            </w:tcBorders>
          </w:tcPr>
          <w:p w14:paraId="11C2FA2E">
            <w:pPr>
              <w:pStyle w:val="16"/>
              <w:widowControl w:val="0"/>
              <w:jc w:val="both"/>
              <w:rPr>
                <w:rFonts w:ascii="黑体" w:hAnsi="黑体"/>
                <w:bCs/>
                <w:sz w:val="21"/>
                <w:szCs w:val="21"/>
              </w:rPr>
            </w:pPr>
          </w:p>
        </w:tc>
        <w:tc>
          <w:tcPr>
            <w:tcW w:w="612" w:type="dxa"/>
            <w:tcBorders>
              <w:left w:val="double" w:color="auto" w:sz="4" w:space="0"/>
            </w:tcBorders>
            <w:vAlign w:val="center"/>
          </w:tcPr>
          <w:p w14:paraId="7CD287D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2F90C4F4">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2DF8B05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2D07C05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38328B29">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4F528F17">
            <w:pPr>
              <w:pStyle w:val="16"/>
              <w:widowControl w:val="0"/>
              <w:tabs>
                <w:tab w:val="left" w:pos="355"/>
              </w:tabs>
              <w:spacing w:line="240" w:lineRule="auto"/>
              <w:jc w:val="left"/>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7D1547DB">
            <w:pPr>
              <w:pStyle w:val="16"/>
              <w:widowControl w:val="0"/>
              <w:spacing w:line="240" w:lineRule="auto"/>
              <w:jc w:val="center"/>
              <w:rPr>
                <w:rFonts w:ascii="黑体" w:hAnsi="黑体"/>
                <w:bCs/>
                <w:sz w:val="21"/>
                <w:szCs w:val="21"/>
              </w:rPr>
            </w:pPr>
          </w:p>
        </w:tc>
      </w:tr>
      <w:tr w14:paraId="7DAADAD2">
        <w:trPr>
          <w:trHeight w:val="454" w:hRule="atLeast"/>
        </w:trPr>
        <w:tc>
          <w:tcPr>
            <w:tcW w:w="836" w:type="dxa"/>
            <w:tcBorders>
              <w:left w:val="single" w:color="auto" w:sz="12" w:space="0"/>
            </w:tcBorders>
            <w:vAlign w:val="center"/>
          </w:tcPr>
          <w:p w14:paraId="7CF8732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5BA78E9B">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40</w:t>
            </w:r>
          </w:p>
        </w:tc>
        <w:tc>
          <w:tcPr>
            <w:tcW w:w="2353" w:type="dxa"/>
            <w:tcBorders>
              <w:right w:val="double" w:color="auto" w:sz="4" w:space="0"/>
            </w:tcBorders>
            <w:vAlign w:val="center"/>
          </w:tcPr>
          <w:p w14:paraId="54B91395">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期末考核</w:t>
            </w:r>
          </w:p>
        </w:tc>
        <w:tc>
          <w:tcPr>
            <w:tcW w:w="612" w:type="dxa"/>
            <w:tcBorders>
              <w:left w:val="double" w:color="auto" w:sz="4" w:space="0"/>
            </w:tcBorders>
            <w:vAlign w:val="center"/>
          </w:tcPr>
          <w:p w14:paraId="2F0A92D6">
            <w:pPr>
              <w:pStyle w:val="14"/>
              <w:widowControl w:val="0"/>
              <w:rPr>
                <w:rFonts w:hint="eastAsia" w:eastAsia="宋体"/>
                <w:lang w:val="en-US" w:eastAsia="zh-CN"/>
              </w:rPr>
            </w:pPr>
            <w:r>
              <w:rPr>
                <w:rFonts w:hint="eastAsia"/>
                <w:lang w:val="en-US" w:eastAsia="zh-CN"/>
              </w:rPr>
              <w:t>40</w:t>
            </w:r>
          </w:p>
        </w:tc>
        <w:tc>
          <w:tcPr>
            <w:tcW w:w="612" w:type="dxa"/>
            <w:vAlign w:val="center"/>
          </w:tcPr>
          <w:p w14:paraId="6124027F">
            <w:pPr>
              <w:pStyle w:val="14"/>
              <w:widowControl w:val="0"/>
              <w:rPr>
                <w:rFonts w:hint="eastAsia" w:eastAsia="宋体"/>
                <w:lang w:val="en-US" w:eastAsia="zh-CN"/>
              </w:rPr>
            </w:pPr>
            <w:r>
              <w:rPr>
                <w:rFonts w:hint="eastAsia"/>
                <w:lang w:val="en-US" w:eastAsia="zh-CN"/>
              </w:rPr>
              <w:t>10</w:t>
            </w:r>
          </w:p>
        </w:tc>
        <w:tc>
          <w:tcPr>
            <w:tcW w:w="612" w:type="dxa"/>
            <w:vAlign w:val="center"/>
          </w:tcPr>
          <w:p w14:paraId="7E5C1F85">
            <w:pPr>
              <w:pStyle w:val="14"/>
              <w:widowControl w:val="0"/>
              <w:rPr>
                <w:rFonts w:hint="default" w:eastAsia="宋体"/>
                <w:lang w:val="en-US" w:eastAsia="zh-CN"/>
              </w:rPr>
            </w:pPr>
            <w:r>
              <w:rPr>
                <w:rFonts w:hint="default"/>
                <w:lang w:val="en-US" w:eastAsia="zh-CN"/>
              </w:rPr>
              <w:t>10</w:t>
            </w:r>
          </w:p>
        </w:tc>
        <w:tc>
          <w:tcPr>
            <w:tcW w:w="612" w:type="dxa"/>
            <w:vAlign w:val="center"/>
          </w:tcPr>
          <w:p w14:paraId="304F3BAE">
            <w:pPr>
              <w:pStyle w:val="14"/>
              <w:widowControl w:val="0"/>
              <w:rPr>
                <w:rFonts w:hint="eastAsia" w:eastAsia="宋体"/>
                <w:lang w:val="en-US" w:eastAsia="zh-CN"/>
              </w:rPr>
            </w:pPr>
            <w:r>
              <w:rPr>
                <w:rFonts w:hint="eastAsia"/>
                <w:lang w:val="en-US" w:eastAsia="zh-CN"/>
              </w:rPr>
              <w:t>20</w:t>
            </w:r>
          </w:p>
        </w:tc>
        <w:tc>
          <w:tcPr>
            <w:tcW w:w="612" w:type="dxa"/>
            <w:vAlign w:val="center"/>
          </w:tcPr>
          <w:p w14:paraId="3D3F46D3">
            <w:pPr>
              <w:pStyle w:val="14"/>
              <w:widowControl w:val="0"/>
              <w:rPr>
                <w:rFonts w:hint="eastAsia" w:eastAsia="宋体"/>
                <w:lang w:val="en-US" w:eastAsia="zh-CN"/>
              </w:rPr>
            </w:pPr>
            <w:r>
              <w:rPr>
                <w:rFonts w:hint="eastAsia"/>
                <w:lang w:val="en-US" w:eastAsia="zh-CN"/>
              </w:rPr>
              <w:t>10</w:t>
            </w:r>
          </w:p>
        </w:tc>
        <w:tc>
          <w:tcPr>
            <w:tcW w:w="612" w:type="dxa"/>
            <w:vAlign w:val="center"/>
          </w:tcPr>
          <w:p w14:paraId="0DA76FA8">
            <w:pPr>
              <w:pStyle w:val="14"/>
              <w:widowControl w:val="0"/>
              <w:rPr>
                <w:rFonts w:hint="eastAsia" w:eastAsia="宋体"/>
                <w:lang w:val="en-US" w:eastAsia="zh-CN"/>
              </w:rPr>
            </w:pPr>
            <w:r>
              <w:rPr>
                <w:rFonts w:hint="eastAsia"/>
                <w:lang w:val="en-US" w:eastAsia="zh-CN"/>
              </w:rPr>
              <w:t>10</w:t>
            </w:r>
          </w:p>
        </w:tc>
        <w:tc>
          <w:tcPr>
            <w:tcW w:w="706" w:type="dxa"/>
            <w:tcBorders>
              <w:right w:val="single" w:color="auto" w:sz="12" w:space="0"/>
            </w:tcBorders>
            <w:vAlign w:val="center"/>
          </w:tcPr>
          <w:p w14:paraId="354A4A8F">
            <w:pPr>
              <w:pStyle w:val="14"/>
              <w:widowControl w:val="0"/>
            </w:pPr>
            <w:r>
              <w:rPr>
                <w:rFonts w:hint="eastAsia"/>
              </w:rPr>
              <w:t>1</w:t>
            </w:r>
            <w:r>
              <w:t>00</w:t>
            </w:r>
          </w:p>
        </w:tc>
      </w:tr>
      <w:tr w14:paraId="455F1A01">
        <w:trPr>
          <w:trHeight w:val="454" w:hRule="atLeast"/>
        </w:trPr>
        <w:tc>
          <w:tcPr>
            <w:tcW w:w="836" w:type="dxa"/>
            <w:tcBorders>
              <w:left w:val="single" w:color="auto" w:sz="12" w:space="0"/>
            </w:tcBorders>
            <w:vAlign w:val="center"/>
          </w:tcPr>
          <w:p w14:paraId="337D3B4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27473A5C">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20</w:t>
            </w:r>
          </w:p>
        </w:tc>
        <w:tc>
          <w:tcPr>
            <w:tcW w:w="2353" w:type="dxa"/>
            <w:tcBorders>
              <w:right w:val="double" w:color="auto" w:sz="4" w:space="0"/>
            </w:tcBorders>
            <w:vAlign w:val="center"/>
          </w:tcPr>
          <w:p w14:paraId="4D021B92">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课堂表现（</w:t>
            </w:r>
            <w:r>
              <w:rPr>
                <w:rFonts w:hint="eastAsia" w:ascii="宋体" w:hAnsi="宋体"/>
                <w:sz w:val="20"/>
                <w:lang w:val="zh-TW"/>
              </w:rPr>
              <w:t>考勤、</w:t>
            </w:r>
            <w:r>
              <w:rPr>
                <w:rFonts w:hint="eastAsia" w:ascii="宋体" w:hAnsi="宋体"/>
                <w:sz w:val="20"/>
                <w:lang w:val="en-US" w:eastAsia="zh-Hans"/>
              </w:rPr>
              <w:t>体重</w:t>
            </w:r>
            <w:r>
              <w:rPr>
                <w:rFonts w:hint="default" w:ascii="宋体" w:hAnsi="宋体"/>
                <w:sz w:val="20"/>
                <w:lang w:eastAsia="zh-Hans"/>
              </w:rPr>
              <w:t>、</w:t>
            </w:r>
            <w:r>
              <w:rPr>
                <w:rFonts w:hint="eastAsia" w:ascii="宋体" w:hAnsi="宋体"/>
                <w:sz w:val="20"/>
                <w:lang w:val="zh-TW"/>
              </w:rPr>
              <w:t>着装、课堂练习评价）</w:t>
            </w:r>
          </w:p>
        </w:tc>
        <w:tc>
          <w:tcPr>
            <w:tcW w:w="612" w:type="dxa"/>
            <w:tcBorders>
              <w:left w:val="double" w:color="auto" w:sz="4" w:space="0"/>
            </w:tcBorders>
            <w:vAlign w:val="center"/>
          </w:tcPr>
          <w:p w14:paraId="29FCD110">
            <w:pPr>
              <w:pStyle w:val="14"/>
              <w:widowControl w:val="0"/>
              <w:rPr>
                <w:rFonts w:hint="eastAsia" w:eastAsia="宋体"/>
                <w:lang w:val="en-US" w:eastAsia="zh-CN"/>
              </w:rPr>
            </w:pPr>
            <w:r>
              <w:rPr>
                <w:rFonts w:hint="eastAsia"/>
                <w:lang w:val="en-US" w:eastAsia="zh-CN"/>
              </w:rPr>
              <w:t>35</w:t>
            </w:r>
          </w:p>
        </w:tc>
        <w:tc>
          <w:tcPr>
            <w:tcW w:w="612" w:type="dxa"/>
            <w:vAlign w:val="center"/>
          </w:tcPr>
          <w:p w14:paraId="5DA9CD13">
            <w:pPr>
              <w:pStyle w:val="14"/>
              <w:widowControl w:val="0"/>
              <w:rPr>
                <w:rFonts w:hint="eastAsia" w:eastAsia="宋体"/>
                <w:lang w:val="en-US" w:eastAsia="zh-CN"/>
              </w:rPr>
            </w:pPr>
            <w:r>
              <w:rPr>
                <w:rFonts w:hint="eastAsia"/>
                <w:lang w:val="en-US" w:eastAsia="zh-CN"/>
              </w:rPr>
              <w:t>10</w:t>
            </w:r>
          </w:p>
        </w:tc>
        <w:tc>
          <w:tcPr>
            <w:tcW w:w="612" w:type="dxa"/>
            <w:vAlign w:val="center"/>
          </w:tcPr>
          <w:p w14:paraId="575E50BF">
            <w:pPr>
              <w:pStyle w:val="14"/>
              <w:widowControl w:val="0"/>
              <w:rPr>
                <w:rFonts w:hint="default" w:eastAsia="宋体"/>
                <w:lang w:val="en-US" w:eastAsia="zh-CN"/>
              </w:rPr>
            </w:pPr>
            <w:r>
              <w:rPr>
                <w:rFonts w:hint="default"/>
                <w:lang w:val="en-US" w:eastAsia="zh-CN"/>
              </w:rPr>
              <w:t>10</w:t>
            </w:r>
          </w:p>
        </w:tc>
        <w:tc>
          <w:tcPr>
            <w:tcW w:w="612" w:type="dxa"/>
            <w:vAlign w:val="center"/>
          </w:tcPr>
          <w:p w14:paraId="01D6D5B9">
            <w:pPr>
              <w:pStyle w:val="14"/>
              <w:widowControl w:val="0"/>
              <w:rPr>
                <w:rFonts w:hint="eastAsia" w:eastAsia="宋体"/>
                <w:lang w:val="en-US" w:eastAsia="zh-CN"/>
              </w:rPr>
            </w:pPr>
            <w:r>
              <w:rPr>
                <w:rFonts w:hint="eastAsia"/>
                <w:lang w:val="en-US" w:eastAsia="zh-CN"/>
              </w:rPr>
              <w:t>20</w:t>
            </w:r>
          </w:p>
        </w:tc>
        <w:tc>
          <w:tcPr>
            <w:tcW w:w="612" w:type="dxa"/>
            <w:vAlign w:val="center"/>
          </w:tcPr>
          <w:p w14:paraId="3F63C72C">
            <w:pPr>
              <w:pStyle w:val="14"/>
              <w:widowControl w:val="0"/>
              <w:rPr>
                <w:rFonts w:hint="eastAsia" w:eastAsia="宋体"/>
                <w:lang w:val="en-US" w:eastAsia="zh-CN"/>
              </w:rPr>
            </w:pPr>
            <w:r>
              <w:rPr>
                <w:rFonts w:hint="eastAsia"/>
                <w:lang w:val="en-US" w:eastAsia="zh-CN"/>
              </w:rPr>
              <w:t>15</w:t>
            </w:r>
          </w:p>
        </w:tc>
        <w:tc>
          <w:tcPr>
            <w:tcW w:w="612" w:type="dxa"/>
            <w:vAlign w:val="center"/>
          </w:tcPr>
          <w:p w14:paraId="263A2C6D">
            <w:pPr>
              <w:pStyle w:val="14"/>
              <w:widowControl w:val="0"/>
              <w:rPr>
                <w:rFonts w:hint="eastAsia" w:eastAsia="宋体"/>
                <w:lang w:val="en-US" w:eastAsia="zh-CN"/>
              </w:rPr>
            </w:pPr>
            <w:r>
              <w:rPr>
                <w:rFonts w:hint="eastAsia"/>
                <w:lang w:val="en-US" w:eastAsia="zh-CN"/>
              </w:rPr>
              <w:t>10</w:t>
            </w:r>
          </w:p>
        </w:tc>
        <w:tc>
          <w:tcPr>
            <w:tcW w:w="706" w:type="dxa"/>
            <w:tcBorders>
              <w:right w:val="single" w:color="auto" w:sz="12" w:space="0"/>
            </w:tcBorders>
            <w:vAlign w:val="center"/>
          </w:tcPr>
          <w:p w14:paraId="1AA68EAE">
            <w:pPr>
              <w:pStyle w:val="14"/>
              <w:widowControl w:val="0"/>
            </w:pPr>
            <w:r>
              <w:rPr>
                <w:rFonts w:hint="eastAsia"/>
              </w:rPr>
              <w:t>1</w:t>
            </w:r>
            <w:r>
              <w:t>00</w:t>
            </w:r>
          </w:p>
        </w:tc>
      </w:tr>
      <w:tr w14:paraId="275B5393">
        <w:trPr>
          <w:trHeight w:val="454" w:hRule="atLeast"/>
        </w:trPr>
        <w:tc>
          <w:tcPr>
            <w:tcW w:w="836" w:type="dxa"/>
            <w:tcBorders>
              <w:left w:val="single" w:color="auto" w:sz="12" w:space="0"/>
            </w:tcBorders>
            <w:vAlign w:val="center"/>
          </w:tcPr>
          <w:p w14:paraId="758547A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077659D6">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20</w:t>
            </w:r>
          </w:p>
        </w:tc>
        <w:tc>
          <w:tcPr>
            <w:tcW w:w="2353" w:type="dxa"/>
            <w:tcBorders>
              <w:right w:val="double" w:color="auto" w:sz="4" w:space="0"/>
            </w:tcBorders>
            <w:vAlign w:val="center"/>
          </w:tcPr>
          <w:p w14:paraId="0F40F73D">
            <w:pPr>
              <w:widowControl w:val="0"/>
              <w:snapToGrid w:val="0"/>
              <w:spacing w:line="264" w:lineRule="auto"/>
              <w:jc w:val="center"/>
              <w:rPr>
                <w:rFonts w:hint="eastAsia" w:ascii="宋体" w:hAnsi="宋体" w:eastAsia="宋体" w:cs="宋体"/>
                <w:sz w:val="20"/>
                <w:szCs w:val="24"/>
                <w:lang w:val="zh-TW" w:eastAsia="zh-CN" w:bidi="ar-SA"/>
              </w:rPr>
            </w:pPr>
            <w:r>
              <w:rPr>
                <w:rFonts w:hint="eastAsia" w:asciiTheme="minorEastAsia" w:hAnsiTheme="minorEastAsia" w:eastAsiaTheme="minorEastAsia"/>
                <w:sz w:val="20"/>
                <w:lang w:val="zh-TW"/>
              </w:rPr>
              <w:t>课堂展示：</w:t>
            </w:r>
            <w:r>
              <w:rPr>
                <w:rFonts w:hint="eastAsia" w:asciiTheme="minorEastAsia" w:hAnsiTheme="minorEastAsia" w:eastAsiaTheme="minorEastAsia"/>
                <w:sz w:val="20"/>
                <w:szCs w:val="20"/>
                <w:lang w:eastAsia="zh-Hans"/>
              </w:rPr>
              <w:t>舞蹈组合片段展示</w:t>
            </w:r>
          </w:p>
        </w:tc>
        <w:tc>
          <w:tcPr>
            <w:tcW w:w="612" w:type="dxa"/>
            <w:tcBorders>
              <w:left w:val="double" w:color="auto" w:sz="4" w:space="0"/>
            </w:tcBorders>
            <w:vAlign w:val="center"/>
          </w:tcPr>
          <w:p w14:paraId="32EC6965">
            <w:pPr>
              <w:pStyle w:val="14"/>
              <w:widowControl w:val="0"/>
              <w:rPr>
                <w:rFonts w:hint="eastAsia" w:eastAsia="宋体"/>
                <w:lang w:val="en-US" w:eastAsia="zh-CN"/>
              </w:rPr>
            </w:pPr>
            <w:r>
              <w:rPr>
                <w:rFonts w:hint="eastAsia"/>
                <w:lang w:val="en-US" w:eastAsia="zh-CN"/>
              </w:rPr>
              <w:t>30</w:t>
            </w:r>
          </w:p>
        </w:tc>
        <w:tc>
          <w:tcPr>
            <w:tcW w:w="612" w:type="dxa"/>
            <w:vAlign w:val="center"/>
          </w:tcPr>
          <w:p w14:paraId="05969318">
            <w:pPr>
              <w:pStyle w:val="14"/>
              <w:widowControl w:val="0"/>
              <w:rPr>
                <w:rFonts w:hint="eastAsia" w:eastAsia="宋体"/>
                <w:lang w:val="en-US" w:eastAsia="zh-CN"/>
              </w:rPr>
            </w:pPr>
            <w:r>
              <w:rPr>
                <w:rFonts w:hint="eastAsia"/>
                <w:lang w:val="en-US" w:eastAsia="zh-CN"/>
              </w:rPr>
              <w:t>10</w:t>
            </w:r>
          </w:p>
        </w:tc>
        <w:tc>
          <w:tcPr>
            <w:tcW w:w="612" w:type="dxa"/>
            <w:vAlign w:val="center"/>
          </w:tcPr>
          <w:p w14:paraId="3CEAD0AE">
            <w:pPr>
              <w:pStyle w:val="14"/>
              <w:widowControl w:val="0"/>
              <w:rPr>
                <w:rFonts w:hint="default" w:eastAsia="宋体"/>
                <w:lang w:val="en-US" w:eastAsia="zh-CN"/>
              </w:rPr>
            </w:pPr>
            <w:r>
              <w:rPr>
                <w:rFonts w:hint="default"/>
                <w:lang w:val="en-US" w:eastAsia="zh-CN"/>
              </w:rPr>
              <w:t>10</w:t>
            </w:r>
          </w:p>
        </w:tc>
        <w:tc>
          <w:tcPr>
            <w:tcW w:w="612" w:type="dxa"/>
            <w:vAlign w:val="center"/>
          </w:tcPr>
          <w:p w14:paraId="66609A28">
            <w:pPr>
              <w:pStyle w:val="14"/>
              <w:widowControl w:val="0"/>
              <w:rPr>
                <w:rFonts w:hint="eastAsia" w:eastAsia="宋体"/>
                <w:lang w:val="en-US" w:eastAsia="zh-CN"/>
              </w:rPr>
            </w:pPr>
            <w:r>
              <w:rPr>
                <w:rFonts w:hint="eastAsia"/>
                <w:lang w:val="en-US" w:eastAsia="zh-CN"/>
              </w:rPr>
              <w:t>25</w:t>
            </w:r>
          </w:p>
        </w:tc>
        <w:tc>
          <w:tcPr>
            <w:tcW w:w="612" w:type="dxa"/>
            <w:vAlign w:val="center"/>
          </w:tcPr>
          <w:p w14:paraId="1772E0E6">
            <w:pPr>
              <w:pStyle w:val="14"/>
              <w:widowControl w:val="0"/>
              <w:rPr>
                <w:rFonts w:hint="eastAsia" w:eastAsia="宋体"/>
                <w:lang w:val="en-US" w:eastAsia="zh-CN"/>
              </w:rPr>
            </w:pPr>
            <w:r>
              <w:rPr>
                <w:rFonts w:hint="eastAsia"/>
                <w:lang w:val="en-US" w:eastAsia="zh-CN"/>
              </w:rPr>
              <w:t>15</w:t>
            </w:r>
          </w:p>
        </w:tc>
        <w:tc>
          <w:tcPr>
            <w:tcW w:w="612" w:type="dxa"/>
            <w:vAlign w:val="center"/>
          </w:tcPr>
          <w:p w14:paraId="350DE347">
            <w:pPr>
              <w:pStyle w:val="14"/>
              <w:widowControl w:val="0"/>
              <w:rPr>
                <w:rFonts w:hint="eastAsia" w:eastAsia="宋体"/>
                <w:lang w:val="en-US" w:eastAsia="zh-CN"/>
              </w:rPr>
            </w:pPr>
            <w:r>
              <w:rPr>
                <w:rFonts w:hint="eastAsia"/>
                <w:lang w:val="en-US" w:eastAsia="zh-CN"/>
              </w:rPr>
              <w:t>10</w:t>
            </w:r>
          </w:p>
        </w:tc>
        <w:tc>
          <w:tcPr>
            <w:tcW w:w="706" w:type="dxa"/>
            <w:tcBorders>
              <w:right w:val="single" w:color="auto" w:sz="12" w:space="0"/>
            </w:tcBorders>
            <w:vAlign w:val="center"/>
          </w:tcPr>
          <w:p w14:paraId="2CE957E3">
            <w:pPr>
              <w:pStyle w:val="14"/>
              <w:widowControl w:val="0"/>
            </w:pPr>
            <w:r>
              <w:rPr>
                <w:rFonts w:hint="eastAsia"/>
              </w:rPr>
              <w:t>1</w:t>
            </w:r>
            <w:r>
              <w:t>00</w:t>
            </w:r>
          </w:p>
        </w:tc>
      </w:tr>
      <w:tr w14:paraId="21D5FCEE">
        <w:trPr>
          <w:trHeight w:val="454" w:hRule="atLeast"/>
        </w:trPr>
        <w:tc>
          <w:tcPr>
            <w:tcW w:w="836" w:type="dxa"/>
            <w:tcBorders>
              <w:left w:val="single" w:color="auto" w:sz="12" w:space="0"/>
              <w:bottom w:val="single" w:color="auto" w:sz="4" w:space="0"/>
            </w:tcBorders>
            <w:vAlign w:val="center"/>
          </w:tcPr>
          <w:p w14:paraId="38BA6FCF">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59BBCA82">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20</w:t>
            </w:r>
          </w:p>
        </w:tc>
        <w:tc>
          <w:tcPr>
            <w:tcW w:w="2353" w:type="dxa"/>
            <w:tcBorders>
              <w:bottom w:val="single" w:color="auto" w:sz="4" w:space="0"/>
              <w:right w:val="double" w:color="auto" w:sz="4" w:space="0"/>
            </w:tcBorders>
            <w:vAlign w:val="center"/>
          </w:tcPr>
          <w:p w14:paraId="10EAE3EB">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课堂展示：形体舞蹈基本功</w:t>
            </w:r>
          </w:p>
        </w:tc>
        <w:tc>
          <w:tcPr>
            <w:tcW w:w="612" w:type="dxa"/>
            <w:tcBorders>
              <w:left w:val="double" w:color="auto" w:sz="4" w:space="0"/>
              <w:bottom w:val="single" w:color="auto" w:sz="4" w:space="0"/>
            </w:tcBorders>
            <w:vAlign w:val="center"/>
          </w:tcPr>
          <w:p w14:paraId="140A5D51">
            <w:pPr>
              <w:pStyle w:val="14"/>
              <w:widowControl w:val="0"/>
              <w:rPr>
                <w:rFonts w:hint="eastAsia" w:eastAsia="宋体"/>
                <w:lang w:val="en-US" w:eastAsia="zh-CN"/>
              </w:rPr>
            </w:pPr>
            <w:r>
              <w:rPr>
                <w:rFonts w:hint="eastAsia"/>
                <w:lang w:val="en-US" w:eastAsia="zh-CN"/>
              </w:rPr>
              <w:t>30</w:t>
            </w:r>
          </w:p>
        </w:tc>
        <w:tc>
          <w:tcPr>
            <w:tcW w:w="612" w:type="dxa"/>
            <w:tcBorders>
              <w:bottom w:val="single" w:color="auto" w:sz="4" w:space="0"/>
            </w:tcBorders>
            <w:vAlign w:val="center"/>
          </w:tcPr>
          <w:p w14:paraId="671DE81A">
            <w:pPr>
              <w:pStyle w:val="14"/>
              <w:widowControl w:val="0"/>
              <w:rPr>
                <w:rFonts w:hint="eastAsia" w:eastAsia="宋体"/>
                <w:lang w:val="en-US" w:eastAsia="zh-CN"/>
              </w:rPr>
            </w:pPr>
            <w:r>
              <w:rPr>
                <w:rFonts w:hint="eastAsia"/>
                <w:lang w:val="en-US" w:eastAsia="zh-CN"/>
              </w:rPr>
              <w:t>10</w:t>
            </w:r>
          </w:p>
        </w:tc>
        <w:tc>
          <w:tcPr>
            <w:tcW w:w="612" w:type="dxa"/>
            <w:tcBorders>
              <w:bottom w:val="single" w:color="auto" w:sz="4" w:space="0"/>
            </w:tcBorders>
            <w:vAlign w:val="center"/>
          </w:tcPr>
          <w:p w14:paraId="636C1D8C">
            <w:pPr>
              <w:pStyle w:val="14"/>
              <w:widowControl w:val="0"/>
              <w:rPr>
                <w:rFonts w:hint="default" w:eastAsia="宋体"/>
                <w:lang w:val="en-US" w:eastAsia="zh-CN"/>
              </w:rPr>
            </w:pPr>
            <w:r>
              <w:rPr>
                <w:rFonts w:hint="default"/>
                <w:lang w:val="en-US" w:eastAsia="zh-CN"/>
              </w:rPr>
              <w:t>10</w:t>
            </w:r>
          </w:p>
        </w:tc>
        <w:tc>
          <w:tcPr>
            <w:tcW w:w="612" w:type="dxa"/>
            <w:tcBorders>
              <w:bottom w:val="single" w:color="auto" w:sz="4" w:space="0"/>
            </w:tcBorders>
            <w:vAlign w:val="center"/>
          </w:tcPr>
          <w:p w14:paraId="6A38F542">
            <w:pPr>
              <w:pStyle w:val="14"/>
              <w:widowControl w:val="0"/>
              <w:rPr>
                <w:rFonts w:hint="eastAsia" w:eastAsia="宋体"/>
                <w:lang w:val="en-US" w:eastAsia="zh-CN"/>
              </w:rPr>
            </w:pPr>
            <w:r>
              <w:rPr>
                <w:rFonts w:hint="eastAsia"/>
                <w:lang w:val="en-US" w:eastAsia="zh-CN"/>
              </w:rPr>
              <w:t>30</w:t>
            </w:r>
          </w:p>
        </w:tc>
        <w:tc>
          <w:tcPr>
            <w:tcW w:w="612" w:type="dxa"/>
            <w:tcBorders>
              <w:bottom w:val="single" w:color="auto" w:sz="4" w:space="0"/>
            </w:tcBorders>
            <w:vAlign w:val="center"/>
          </w:tcPr>
          <w:p w14:paraId="78B941EC">
            <w:pPr>
              <w:pStyle w:val="14"/>
              <w:widowControl w:val="0"/>
              <w:rPr>
                <w:rFonts w:hint="eastAsia" w:eastAsia="宋体"/>
                <w:lang w:val="en-US" w:eastAsia="zh-CN"/>
              </w:rPr>
            </w:pPr>
            <w:r>
              <w:rPr>
                <w:rFonts w:hint="eastAsia"/>
                <w:lang w:val="en-US" w:eastAsia="zh-CN"/>
              </w:rPr>
              <w:t>10</w:t>
            </w:r>
          </w:p>
        </w:tc>
        <w:tc>
          <w:tcPr>
            <w:tcW w:w="612" w:type="dxa"/>
            <w:tcBorders>
              <w:bottom w:val="single" w:color="auto" w:sz="4" w:space="0"/>
            </w:tcBorders>
            <w:vAlign w:val="center"/>
          </w:tcPr>
          <w:p w14:paraId="060457E7">
            <w:pPr>
              <w:pStyle w:val="14"/>
              <w:widowControl w:val="0"/>
              <w:rPr>
                <w:rFonts w:hint="eastAsia" w:eastAsia="宋体"/>
                <w:lang w:val="en-US" w:eastAsia="zh-CN"/>
              </w:rPr>
            </w:pPr>
            <w:r>
              <w:rPr>
                <w:rFonts w:hint="eastAsia"/>
                <w:lang w:val="en-US" w:eastAsia="zh-CN"/>
              </w:rPr>
              <w:t>10</w:t>
            </w:r>
          </w:p>
        </w:tc>
        <w:tc>
          <w:tcPr>
            <w:tcW w:w="706" w:type="dxa"/>
            <w:tcBorders>
              <w:bottom w:val="single" w:color="auto" w:sz="4" w:space="0"/>
              <w:right w:val="single" w:color="auto" w:sz="12" w:space="0"/>
            </w:tcBorders>
            <w:vAlign w:val="center"/>
          </w:tcPr>
          <w:p w14:paraId="4ACA9A6A">
            <w:pPr>
              <w:pStyle w:val="14"/>
              <w:widowControl w:val="0"/>
            </w:pPr>
            <w:r>
              <w:rPr>
                <w:rFonts w:hint="eastAsia"/>
              </w:rPr>
              <w:t>1</w:t>
            </w:r>
            <w:r>
              <w:t>00</w:t>
            </w:r>
          </w:p>
        </w:tc>
      </w:tr>
    </w:tbl>
    <w:p w14:paraId="004E9D06">
      <w:pPr>
        <w:pStyle w:val="17"/>
        <w:spacing w:before="326" w:beforeLines="100" w:after="163"/>
        <w:jc w:val="both"/>
        <w:rPr>
          <w:rFonts w:hint="eastAsia"/>
        </w:rPr>
      </w:pPr>
      <w:r>
        <w:rPr>
          <w:rFonts w:hint="eastAsia"/>
          <w:lang w:val="en-US" w:eastAsia="zh-CN"/>
        </w:rPr>
        <w:t>六、</w:t>
      </w:r>
      <w:r>
        <w:rPr>
          <w:rFonts w:hint="eastAsia"/>
        </w:rPr>
        <w:t>评价标准细则（选填）</w:t>
      </w:r>
    </w:p>
    <w:tbl>
      <w:tblPr>
        <w:tblStyle w:val="8"/>
        <w:tblW w:w="82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2"/>
        <w:gridCol w:w="648"/>
        <w:gridCol w:w="1403"/>
        <w:gridCol w:w="1403"/>
        <w:gridCol w:w="1403"/>
        <w:gridCol w:w="1403"/>
        <w:gridCol w:w="1403"/>
      </w:tblGrid>
      <w:tr w14:paraId="1CE784D7">
        <w:trPr>
          <w:trHeight w:val="283" w:hRule="atLeast"/>
        </w:trPr>
        <w:tc>
          <w:tcPr>
            <w:tcW w:w="612" w:type="dxa"/>
            <w:vMerge w:val="restart"/>
            <w:vAlign w:val="center"/>
          </w:tcPr>
          <w:p w14:paraId="60A1255A">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1AFAD361">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6AC2EB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6DB70DB3">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7F07569">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5EB49E0E">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5B6515EA">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7D9B64E1">
        <w:trPr>
          <w:trHeight w:val="283" w:hRule="atLeast"/>
        </w:trPr>
        <w:tc>
          <w:tcPr>
            <w:tcW w:w="612" w:type="dxa"/>
            <w:vMerge w:val="continue"/>
          </w:tcPr>
          <w:p w14:paraId="43E9DD57">
            <w:pPr>
              <w:widowControl w:val="0"/>
              <w:snapToGrid w:val="0"/>
              <w:jc w:val="center"/>
              <w:rPr>
                <w:rFonts w:ascii="黑体" w:hAnsi="黑体" w:eastAsia="黑体"/>
                <w:bCs/>
                <w:sz w:val="21"/>
                <w:szCs w:val="21"/>
              </w:rPr>
            </w:pPr>
          </w:p>
        </w:tc>
        <w:tc>
          <w:tcPr>
            <w:tcW w:w="648" w:type="dxa"/>
            <w:vMerge w:val="continue"/>
          </w:tcPr>
          <w:p w14:paraId="0884EDFB">
            <w:pPr>
              <w:pStyle w:val="16"/>
              <w:widowControl w:val="0"/>
              <w:jc w:val="both"/>
              <w:rPr>
                <w:rFonts w:ascii="黑体" w:hAnsi="黑体"/>
                <w:bCs/>
                <w:sz w:val="21"/>
                <w:szCs w:val="21"/>
              </w:rPr>
            </w:pPr>
          </w:p>
        </w:tc>
        <w:tc>
          <w:tcPr>
            <w:tcW w:w="1403" w:type="dxa"/>
            <w:vMerge w:val="continue"/>
          </w:tcPr>
          <w:p w14:paraId="62EC1F6F">
            <w:pPr>
              <w:pStyle w:val="16"/>
              <w:widowControl w:val="0"/>
              <w:jc w:val="both"/>
              <w:rPr>
                <w:rFonts w:ascii="黑体" w:hAnsi="黑体"/>
                <w:bCs/>
                <w:sz w:val="21"/>
                <w:szCs w:val="21"/>
              </w:rPr>
            </w:pPr>
          </w:p>
        </w:tc>
        <w:tc>
          <w:tcPr>
            <w:tcW w:w="1403" w:type="dxa"/>
            <w:vAlign w:val="center"/>
          </w:tcPr>
          <w:p w14:paraId="2EDA0A9F">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485B73B">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13F0687F">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66D4173">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6F64BC4B">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684BDF2">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544FBD7E">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21C98ED">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1EED22D">
        <w:trPr>
          <w:trHeight w:val="454" w:hRule="atLeast"/>
        </w:trPr>
        <w:tc>
          <w:tcPr>
            <w:tcW w:w="612" w:type="dxa"/>
            <w:vAlign w:val="center"/>
          </w:tcPr>
          <w:p w14:paraId="2AB28538">
            <w:pPr>
              <w:widowControl w:val="0"/>
              <w:snapToGrid w:val="0"/>
              <w:jc w:val="center"/>
              <w:rPr>
                <w:rFonts w:ascii="Arial" w:hAnsi="Arial" w:eastAsia="黑体" w:cs="Arial"/>
                <w:bCs/>
                <w:sz w:val="21"/>
                <w:szCs w:val="21"/>
              </w:rPr>
            </w:pPr>
            <w:bookmarkStart w:id="6" w:name="_GoBack"/>
            <w:bookmarkEnd w:id="6"/>
            <w:r>
              <w:rPr>
                <w:rFonts w:ascii="Arial" w:hAnsi="Arial" w:eastAsia="黑体" w:cs="Arial"/>
                <w:bCs/>
                <w:sz w:val="21"/>
                <w:szCs w:val="21"/>
              </w:rPr>
              <w:t>X1</w:t>
            </w:r>
          </w:p>
        </w:tc>
        <w:tc>
          <w:tcPr>
            <w:tcW w:w="648" w:type="dxa"/>
            <w:vAlign w:val="center"/>
          </w:tcPr>
          <w:p w14:paraId="4889108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1-6</w:t>
            </w:r>
          </w:p>
        </w:tc>
        <w:tc>
          <w:tcPr>
            <w:tcW w:w="1403" w:type="dxa"/>
            <w:vAlign w:val="center"/>
          </w:tcPr>
          <w:p w14:paraId="6C65F179">
            <w:pPr>
              <w:widowControl w:val="0"/>
              <w:tabs>
                <w:tab w:val="left" w:pos="1120"/>
                <w:tab w:val="left" w:pos="2240"/>
                <w:tab w:val="left" w:pos="3360"/>
                <w:tab w:val="left" w:pos="4480"/>
                <w:tab w:val="left" w:pos="5600"/>
                <w:tab w:val="left" w:pos="6720"/>
              </w:tabs>
              <w:autoSpaceDE w:val="0"/>
              <w:autoSpaceDN w:val="0"/>
              <w:adjustRightInd w:val="0"/>
              <w:jc w:val="center"/>
              <w:rPr>
                <w:rFonts w:hint="eastAsia" w:eastAsia="宋体" w:cs="Helvetica"/>
                <w:color w:val="000000"/>
                <w:sz w:val="21"/>
                <w:szCs w:val="21"/>
                <w:lang w:val="en-US" w:eastAsia="zh-CN"/>
              </w:rPr>
            </w:pPr>
            <w:r>
              <w:rPr>
                <w:rFonts w:hint="eastAsia" w:cs="Helvetica"/>
                <w:color w:val="000000"/>
                <w:sz w:val="21"/>
                <w:szCs w:val="21"/>
                <w:lang w:val="en-US" w:eastAsia="zh-CN"/>
              </w:rPr>
              <w:t>考查</w:t>
            </w:r>
          </w:p>
        </w:tc>
        <w:tc>
          <w:tcPr>
            <w:tcW w:w="1403" w:type="dxa"/>
            <w:vAlign w:val="center"/>
          </w:tcPr>
          <w:p w14:paraId="486720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r>
              <w:rPr>
                <w:rFonts w:hint="eastAsia" w:ascii="宋体" w:hAnsi="宋体"/>
                <w:bCs/>
                <w:sz w:val="20"/>
                <w:szCs w:val="21"/>
                <w:lang w:val="en-US" w:eastAsia="zh-Hans"/>
              </w:rPr>
              <w:t>舞台要素完整</w:t>
            </w:r>
            <w:r>
              <w:rPr>
                <w:rFonts w:hint="default" w:ascii="宋体" w:hAnsi="宋体"/>
                <w:bCs/>
                <w:sz w:val="20"/>
                <w:szCs w:val="21"/>
                <w:lang w:eastAsia="zh-Hans"/>
              </w:rPr>
              <w:t>，</w:t>
            </w:r>
            <w:r>
              <w:rPr>
                <w:rFonts w:hint="eastAsia" w:ascii="宋体" w:hAnsi="宋体"/>
                <w:bCs/>
                <w:sz w:val="20"/>
                <w:szCs w:val="21"/>
                <w:lang w:val="en-US" w:eastAsia="zh-Hans"/>
              </w:rPr>
              <w:t>与主题高度契合</w:t>
            </w:r>
            <w:r>
              <w:rPr>
                <w:rFonts w:hint="default" w:ascii="宋体" w:hAnsi="宋体"/>
                <w:bCs/>
                <w:sz w:val="20"/>
                <w:szCs w:val="21"/>
                <w:lang w:eastAsia="zh-Hans"/>
              </w:rPr>
              <w:t>，</w:t>
            </w:r>
            <w:r>
              <w:rPr>
                <w:rFonts w:hint="eastAsia" w:ascii="宋体" w:hAnsi="宋体"/>
                <w:bCs/>
                <w:sz w:val="20"/>
                <w:szCs w:val="21"/>
                <w:lang w:val="en-US" w:eastAsia="zh-Hans"/>
              </w:rPr>
              <w:t>表演</w:t>
            </w:r>
            <w:r>
              <w:rPr>
                <w:rFonts w:hint="eastAsia" w:ascii="宋体" w:hAnsi="宋体"/>
                <w:bCs/>
                <w:sz w:val="20"/>
                <w:szCs w:val="21"/>
              </w:rPr>
              <w:t>能</w:t>
            </w:r>
            <w:r>
              <w:rPr>
                <w:rFonts w:ascii="宋体" w:hAnsi="宋体"/>
                <w:bCs/>
                <w:sz w:val="20"/>
                <w:szCs w:val="21"/>
              </w:rPr>
              <w:t>够</w:t>
            </w:r>
            <w:r>
              <w:rPr>
                <w:rFonts w:hint="eastAsia" w:ascii="宋体" w:hAnsi="宋体"/>
                <w:bCs/>
                <w:sz w:val="20"/>
                <w:szCs w:val="21"/>
              </w:rPr>
              <w:t>准确把握音乐</w:t>
            </w:r>
            <w:r>
              <w:rPr>
                <w:rFonts w:ascii="宋体" w:hAnsi="宋体"/>
                <w:bCs/>
                <w:sz w:val="20"/>
                <w:szCs w:val="21"/>
              </w:rPr>
              <w:t>的</w:t>
            </w:r>
            <w:r>
              <w:rPr>
                <w:rFonts w:hint="eastAsia" w:ascii="宋体" w:hAnsi="宋体"/>
                <w:bCs/>
                <w:sz w:val="20"/>
                <w:szCs w:val="21"/>
              </w:rPr>
              <w:t>节奏；熟练地完成规定舞蹈</w:t>
            </w:r>
            <w:r>
              <w:rPr>
                <w:rFonts w:hint="eastAsia" w:ascii="宋体" w:hAnsi="宋体"/>
                <w:bCs/>
                <w:sz w:val="20"/>
                <w:szCs w:val="21"/>
                <w:lang w:val="en-US" w:eastAsia="zh-Hans"/>
              </w:rPr>
              <w:t>剧目</w:t>
            </w:r>
            <w:r>
              <w:rPr>
                <w:rFonts w:hint="eastAsia" w:ascii="宋体" w:hAnsi="宋体"/>
                <w:bCs/>
                <w:sz w:val="20"/>
                <w:szCs w:val="21"/>
              </w:rPr>
              <w:t>，且动作协调、</w:t>
            </w:r>
            <w:r>
              <w:rPr>
                <w:rFonts w:ascii="宋体" w:hAnsi="宋体"/>
                <w:bCs/>
                <w:sz w:val="20"/>
                <w:szCs w:val="21"/>
              </w:rPr>
              <w:t>标准、</w:t>
            </w:r>
            <w:r>
              <w:rPr>
                <w:rFonts w:hint="eastAsia" w:ascii="宋体" w:hAnsi="宋体"/>
                <w:bCs/>
                <w:sz w:val="20"/>
                <w:szCs w:val="21"/>
              </w:rPr>
              <w:t>动作优美、表现力强</w:t>
            </w:r>
            <w:r>
              <w:rPr>
                <w:rFonts w:ascii="宋体" w:hAnsi="宋体"/>
                <w:bCs/>
                <w:sz w:val="20"/>
                <w:szCs w:val="21"/>
              </w:rPr>
              <w:t>；</w:t>
            </w:r>
          </w:p>
        </w:tc>
        <w:tc>
          <w:tcPr>
            <w:tcW w:w="1403" w:type="dxa"/>
            <w:vAlign w:val="center"/>
          </w:tcPr>
          <w:p w14:paraId="0DD2C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r>
              <w:rPr>
                <w:rFonts w:hint="eastAsia" w:ascii="宋体" w:hAnsi="宋体"/>
                <w:bCs/>
                <w:sz w:val="20"/>
                <w:szCs w:val="21"/>
                <w:lang w:val="en-US" w:eastAsia="zh-Hans"/>
              </w:rPr>
              <w:t>舞台要素较完整</w:t>
            </w:r>
            <w:r>
              <w:rPr>
                <w:rFonts w:hint="default" w:ascii="宋体" w:hAnsi="宋体"/>
                <w:bCs/>
                <w:sz w:val="20"/>
                <w:szCs w:val="21"/>
                <w:lang w:eastAsia="zh-Hans"/>
              </w:rPr>
              <w:t>，</w:t>
            </w:r>
            <w:r>
              <w:rPr>
                <w:rFonts w:hint="eastAsia" w:ascii="宋体" w:hAnsi="宋体"/>
                <w:bCs/>
                <w:sz w:val="20"/>
                <w:szCs w:val="21"/>
                <w:lang w:val="en-US" w:eastAsia="zh-Hans"/>
              </w:rPr>
              <w:t>与主题有一定关联</w:t>
            </w:r>
            <w:r>
              <w:rPr>
                <w:rFonts w:hint="default" w:ascii="宋体" w:hAnsi="宋体"/>
                <w:bCs/>
                <w:sz w:val="20"/>
                <w:szCs w:val="21"/>
                <w:lang w:eastAsia="zh-Hans"/>
              </w:rPr>
              <w:t>，</w:t>
            </w:r>
            <w:r>
              <w:rPr>
                <w:rFonts w:hint="eastAsia" w:ascii="宋体" w:hAnsi="宋体"/>
                <w:bCs/>
                <w:sz w:val="20"/>
                <w:szCs w:val="21"/>
                <w:lang w:val="en-US" w:eastAsia="zh-Hans"/>
              </w:rPr>
              <w:t>剧目</w:t>
            </w:r>
            <w:r>
              <w:rPr>
                <w:rFonts w:hint="eastAsia" w:ascii="宋体" w:hAnsi="宋体"/>
                <w:bCs/>
                <w:sz w:val="20"/>
                <w:szCs w:val="21"/>
              </w:rPr>
              <w:t>能</w:t>
            </w:r>
            <w:r>
              <w:rPr>
                <w:rFonts w:ascii="宋体" w:hAnsi="宋体"/>
                <w:bCs/>
                <w:sz w:val="20"/>
                <w:szCs w:val="21"/>
              </w:rPr>
              <w:t>够</w:t>
            </w:r>
            <w:r>
              <w:rPr>
                <w:rFonts w:hint="eastAsia" w:ascii="宋体" w:hAnsi="宋体"/>
                <w:bCs/>
                <w:sz w:val="20"/>
                <w:szCs w:val="21"/>
              </w:rPr>
              <w:t>较</w:t>
            </w:r>
            <w:r>
              <w:rPr>
                <w:rFonts w:ascii="宋体" w:hAnsi="宋体"/>
                <w:bCs/>
                <w:sz w:val="20"/>
                <w:szCs w:val="21"/>
              </w:rPr>
              <w:t>为</w:t>
            </w:r>
            <w:r>
              <w:rPr>
                <w:rFonts w:hint="eastAsia" w:ascii="宋体" w:hAnsi="宋体"/>
                <w:bCs/>
                <w:sz w:val="20"/>
                <w:szCs w:val="21"/>
              </w:rPr>
              <w:t>准确地把握音乐节奏；完成规定之舞蹈组合</w:t>
            </w:r>
            <w:r>
              <w:rPr>
                <w:rFonts w:ascii="宋体" w:hAnsi="宋体"/>
                <w:bCs/>
                <w:sz w:val="20"/>
                <w:szCs w:val="21"/>
              </w:rPr>
              <w:t>的</w:t>
            </w:r>
            <w:r>
              <w:rPr>
                <w:rFonts w:hint="eastAsia" w:ascii="宋体" w:hAnsi="宋体"/>
                <w:bCs/>
                <w:sz w:val="20"/>
                <w:szCs w:val="21"/>
              </w:rPr>
              <w:t>间断不得超过两次；动作尚且协调</w:t>
            </w:r>
            <w:r>
              <w:rPr>
                <w:rFonts w:ascii="宋体" w:hAnsi="宋体"/>
                <w:bCs/>
                <w:sz w:val="20"/>
                <w:szCs w:val="21"/>
              </w:rPr>
              <w:t>和标准</w:t>
            </w:r>
            <w:r>
              <w:rPr>
                <w:rFonts w:hint="eastAsia" w:ascii="宋体" w:hAnsi="宋体"/>
                <w:bCs/>
                <w:sz w:val="20"/>
                <w:szCs w:val="21"/>
              </w:rPr>
              <w:t>，表现力一般</w:t>
            </w:r>
          </w:p>
        </w:tc>
        <w:tc>
          <w:tcPr>
            <w:tcW w:w="1403" w:type="dxa"/>
            <w:vAlign w:val="center"/>
          </w:tcPr>
          <w:p w14:paraId="2DCBA3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r>
              <w:rPr>
                <w:rFonts w:hint="eastAsia" w:ascii="宋体" w:hAnsi="宋体"/>
                <w:bCs/>
                <w:sz w:val="20"/>
                <w:szCs w:val="21"/>
                <w:lang w:val="en-US" w:eastAsia="zh-Hans"/>
              </w:rPr>
              <w:t>台要素不完整</w:t>
            </w:r>
            <w:r>
              <w:rPr>
                <w:rFonts w:hint="default" w:ascii="宋体" w:hAnsi="宋体"/>
                <w:bCs/>
                <w:sz w:val="20"/>
                <w:szCs w:val="21"/>
                <w:lang w:eastAsia="zh-Hans"/>
              </w:rPr>
              <w:t>，</w:t>
            </w:r>
            <w:r>
              <w:rPr>
                <w:rFonts w:hint="eastAsia" w:ascii="宋体" w:hAnsi="宋体"/>
                <w:bCs/>
                <w:sz w:val="20"/>
                <w:szCs w:val="21"/>
                <w:lang w:val="en-US" w:eastAsia="zh-Hans"/>
              </w:rPr>
              <w:t>与主题有一定关联</w:t>
            </w:r>
            <w:r>
              <w:rPr>
                <w:rFonts w:hint="default" w:ascii="宋体" w:hAnsi="宋体"/>
                <w:bCs/>
                <w:sz w:val="20"/>
                <w:szCs w:val="21"/>
                <w:lang w:eastAsia="zh-Hans"/>
              </w:rPr>
              <w:t>，</w:t>
            </w:r>
            <w:r>
              <w:rPr>
                <w:rFonts w:hint="eastAsia" w:ascii="宋体" w:hAnsi="宋体"/>
                <w:bCs/>
                <w:sz w:val="20"/>
                <w:szCs w:val="21"/>
              </w:rPr>
              <w:t>基本</w:t>
            </w:r>
            <w:r>
              <w:rPr>
                <w:rFonts w:ascii="宋体" w:hAnsi="宋体"/>
                <w:bCs/>
                <w:sz w:val="20"/>
                <w:szCs w:val="21"/>
              </w:rPr>
              <w:t>能够</w:t>
            </w:r>
            <w:r>
              <w:rPr>
                <w:rFonts w:hint="eastAsia" w:ascii="宋体" w:hAnsi="宋体"/>
                <w:bCs/>
                <w:sz w:val="20"/>
                <w:szCs w:val="21"/>
              </w:rPr>
              <w:t>把握音乐</w:t>
            </w:r>
            <w:r>
              <w:rPr>
                <w:rFonts w:ascii="宋体" w:hAnsi="宋体"/>
                <w:bCs/>
                <w:sz w:val="20"/>
                <w:szCs w:val="21"/>
              </w:rPr>
              <w:t>的</w:t>
            </w:r>
            <w:r>
              <w:rPr>
                <w:rFonts w:hint="eastAsia" w:ascii="宋体" w:hAnsi="宋体"/>
                <w:bCs/>
                <w:sz w:val="20"/>
                <w:szCs w:val="21"/>
              </w:rPr>
              <w:t>节奏；完成规定之舞蹈组合</w:t>
            </w:r>
            <w:r>
              <w:rPr>
                <w:rFonts w:ascii="宋体" w:hAnsi="宋体"/>
                <w:bCs/>
                <w:sz w:val="20"/>
                <w:szCs w:val="21"/>
              </w:rPr>
              <w:t>的</w:t>
            </w:r>
            <w:r>
              <w:rPr>
                <w:rFonts w:hint="eastAsia" w:ascii="宋体" w:hAnsi="宋体"/>
                <w:bCs/>
                <w:sz w:val="20"/>
                <w:szCs w:val="21"/>
              </w:rPr>
              <w:t>间断不得超过四次；动作尚且协调</w:t>
            </w:r>
            <w:r>
              <w:rPr>
                <w:rFonts w:ascii="宋体" w:hAnsi="宋体"/>
                <w:bCs/>
                <w:sz w:val="20"/>
                <w:szCs w:val="21"/>
              </w:rPr>
              <w:t>和标准</w:t>
            </w:r>
            <w:r>
              <w:rPr>
                <w:rFonts w:hint="eastAsia" w:ascii="宋体" w:hAnsi="宋体"/>
                <w:bCs/>
                <w:sz w:val="20"/>
                <w:szCs w:val="21"/>
              </w:rPr>
              <w:t>，表现力较弱</w:t>
            </w:r>
            <w:r>
              <w:rPr>
                <w:rFonts w:ascii="宋体" w:hAnsi="宋体"/>
                <w:bCs/>
                <w:sz w:val="20"/>
                <w:szCs w:val="21"/>
              </w:rPr>
              <w:t>；</w:t>
            </w:r>
          </w:p>
        </w:tc>
        <w:tc>
          <w:tcPr>
            <w:tcW w:w="1403" w:type="dxa"/>
            <w:vAlign w:val="center"/>
          </w:tcPr>
          <w:p w14:paraId="00A6AA1B">
            <w:pPr>
              <w:widowControl w:val="0"/>
              <w:spacing w:line="300" w:lineRule="auto"/>
              <w:jc w:val="center"/>
              <w:rPr>
                <w:rFonts w:ascii="宋体" w:hAnsi="宋体" w:eastAsia="宋体" w:cs="宋体"/>
                <w:bCs/>
                <w:sz w:val="20"/>
                <w:szCs w:val="21"/>
                <w:lang w:val="en-US" w:eastAsia="zh-CN" w:bidi="ar-SA"/>
              </w:rPr>
            </w:pPr>
            <w:r>
              <w:rPr>
                <w:rFonts w:hint="eastAsia" w:ascii="宋体" w:hAnsi="宋体"/>
                <w:bCs/>
                <w:sz w:val="20"/>
                <w:szCs w:val="21"/>
                <w:lang w:val="en-US" w:eastAsia="zh-Hans"/>
              </w:rPr>
              <w:t>舞台要素不完整</w:t>
            </w:r>
            <w:r>
              <w:rPr>
                <w:rFonts w:hint="default" w:ascii="宋体" w:hAnsi="宋体"/>
                <w:bCs/>
                <w:sz w:val="20"/>
                <w:szCs w:val="21"/>
                <w:lang w:eastAsia="zh-Hans"/>
              </w:rPr>
              <w:t>，</w:t>
            </w:r>
            <w:r>
              <w:rPr>
                <w:rFonts w:hint="eastAsia" w:ascii="宋体" w:hAnsi="宋体"/>
                <w:bCs/>
                <w:sz w:val="20"/>
                <w:szCs w:val="21"/>
                <w:lang w:val="en-US" w:eastAsia="zh-Hans"/>
              </w:rPr>
              <w:t>与主题关联性不强</w:t>
            </w:r>
            <w:r>
              <w:rPr>
                <w:rFonts w:hint="default" w:ascii="宋体" w:hAnsi="宋体"/>
                <w:bCs/>
                <w:sz w:val="20"/>
                <w:szCs w:val="21"/>
                <w:lang w:eastAsia="zh-Hans"/>
              </w:rPr>
              <w:t>，</w:t>
            </w:r>
            <w:r>
              <w:rPr>
                <w:rFonts w:hint="eastAsia" w:ascii="宋体" w:hAnsi="宋体"/>
                <w:bCs/>
                <w:sz w:val="20"/>
                <w:szCs w:val="21"/>
              </w:rPr>
              <w:t>不能</w:t>
            </w:r>
            <w:r>
              <w:rPr>
                <w:rFonts w:ascii="宋体" w:hAnsi="宋体"/>
                <w:bCs/>
                <w:sz w:val="20"/>
                <w:szCs w:val="21"/>
              </w:rPr>
              <w:t>够</w:t>
            </w:r>
            <w:r>
              <w:rPr>
                <w:rFonts w:hint="eastAsia" w:ascii="宋体" w:hAnsi="宋体"/>
                <w:bCs/>
                <w:sz w:val="20"/>
                <w:szCs w:val="21"/>
              </w:rPr>
              <w:t>配合</w:t>
            </w:r>
            <w:r>
              <w:rPr>
                <w:rFonts w:ascii="宋体" w:hAnsi="宋体"/>
                <w:bCs/>
                <w:sz w:val="20"/>
                <w:szCs w:val="21"/>
              </w:rPr>
              <w:t>音乐进行舞蹈动作的展示</w:t>
            </w:r>
            <w:r>
              <w:rPr>
                <w:rFonts w:hint="eastAsia" w:ascii="宋体" w:hAnsi="宋体"/>
                <w:bCs/>
                <w:sz w:val="20"/>
                <w:szCs w:val="21"/>
              </w:rPr>
              <w:t>；动作不具</w:t>
            </w:r>
            <w:r>
              <w:rPr>
                <w:rFonts w:ascii="宋体" w:hAnsi="宋体"/>
                <w:bCs/>
                <w:sz w:val="20"/>
                <w:szCs w:val="21"/>
              </w:rPr>
              <w:t>标准性；</w:t>
            </w:r>
            <w:r>
              <w:rPr>
                <w:rFonts w:hint="eastAsia" w:ascii="宋体" w:hAnsi="宋体"/>
                <w:bCs/>
                <w:sz w:val="20"/>
                <w:szCs w:val="21"/>
              </w:rPr>
              <w:t>完成舞蹈组合时断时续。</w:t>
            </w:r>
          </w:p>
        </w:tc>
      </w:tr>
      <w:tr w14:paraId="68B5F9A5">
        <w:trPr>
          <w:trHeight w:val="454" w:hRule="atLeast"/>
        </w:trPr>
        <w:tc>
          <w:tcPr>
            <w:tcW w:w="612" w:type="dxa"/>
            <w:vAlign w:val="center"/>
          </w:tcPr>
          <w:p w14:paraId="78EE503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15BD56F9">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1-6</w:t>
            </w:r>
          </w:p>
        </w:tc>
        <w:tc>
          <w:tcPr>
            <w:tcW w:w="1403" w:type="dxa"/>
            <w:vAlign w:val="center"/>
          </w:tcPr>
          <w:p w14:paraId="5A5B8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jc w:val="center"/>
              <w:rPr>
                <w:rFonts w:hint="eastAsia" w:eastAsia="宋体" w:cs="Helvetica"/>
                <w:color w:val="000000"/>
                <w:sz w:val="21"/>
                <w:szCs w:val="21"/>
                <w:lang w:val="en-US" w:eastAsia="zh-CN"/>
              </w:rPr>
            </w:pPr>
            <w:r>
              <w:rPr>
                <w:rFonts w:hint="eastAsia" w:cs="Helvetica"/>
                <w:color w:val="000000"/>
                <w:sz w:val="21"/>
                <w:szCs w:val="21"/>
                <w:lang w:val="en-US" w:eastAsia="zh-CN"/>
              </w:rPr>
              <w:t>考查</w:t>
            </w:r>
          </w:p>
        </w:tc>
        <w:tc>
          <w:tcPr>
            <w:tcW w:w="1403" w:type="dxa"/>
            <w:vAlign w:val="center"/>
          </w:tcPr>
          <w:p w14:paraId="609B6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宋体" w:hAnsi="宋体" w:eastAsia="宋体" w:cs="Helvetica"/>
                <w:color w:val="000000"/>
                <w:sz w:val="21"/>
                <w:szCs w:val="21"/>
                <w:lang w:val="en-US" w:eastAsia="zh-CN" w:bidi="ar-SA"/>
              </w:rPr>
            </w:pPr>
            <w:r>
              <w:rPr>
                <w:rFonts w:hint="eastAsia" w:ascii="宋体" w:hAnsi="宋体"/>
                <w:bCs/>
                <w:sz w:val="20"/>
                <w:szCs w:val="21"/>
                <w:lang w:val="en-US" w:eastAsia="zh-Hans"/>
              </w:rPr>
              <w:t>舞台要素完整</w:t>
            </w:r>
            <w:r>
              <w:rPr>
                <w:rFonts w:hint="default" w:ascii="宋体" w:hAnsi="宋体"/>
                <w:bCs/>
                <w:sz w:val="20"/>
                <w:szCs w:val="21"/>
                <w:lang w:eastAsia="zh-Hans"/>
              </w:rPr>
              <w:t>，</w:t>
            </w:r>
            <w:r>
              <w:rPr>
                <w:rFonts w:hint="eastAsia" w:ascii="宋体" w:hAnsi="宋体"/>
                <w:bCs/>
                <w:sz w:val="20"/>
                <w:szCs w:val="21"/>
                <w:lang w:val="en-US" w:eastAsia="zh-Hans"/>
              </w:rPr>
              <w:t>与主题高度契合</w:t>
            </w:r>
            <w:r>
              <w:rPr>
                <w:rFonts w:hint="default" w:ascii="宋体" w:hAnsi="宋体"/>
                <w:bCs/>
                <w:sz w:val="20"/>
                <w:szCs w:val="21"/>
                <w:lang w:eastAsia="zh-Hans"/>
              </w:rPr>
              <w:t>，</w:t>
            </w:r>
            <w:r>
              <w:rPr>
                <w:rFonts w:hint="eastAsia" w:ascii="宋体" w:hAnsi="宋体"/>
                <w:bCs/>
                <w:sz w:val="20"/>
                <w:szCs w:val="21"/>
                <w:lang w:val="en-US" w:eastAsia="zh-Hans"/>
              </w:rPr>
              <w:t>表演</w:t>
            </w:r>
            <w:r>
              <w:rPr>
                <w:rFonts w:hint="eastAsia" w:ascii="宋体" w:hAnsi="宋体"/>
                <w:bCs/>
                <w:sz w:val="20"/>
                <w:szCs w:val="21"/>
              </w:rPr>
              <w:t>能</w:t>
            </w:r>
            <w:r>
              <w:rPr>
                <w:rFonts w:ascii="宋体" w:hAnsi="宋体"/>
                <w:bCs/>
                <w:sz w:val="20"/>
                <w:szCs w:val="21"/>
              </w:rPr>
              <w:t>够</w:t>
            </w:r>
            <w:r>
              <w:rPr>
                <w:rFonts w:hint="eastAsia" w:ascii="宋体" w:hAnsi="宋体"/>
                <w:bCs/>
                <w:sz w:val="20"/>
                <w:szCs w:val="21"/>
              </w:rPr>
              <w:t>准确把握音乐</w:t>
            </w:r>
            <w:r>
              <w:rPr>
                <w:rFonts w:ascii="宋体" w:hAnsi="宋体"/>
                <w:bCs/>
                <w:sz w:val="20"/>
                <w:szCs w:val="21"/>
              </w:rPr>
              <w:t>的</w:t>
            </w:r>
            <w:r>
              <w:rPr>
                <w:rFonts w:hint="eastAsia" w:ascii="宋体" w:hAnsi="宋体"/>
                <w:bCs/>
                <w:sz w:val="20"/>
                <w:szCs w:val="21"/>
              </w:rPr>
              <w:t>节奏；熟练地完成规定舞蹈</w:t>
            </w:r>
            <w:r>
              <w:rPr>
                <w:rFonts w:hint="eastAsia" w:ascii="宋体" w:hAnsi="宋体"/>
                <w:bCs/>
                <w:sz w:val="20"/>
                <w:szCs w:val="21"/>
                <w:lang w:val="en-US" w:eastAsia="zh-Hans"/>
              </w:rPr>
              <w:t>剧目</w:t>
            </w:r>
            <w:r>
              <w:rPr>
                <w:rFonts w:hint="eastAsia" w:ascii="宋体" w:hAnsi="宋体"/>
                <w:bCs/>
                <w:sz w:val="20"/>
                <w:szCs w:val="21"/>
              </w:rPr>
              <w:t>，且动作协调、</w:t>
            </w:r>
            <w:r>
              <w:rPr>
                <w:rFonts w:ascii="宋体" w:hAnsi="宋体"/>
                <w:bCs/>
                <w:sz w:val="20"/>
                <w:szCs w:val="21"/>
              </w:rPr>
              <w:t>标准、</w:t>
            </w:r>
            <w:r>
              <w:rPr>
                <w:rFonts w:hint="eastAsia" w:ascii="宋体" w:hAnsi="宋体"/>
                <w:bCs/>
                <w:sz w:val="20"/>
                <w:szCs w:val="21"/>
              </w:rPr>
              <w:t>动作优美、表现力强</w:t>
            </w:r>
            <w:r>
              <w:rPr>
                <w:rFonts w:ascii="宋体" w:hAnsi="宋体"/>
                <w:bCs/>
                <w:sz w:val="20"/>
                <w:szCs w:val="21"/>
              </w:rPr>
              <w:t>；</w:t>
            </w:r>
          </w:p>
        </w:tc>
        <w:tc>
          <w:tcPr>
            <w:tcW w:w="1403" w:type="dxa"/>
            <w:vAlign w:val="center"/>
          </w:tcPr>
          <w:p w14:paraId="15FFE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宋体" w:hAnsi="宋体" w:eastAsia="宋体" w:cs="Helvetica"/>
                <w:color w:val="000000"/>
                <w:sz w:val="21"/>
                <w:szCs w:val="21"/>
                <w:lang w:val="en-US" w:eastAsia="zh-CN" w:bidi="ar-SA"/>
              </w:rPr>
            </w:pPr>
            <w:r>
              <w:rPr>
                <w:rFonts w:hint="eastAsia" w:ascii="宋体" w:hAnsi="宋体"/>
                <w:bCs/>
                <w:sz w:val="20"/>
                <w:szCs w:val="21"/>
                <w:lang w:val="en-US" w:eastAsia="zh-Hans"/>
              </w:rPr>
              <w:t>舞台要素较完整</w:t>
            </w:r>
            <w:r>
              <w:rPr>
                <w:rFonts w:hint="default" w:ascii="宋体" w:hAnsi="宋体"/>
                <w:bCs/>
                <w:sz w:val="20"/>
                <w:szCs w:val="21"/>
                <w:lang w:eastAsia="zh-Hans"/>
              </w:rPr>
              <w:t>，</w:t>
            </w:r>
            <w:r>
              <w:rPr>
                <w:rFonts w:hint="eastAsia" w:ascii="宋体" w:hAnsi="宋体"/>
                <w:bCs/>
                <w:sz w:val="20"/>
                <w:szCs w:val="21"/>
                <w:lang w:val="en-US" w:eastAsia="zh-Hans"/>
              </w:rPr>
              <w:t>与主题有一定关联</w:t>
            </w:r>
            <w:r>
              <w:rPr>
                <w:rFonts w:hint="default" w:ascii="宋体" w:hAnsi="宋体"/>
                <w:bCs/>
                <w:sz w:val="20"/>
                <w:szCs w:val="21"/>
                <w:lang w:eastAsia="zh-Hans"/>
              </w:rPr>
              <w:t>，</w:t>
            </w:r>
            <w:r>
              <w:rPr>
                <w:rFonts w:hint="eastAsia" w:ascii="宋体" w:hAnsi="宋体"/>
                <w:bCs/>
                <w:sz w:val="20"/>
                <w:szCs w:val="21"/>
                <w:lang w:val="en-US" w:eastAsia="zh-Hans"/>
              </w:rPr>
              <w:t>剧目</w:t>
            </w:r>
            <w:r>
              <w:rPr>
                <w:rFonts w:hint="eastAsia" w:ascii="宋体" w:hAnsi="宋体"/>
                <w:bCs/>
                <w:sz w:val="20"/>
                <w:szCs w:val="21"/>
              </w:rPr>
              <w:t>能</w:t>
            </w:r>
            <w:r>
              <w:rPr>
                <w:rFonts w:ascii="宋体" w:hAnsi="宋体"/>
                <w:bCs/>
                <w:sz w:val="20"/>
                <w:szCs w:val="21"/>
              </w:rPr>
              <w:t>够</w:t>
            </w:r>
            <w:r>
              <w:rPr>
                <w:rFonts w:hint="eastAsia" w:ascii="宋体" w:hAnsi="宋体"/>
                <w:bCs/>
                <w:sz w:val="20"/>
                <w:szCs w:val="21"/>
              </w:rPr>
              <w:t>较</w:t>
            </w:r>
            <w:r>
              <w:rPr>
                <w:rFonts w:ascii="宋体" w:hAnsi="宋体"/>
                <w:bCs/>
                <w:sz w:val="20"/>
                <w:szCs w:val="21"/>
              </w:rPr>
              <w:t>为</w:t>
            </w:r>
            <w:r>
              <w:rPr>
                <w:rFonts w:hint="eastAsia" w:ascii="宋体" w:hAnsi="宋体"/>
                <w:bCs/>
                <w:sz w:val="20"/>
                <w:szCs w:val="21"/>
              </w:rPr>
              <w:t>准确地把握音乐节奏；完成规定之舞蹈组合</w:t>
            </w:r>
            <w:r>
              <w:rPr>
                <w:rFonts w:ascii="宋体" w:hAnsi="宋体"/>
                <w:bCs/>
                <w:sz w:val="20"/>
                <w:szCs w:val="21"/>
              </w:rPr>
              <w:t>的</w:t>
            </w:r>
            <w:r>
              <w:rPr>
                <w:rFonts w:hint="eastAsia" w:ascii="宋体" w:hAnsi="宋体"/>
                <w:bCs/>
                <w:sz w:val="20"/>
                <w:szCs w:val="21"/>
              </w:rPr>
              <w:t>间断不得超过两次；动作尚且协调</w:t>
            </w:r>
            <w:r>
              <w:rPr>
                <w:rFonts w:ascii="宋体" w:hAnsi="宋体"/>
                <w:bCs/>
                <w:sz w:val="20"/>
                <w:szCs w:val="21"/>
              </w:rPr>
              <w:t>和标准</w:t>
            </w:r>
            <w:r>
              <w:rPr>
                <w:rFonts w:hint="eastAsia" w:ascii="宋体" w:hAnsi="宋体"/>
                <w:bCs/>
                <w:sz w:val="20"/>
                <w:szCs w:val="21"/>
              </w:rPr>
              <w:t>，表现力一般</w:t>
            </w:r>
          </w:p>
        </w:tc>
        <w:tc>
          <w:tcPr>
            <w:tcW w:w="1403" w:type="dxa"/>
            <w:vAlign w:val="center"/>
          </w:tcPr>
          <w:p w14:paraId="637F31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宋体" w:hAnsi="宋体" w:eastAsia="宋体" w:cs="Helvetica"/>
                <w:color w:val="000000"/>
                <w:sz w:val="21"/>
                <w:szCs w:val="21"/>
                <w:lang w:val="en-US" w:eastAsia="zh-CN" w:bidi="ar-SA"/>
              </w:rPr>
            </w:pPr>
            <w:r>
              <w:rPr>
                <w:rFonts w:hint="eastAsia" w:ascii="宋体" w:hAnsi="宋体"/>
                <w:bCs/>
                <w:sz w:val="20"/>
                <w:szCs w:val="21"/>
                <w:lang w:val="en-US" w:eastAsia="zh-Hans"/>
              </w:rPr>
              <w:t>台要素不完整</w:t>
            </w:r>
            <w:r>
              <w:rPr>
                <w:rFonts w:hint="default" w:ascii="宋体" w:hAnsi="宋体"/>
                <w:bCs/>
                <w:sz w:val="20"/>
                <w:szCs w:val="21"/>
                <w:lang w:eastAsia="zh-Hans"/>
              </w:rPr>
              <w:t>，</w:t>
            </w:r>
            <w:r>
              <w:rPr>
                <w:rFonts w:hint="eastAsia" w:ascii="宋体" w:hAnsi="宋体"/>
                <w:bCs/>
                <w:sz w:val="20"/>
                <w:szCs w:val="21"/>
                <w:lang w:val="en-US" w:eastAsia="zh-Hans"/>
              </w:rPr>
              <w:t>与主题有一定关联</w:t>
            </w:r>
            <w:r>
              <w:rPr>
                <w:rFonts w:hint="default" w:ascii="宋体" w:hAnsi="宋体"/>
                <w:bCs/>
                <w:sz w:val="20"/>
                <w:szCs w:val="21"/>
                <w:lang w:eastAsia="zh-Hans"/>
              </w:rPr>
              <w:t>，</w:t>
            </w:r>
            <w:r>
              <w:rPr>
                <w:rFonts w:hint="eastAsia" w:ascii="宋体" w:hAnsi="宋体"/>
                <w:bCs/>
                <w:sz w:val="20"/>
                <w:szCs w:val="21"/>
              </w:rPr>
              <w:t>基本</w:t>
            </w:r>
            <w:r>
              <w:rPr>
                <w:rFonts w:ascii="宋体" w:hAnsi="宋体"/>
                <w:bCs/>
                <w:sz w:val="20"/>
                <w:szCs w:val="21"/>
              </w:rPr>
              <w:t>能够</w:t>
            </w:r>
            <w:r>
              <w:rPr>
                <w:rFonts w:hint="eastAsia" w:ascii="宋体" w:hAnsi="宋体"/>
                <w:bCs/>
                <w:sz w:val="20"/>
                <w:szCs w:val="21"/>
              </w:rPr>
              <w:t>把握音乐</w:t>
            </w:r>
            <w:r>
              <w:rPr>
                <w:rFonts w:ascii="宋体" w:hAnsi="宋体"/>
                <w:bCs/>
                <w:sz w:val="20"/>
                <w:szCs w:val="21"/>
              </w:rPr>
              <w:t>的</w:t>
            </w:r>
            <w:r>
              <w:rPr>
                <w:rFonts w:hint="eastAsia" w:ascii="宋体" w:hAnsi="宋体"/>
                <w:bCs/>
                <w:sz w:val="20"/>
                <w:szCs w:val="21"/>
              </w:rPr>
              <w:t>节奏；完成规定之舞蹈组合</w:t>
            </w:r>
            <w:r>
              <w:rPr>
                <w:rFonts w:ascii="宋体" w:hAnsi="宋体"/>
                <w:bCs/>
                <w:sz w:val="20"/>
                <w:szCs w:val="21"/>
              </w:rPr>
              <w:t>的</w:t>
            </w:r>
            <w:r>
              <w:rPr>
                <w:rFonts w:hint="eastAsia" w:ascii="宋体" w:hAnsi="宋体"/>
                <w:bCs/>
                <w:sz w:val="20"/>
                <w:szCs w:val="21"/>
              </w:rPr>
              <w:t>间断不得超过四次；动作尚且协调</w:t>
            </w:r>
            <w:r>
              <w:rPr>
                <w:rFonts w:ascii="宋体" w:hAnsi="宋体"/>
                <w:bCs/>
                <w:sz w:val="20"/>
                <w:szCs w:val="21"/>
              </w:rPr>
              <w:t>和标准</w:t>
            </w:r>
            <w:r>
              <w:rPr>
                <w:rFonts w:hint="eastAsia" w:ascii="宋体" w:hAnsi="宋体"/>
                <w:bCs/>
                <w:sz w:val="20"/>
                <w:szCs w:val="21"/>
              </w:rPr>
              <w:t>，表现力较弱</w:t>
            </w:r>
            <w:r>
              <w:rPr>
                <w:rFonts w:ascii="宋体" w:hAnsi="宋体"/>
                <w:bCs/>
                <w:sz w:val="20"/>
                <w:szCs w:val="21"/>
              </w:rPr>
              <w:t>；</w:t>
            </w:r>
          </w:p>
        </w:tc>
        <w:tc>
          <w:tcPr>
            <w:tcW w:w="1403" w:type="dxa"/>
            <w:vAlign w:val="center"/>
          </w:tcPr>
          <w:p w14:paraId="56A377FC">
            <w:pPr>
              <w:widowControl w:val="0"/>
              <w:spacing w:line="300" w:lineRule="auto"/>
              <w:jc w:val="center"/>
              <w:rPr>
                <w:rFonts w:ascii="宋体" w:hAnsi="宋体" w:eastAsia="宋体" w:cs="宋体"/>
                <w:bCs/>
                <w:sz w:val="20"/>
                <w:szCs w:val="21"/>
                <w:lang w:val="en-US" w:eastAsia="zh-CN" w:bidi="ar-SA"/>
              </w:rPr>
            </w:pPr>
            <w:r>
              <w:rPr>
                <w:rFonts w:hint="eastAsia" w:ascii="宋体" w:hAnsi="宋体"/>
                <w:bCs/>
                <w:sz w:val="20"/>
                <w:szCs w:val="21"/>
                <w:lang w:val="en-US" w:eastAsia="zh-Hans"/>
              </w:rPr>
              <w:t>舞台要素不完整</w:t>
            </w:r>
            <w:r>
              <w:rPr>
                <w:rFonts w:hint="default" w:ascii="宋体" w:hAnsi="宋体"/>
                <w:bCs/>
                <w:sz w:val="20"/>
                <w:szCs w:val="21"/>
                <w:lang w:eastAsia="zh-Hans"/>
              </w:rPr>
              <w:t>，</w:t>
            </w:r>
            <w:r>
              <w:rPr>
                <w:rFonts w:hint="eastAsia" w:ascii="宋体" w:hAnsi="宋体"/>
                <w:bCs/>
                <w:sz w:val="20"/>
                <w:szCs w:val="21"/>
                <w:lang w:val="en-US" w:eastAsia="zh-Hans"/>
              </w:rPr>
              <w:t>与主题关联性不强</w:t>
            </w:r>
            <w:r>
              <w:rPr>
                <w:rFonts w:hint="default" w:ascii="宋体" w:hAnsi="宋体"/>
                <w:bCs/>
                <w:sz w:val="20"/>
                <w:szCs w:val="21"/>
                <w:lang w:eastAsia="zh-Hans"/>
              </w:rPr>
              <w:t>，</w:t>
            </w:r>
            <w:r>
              <w:rPr>
                <w:rFonts w:hint="eastAsia" w:ascii="宋体" w:hAnsi="宋体"/>
                <w:bCs/>
                <w:sz w:val="20"/>
                <w:szCs w:val="21"/>
              </w:rPr>
              <w:t>不能</w:t>
            </w:r>
            <w:r>
              <w:rPr>
                <w:rFonts w:ascii="宋体" w:hAnsi="宋体"/>
                <w:bCs/>
                <w:sz w:val="20"/>
                <w:szCs w:val="21"/>
              </w:rPr>
              <w:t>够</w:t>
            </w:r>
            <w:r>
              <w:rPr>
                <w:rFonts w:hint="eastAsia" w:ascii="宋体" w:hAnsi="宋体"/>
                <w:bCs/>
                <w:sz w:val="20"/>
                <w:szCs w:val="21"/>
              </w:rPr>
              <w:t>配合</w:t>
            </w:r>
            <w:r>
              <w:rPr>
                <w:rFonts w:ascii="宋体" w:hAnsi="宋体"/>
                <w:bCs/>
                <w:sz w:val="20"/>
                <w:szCs w:val="21"/>
              </w:rPr>
              <w:t>音乐进行舞蹈动作的展示</w:t>
            </w:r>
            <w:r>
              <w:rPr>
                <w:rFonts w:hint="eastAsia" w:ascii="宋体" w:hAnsi="宋体"/>
                <w:bCs/>
                <w:sz w:val="20"/>
                <w:szCs w:val="21"/>
              </w:rPr>
              <w:t>；动作不具</w:t>
            </w:r>
            <w:r>
              <w:rPr>
                <w:rFonts w:ascii="宋体" w:hAnsi="宋体"/>
                <w:bCs/>
                <w:sz w:val="20"/>
                <w:szCs w:val="21"/>
              </w:rPr>
              <w:t>标准性；</w:t>
            </w:r>
            <w:r>
              <w:rPr>
                <w:rFonts w:hint="eastAsia" w:ascii="宋体" w:hAnsi="宋体"/>
                <w:bCs/>
                <w:sz w:val="20"/>
                <w:szCs w:val="21"/>
              </w:rPr>
              <w:t>完成舞蹈组合时断时续。</w:t>
            </w:r>
          </w:p>
        </w:tc>
      </w:tr>
      <w:tr w14:paraId="258ABA79">
        <w:trPr>
          <w:trHeight w:val="454" w:hRule="atLeast"/>
        </w:trPr>
        <w:tc>
          <w:tcPr>
            <w:tcW w:w="612" w:type="dxa"/>
            <w:vAlign w:val="center"/>
          </w:tcPr>
          <w:p w14:paraId="1D8CB114">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20912F28">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1-6</w:t>
            </w:r>
          </w:p>
        </w:tc>
        <w:tc>
          <w:tcPr>
            <w:tcW w:w="1403" w:type="dxa"/>
            <w:vAlign w:val="center"/>
          </w:tcPr>
          <w:p w14:paraId="25D311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hint="eastAsia" w:cs="Helvetica"/>
                <w:color w:val="000000"/>
                <w:sz w:val="21"/>
                <w:szCs w:val="21"/>
              </w:rPr>
            </w:pPr>
            <w:r>
              <w:rPr>
                <w:rFonts w:hint="eastAsia" w:cs="Helvetica"/>
                <w:color w:val="000000"/>
                <w:sz w:val="21"/>
                <w:szCs w:val="21"/>
                <w:lang w:val="en-US" w:eastAsia="zh-CN"/>
              </w:rPr>
              <w:t>考查</w:t>
            </w:r>
          </w:p>
        </w:tc>
        <w:tc>
          <w:tcPr>
            <w:tcW w:w="1403" w:type="dxa"/>
            <w:vAlign w:val="center"/>
          </w:tcPr>
          <w:p w14:paraId="2A74A7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r>
              <w:rPr>
                <w:rFonts w:hint="eastAsia" w:ascii="宋体" w:hAnsi="宋体"/>
                <w:bCs/>
                <w:sz w:val="20"/>
                <w:szCs w:val="21"/>
                <w:lang w:val="en-US" w:eastAsia="zh-Hans"/>
              </w:rPr>
              <w:t>与主题高度契合</w:t>
            </w:r>
            <w:r>
              <w:rPr>
                <w:rFonts w:hint="default" w:ascii="宋体" w:hAnsi="宋体"/>
                <w:bCs/>
                <w:sz w:val="20"/>
                <w:szCs w:val="21"/>
                <w:lang w:eastAsia="zh-Hans"/>
              </w:rPr>
              <w:t>，</w:t>
            </w:r>
            <w:r>
              <w:rPr>
                <w:rFonts w:hint="eastAsia" w:ascii="宋体" w:hAnsi="宋体"/>
                <w:bCs/>
                <w:sz w:val="20"/>
                <w:szCs w:val="21"/>
                <w:lang w:val="en-US" w:eastAsia="zh-Hans"/>
              </w:rPr>
              <w:t>能熟练掌握造型的流程与基本技法</w:t>
            </w:r>
            <w:r>
              <w:rPr>
                <w:rFonts w:hint="default" w:ascii="宋体" w:hAnsi="宋体"/>
                <w:bCs/>
                <w:sz w:val="20"/>
                <w:szCs w:val="21"/>
                <w:lang w:eastAsia="zh-Hans"/>
              </w:rPr>
              <w:t>，</w:t>
            </w:r>
            <w:r>
              <w:rPr>
                <w:rFonts w:hint="eastAsia" w:ascii="宋体" w:hAnsi="宋体"/>
                <w:bCs/>
                <w:sz w:val="20"/>
                <w:szCs w:val="21"/>
                <w:lang w:val="en-US" w:eastAsia="zh-Hans"/>
              </w:rPr>
              <w:t>突出人物性格特点</w:t>
            </w:r>
          </w:p>
        </w:tc>
        <w:tc>
          <w:tcPr>
            <w:tcW w:w="1403" w:type="dxa"/>
            <w:vAlign w:val="center"/>
          </w:tcPr>
          <w:p w14:paraId="6E5F3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r>
              <w:rPr>
                <w:rFonts w:hint="eastAsia" w:ascii="宋体" w:hAnsi="宋体"/>
                <w:bCs/>
                <w:sz w:val="20"/>
                <w:szCs w:val="21"/>
                <w:lang w:val="en-US" w:eastAsia="zh-Hans"/>
              </w:rPr>
              <w:t>与主题保持一致</w:t>
            </w:r>
            <w:r>
              <w:rPr>
                <w:rFonts w:hint="default" w:ascii="宋体" w:hAnsi="宋体"/>
                <w:bCs/>
                <w:sz w:val="20"/>
                <w:szCs w:val="21"/>
                <w:lang w:eastAsia="zh-Hans"/>
              </w:rPr>
              <w:t>，</w:t>
            </w:r>
            <w:r>
              <w:rPr>
                <w:rFonts w:hint="eastAsia" w:ascii="宋体" w:hAnsi="宋体"/>
                <w:bCs/>
                <w:sz w:val="20"/>
                <w:szCs w:val="21"/>
                <w:lang w:val="en-US" w:eastAsia="zh-Hans"/>
              </w:rPr>
              <w:t>可以操作造型的流程</w:t>
            </w:r>
            <w:r>
              <w:rPr>
                <w:rFonts w:hint="default" w:ascii="宋体" w:hAnsi="宋体"/>
                <w:bCs/>
                <w:sz w:val="20"/>
                <w:szCs w:val="21"/>
                <w:lang w:eastAsia="zh-Hans"/>
              </w:rPr>
              <w:t>，</w:t>
            </w:r>
            <w:r>
              <w:rPr>
                <w:rFonts w:hint="eastAsia" w:ascii="宋体" w:hAnsi="宋体"/>
                <w:bCs/>
                <w:sz w:val="20"/>
                <w:szCs w:val="21"/>
                <w:lang w:val="en-US" w:eastAsia="zh-Hans"/>
              </w:rPr>
              <w:t>人物特点较模糊</w:t>
            </w:r>
          </w:p>
        </w:tc>
        <w:tc>
          <w:tcPr>
            <w:tcW w:w="1403" w:type="dxa"/>
            <w:vAlign w:val="center"/>
          </w:tcPr>
          <w:p w14:paraId="4304D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r>
              <w:rPr>
                <w:rFonts w:hint="eastAsia" w:ascii="宋体" w:hAnsi="宋体"/>
                <w:bCs/>
                <w:sz w:val="20"/>
                <w:szCs w:val="21"/>
                <w:lang w:val="en-US" w:eastAsia="zh-Hans"/>
              </w:rPr>
              <w:t>与主题较不一致</w:t>
            </w:r>
            <w:r>
              <w:rPr>
                <w:rFonts w:hint="default" w:ascii="宋体" w:hAnsi="宋体"/>
                <w:bCs/>
                <w:sz w:val="20"/>
                <w:szCs w:val="21"/>
                <w:lang w:eastAsia="zh-Hans"/>
              </w:rPr>
              <w:t>，</w:t>
            </w:r>
            <w:r>
              <w:rPr>
                <w:rFonts w:hint="eastAsia" w:ascii="宋体" w:hAnsi="宋体"/>
                <w:bCs/>
                <w:sz w:val="20"/>
                <w:szCs w:val="21"/>
                <w:lang w:val="en-US" w:eastAsia="zh-Hans"/>
              </w:rPr>
              <w:t>可以操作造型的流程</w:t>
            </w:r>
            <w:r>
              <w:rPr>
                <w:rFonts w:hint="default" w:ascii="宋体" w:hAnsi="宋体"/>
                <w:bCs/>
                <w:sz w:val="20"/>
                <w:szCs w:val="21"/>
                <w:lang w:eastAsia="zh-Hans"/>
              </w:rPr>
              <w:t>，</w:t>
            </w:r>
            <w:r>
              <w:rPr>
                <w:rFonts w:hint="eastAsia" w:ascii="宋体" w:hAnsi="宋体"/>
                <w:bCs/>
                <w:sz w:val="20"/>
                <w:szCs w:val="21"/>
                <w:lang w:val="en-US" w:eastAsia="zh-Hans"/>
              </w:rPr>
              <w:t>但人物特点不清</w:t>
            </w:r>
          </w:p>
        </w:tc>
        <w:tc>
          <w:tcPr>
            <w:tcW w:w="1403" w:type="dxa"/>
            <w:vAlign w:val="center"/>
          </w:tcPr>
          <w:p w14:paraId="6701ED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r>
              <w:rPr>
                <w:rFonts w:hint="eastAsia" w:ascii="宋体" w:hAnsi="宋体"/>
                <w:bCs/>
                <w:sz w:val="20"/>
                <w:szCs w:val="21"/>
                <w:lang w:val="en-US" w:eastAsia="zh-Hans"/>
              </w:rPr>
              <w:t>与主题较不一致</w:t>
            </w:r>
            <w:r>
              <w:rPr>
                <w:rFonts w:hint="default" w:ascii="宋体" w:hAnsi="宋体"/>
                <w:bCs/>
                <w:sz w:val="20"/>
                <w:szCs w:val="21"/>
                <w:lang w:eastAsia="zh-Hans"/>
              </w:rPr>
              <w:t>，</w:t>
            </w:r>
            <w:r>
              <w:rPr>
                <w:rFonts w:hint="eastAsia" w:ascii="宋体" w:hAnsi="宋体"/>
                <w:bCs/>
                <w:sz w:val="20"/>
                <w:szCs w:val="21"/>
                <w:lang w:val="en-US" w:eastAsia="zh-Hans"/>
              </w:rPr>
              <w:t>不能操作造型的流程</w:t>
            </w:r>
            <w:r>
              <w:rPr>
                <w:rFonts w:hint="default" w:ascii="宋体" w:hAnsi="宋体"/>
                <w:bCs/>
                <w:sz w:val="20"/>
                <w:szCs w:val="21"/>
                <w:lang w:eastAsia="zh-Hans"/>
              </w:rPr>
              <w:t>，</w:t>
            </w:r>
            <w:r>
              <w:rPr>
                <w:rFonts w:hint="eastAsia" w:ascii="宋体" w:hAnsi="宋体"/>
                <w:bCs/>
                <w:sz w:val="20"/>
                <w:szCs w:val="21"/>
                <w:lang w:val="en-US" w:eastAsia="zh-Hans"/>
              </w:rPr>
              <w:t>人物特不清晰</w:t>
            </w:r>
          </w:p>
        </w:tc>
      </w:tr>
      <w:tr w14:paraId="1E205F95">
        <w:trPr>
          <w:trHeight w:val="454" w:hRule="atLeast"/>
        </w:trPr>
        <w:tc>
          <w:tcPr>
            <w:tcW w:w="612" w:type="dxa"/>
            <w:vAlign w:val="center"/>
          </w:tcPr>
          <w:p w14:paraId="14A01ED9">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3D14B1B2">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1-6</w:t>
            </w:r>
          </w:p>
        </w:tc>
        <w:tc>
          <w:tcPr>
            <w:tcW w:w="1403" w:type="dxa"/>
            <w:vAlign w:val="center"/>
          </w:tcPr>
          <w:p w14:paraId="4347A6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hint="eastAsia" w:ascii="Helvetica" w:hAnsi="Helvetica" w:cs="Helvetica" w:eastAsiaTheme="minorEastAsia"/>
                <w:color w:val="000000"/>
                <w:sz w:val="19"/>
                <w:szCs w:val="19"/>
                <w:lang w:val="en-US" w:eastAsia="zh-CN" w:bidi="ar-SA"/>
              </w:rPr>
            </w:pPr>
            <w:r>
              <w:rPr>
                <w:rFonts w:hint="eastAsia" w:cs="Helvetica"/>
                <w:color w:val="000000"/>
                <w:sz w:val="21"/>
                <w:szCs w:val="21"/>
                <w:lang w:val="en-US" w:eastAsia="zh-CN"/>
              </w:rPr>
              <w:t>考查</w:t>
            </w:r>
          </w:p>
        </w:tc>
        <w:tc>
          <w:tcPr>
            <w:tcW w:w="1403" w:type="dxa"/>
            <w:vAlign w:val="center"/>
          </w:tcPr>
          <w:p w14:paraId="0E1D81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全勤、着装完全按照上课标准</w:t>
            </w:r>
          </w:p>
        </w:tc>
        <w:tc>
          <w:tcPr>
            <w:tcW w:w="1403" w:type="dxa"/>
            <w:vAlign w:val="center"/>
          </w:tcPr>
          <w:p w14:paraId="343C8F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请假2次以内或着装基本能够按照上课标准</w:t>
            </w:r>
          </w:p>
        </w:tc>
        <w:tc>
          <w:tcPr>
            <w:tcW w:w="1403" w:type="dxa"/>
            <w:vAlign w:val="center"/>
          </w:tcPr>
          <w:p w14:paraId="5B01C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请假三次以内或着装基本能够按照上课标准</w:t>
            </w:r>
          </w:p>
        </w:tc>
        <w:tc>
          <w:tcPr>
            <w:tcW w:w="1403" w:type="dxa"/>
            <w:vAlign w:val="center"/>
          </w:tcPr>
          <w:p w14:paraId="658725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请假6次以上或者装着不按要求。</w:t>
            </w:r>
          </w:p>
        </w:tc>
      </w:tr>
      <w:tr w14:paraId="4A4E62EB">
        <w:trPr>
          <w:trHeight w:val="454" w:hRule="atLeast"/>
        </w:trPr>
        <w:tc>
          <w:tcPr>
            <w:tcW w:w="612" w:type="dxa"/>
            <w:vAlign w:val="center"/>
          </w:tcPr>
          <w:p w14:paraId="706C374A">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5D80B994">
            <w:pPr>
              <w:widowControl w:val="0"/>
              <w:snapToGrid w:val="0"/>
              <w:jc w:val="center"/>
              <w:rPr>
                <w:rFonts w:ascii="Arial" w:hAnsi="Arial" w:eastAsia="黑体" w:cs="Arial"/>
                <w:bCs/>
                <w:sz w:val="21"/>
                <w:szCs w:val="21"/>
              </w:rPr>
            </w:pPr>
          </w:p>
        </w:tc>
        <w:tc>
          <w:tcPr>
            <w:tcW w:w="1403" w:type="dxa"/>
            <w:vAlign w:val="center"/>
          </w:tcPr>
          <w:p w14:paraId="5DD0EA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Helvetica"/>
                <w:color w:val="000000"/>
                <w:sz w:val="21"/>
                <w:szCs w:val="21"/>
              </w:rPr>
            </w:pPr>
          </w:p>
        </w:tc>
        <w:tc>
          <w:tcPr>
            <w:tcW w:w="1403" w:type="dxa"/>
            <w:vAlign w:val="center"/>
          </w:tcPr>
          <w:p w14:paraId="5E008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5B1BBE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6B16C0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21DBBD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bl>
    <w:p w14:paraId="7F7BD1DE">
      <w:pPr>
        <w:pStyle w:val="16"/>
        <w:spacing w:before="326" w:beforeLines="100" w:line="360" w:lineRule="auto"/>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方正小标宋简体">
    <w:altName w:val="汉仪书宋二KW"/>
    <w:panose1 w:val="02010601030101010101"/>
    <w:charset w:val="86"/>
    <w:family w:val="script"/>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Malgun Gothic">
    <w:altName w:val="Apple SD Gothic Neo"/>
    <w:panose1 w:val="020B0503020000020004"/>
    <w:charset w:val="81"/>
    <w:family w:val="auto"/>
    <w:pitch w:val="default"/>
    <w:sig w:usb0="00000000" w:usb1="00000000" w:usb2="00000012" w:usb3="00000000" w:csb0="00080001" w:csb1="00000000"/>
  </w:font>
  <w:font w:name="Apple SD Gothic Neo">
    <w:panose1 w:val="02000300000000000000"/>
    <w:charset w:val="81"/>
    <w:family w:val="auto"/>
    <w:pitch w:val="default"/>
    <w:sig w:usb0="00000203" w:usb1="21D12C10" w:usb2="00000010" w:usb3="00000000" w:csb0="00280005" w:csb1="00000000"/>
  </w:font>
  <w:font w:name="-webkit-standard">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F96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E5B4443">
                          <w:pPr>
                            <w:rPr>
                              <w:rFonts w:ascii="Times New Roman" w:hAnsi="Times New Roman"/>
                            </w:rPr>
                          </w:pPr>
                          <w:r>
                            <w:rPr>
                              <w:rFonts w:ascii="Times New Roman" w:hAnsi="Times New Roman"/>
                            </w:rPr>
                            <w:t>SJQU-QR-JW-05</w:t>
                          </w:r>
                          <w:r>
                            <w:rPr>
                              <w:rFonts w:hint="eastAsia" w:ascii="Times New Roman" w:hAnsi="Times New Roman"/>
                              <w:lang w:val="en-US" w:eastAsia="zh-CN"/>
                            </w:rPr>
                            <w:t>5</w:t>
                          </w:r>
                          <w:r>
                            <w:rPr>
                              <w:rFonts w:ascii="Times New Roman" w:hAnsi="Times New Roman"/>
                            </w:rPr>
                            <w:t>（A0）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E5B4443">
                    <w:pPr>
                      <w:rPr>
                        <w:rFonts w:ascii="Times New Roman" w:hAnsi="Times New Roman"/>
                      </w:rPr>
                    </w:pPr>
                    <w:r>
                      <w:rPr>
                        <w:rFonts w:ascii="Times New Roman" w:hAnsi="Times New Roman"/>
                      </w:rPr>
                      <w:t>SJQU-QR-JW-05</w:t>
                    </w:r>
                    <w:r>
                      <w:rPr>
                        <w:rFonts w:hint="eastAsia" w:ascii="Times New Roman" w:hAnsi="Times New Roman"/>
                        <w:lang w:val="en-US" w:eastAsia="zh-CN"/>
                      </w:rPr>
                      <w:t>5</w:t>
                    </w:r>
                    <w:r>
                      <w:rPr>
                        <w:rFonts w:ascii="Times New Roman" w:hAnsi="Times New Roman"/>
                      </w:rPr>
                      <w:t>（A0）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7A456"/>
    <w:multiLevelType w:val="singleLevel"/>
    <w:tmpl w:val="B9F7A456"/>
    <w:lvl w:ilvl="0" w:tentative="0">
      <w:start w:val="3"/>
      <w:numFmt w:val="chineseCounting"/>
      <w:suff w:val="nothing"/>
      <w:lvlText w:val="（%1）"/>
      <w:lvlJc w:val="left"/>
      <w:rPr>
        <w:rFonts w:hint="eastAsia"/>
      </w:rPr>
    </w:lvl>
  </w:abstractNum>
  <w:abstractNum w:abstractNumId="1">
    <w:nsid w:val="7B7FB5EF"/>
    <w:multiLevelType w:val="singleLevel"/>
    <w:tmpl w:val="7B7FB5EF"/>
    <w:lvl w:ilvl="0" w:tentative="0">
      <w:start w:val="2"/>
      <w:numFmt w:val="chineseCounting"/>
      <w:suff w:val="nothing"/>
      <w:lvlText w:val="%1、"/>
      <w:lvlJc w:val="left"/>
      <w:rPr>
        <w:rFonts w:hint="eastAsia"/>
      </w:rPr>
    </w:lvl>
  </w:abstractNum>
  <w:abstractNum w:abstractNumId="2">
    <w:nsid w:val="7FF6A252"/>
    <w:multiLevelType w:val="singleLevel"/>
    <w:tmpl w:val="7FF6A252"/>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kY2U4YjVlMzE1M2RkMWY3NzQ2NDc0OGI3YWViM2UifQ=="/>
  </w:docVars>
  <w:rsids>
    <w:rsidRoot w:val="00B7651F"/>
    <w:rsid w:val="000023B2"/>
    <w:rsid w:val="000203E0"/>
    <w:rsid w:val="000210E0"/>
    <w:rsid w:val="00033082"/>
    <w:rsid w:val="0006001D"/>
    <w:rsid w:val="00061E62"/>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23E16"/>
    <w:rsid w:val="00130F6D"/>
    <w:rsid w:val="00144082"/>
    <w:rsid w:val="00163A48"/>
    <w:rsid w:val="00164E36"/>
    <w:rsid w:val="00183AA1"/>
    <w:rsid w:val="0018767C"/>
    <w:rsid w:val="001A135C"/>
    <w:rsid w:val="001B0D49"/>
    <w:rsid w:val="001B546F"/>
    <w:rsid w:val="001C16FC"/>
    <w:rsid w:val="001C2E3E"/>
    <w:rsid w:val="001C388D"/>
    <w:rsid w:val="001E1D2D"/>
    <w:rsid w:val="001E5A17"/>
    <w:rsid w:val="001E681F"/>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0A9A"/>
    <w:rsid w:val="002A4649"/>
    <w:rsid w:val="002A7227"/>
    <w:rsid w:val="002B0773"/>
    <w:rsid w:val="002B0C48"/>
    <w:rsid w:val="002B13CA"/>
    <w:rsid w:val="002B3650"/>
    <w:rsid w:val="002B7322"/>
    <w:rsid w:val="002C58B6"/>
    <w:rsid w:val="002D0E86"/>
    <w:rsid w:val="002D7C47"/>
    <w:rsid w:val="002E33CE"/>
    <w:rsid w:val="002E3721"/>
    <w:rsid w:val="002E764D"/>
    <w:rsid w:val="002E78A6"/>
    <w:rsid w:val="002F3157"/>
    <w:rsid w:val="002F6BD5"/>
    <w:rsid w:val="00305F23"/>
    <w:rsid w:val="00313BBA"/>
    <w:rsid w:val="003167CD"/>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61A5"/>
    <w:rsid w:val="003D1968"/>
    <w:rsid w:val="003D4994"/>
    <w:rsid w:val="003E10A5"/>
    <w:rsid w:val="003E7D72"/>
    <w:rsid w:val="003F3923"/>
    <w:rsid w:val="003F43F6"/>
    <w:rsid w:val="004019DB"/>
    <w:rsid w:val="00402B67"/>
    <w:rsid w:val="0040433E"/>
    <w:rsid w:val="00404974"/>
    <w:rsid w:val="0040726A"/>
    <w:rsid w:val="004100B0"/>
    <w:rsid w:val="0041267F"/>
    <w:rsid w:val="00414037"/>
    <w:rsid w:val="00424BA5"/>
    <w:rsid w:val="00425431"/>
    <w:rsid w:val="00431829"/>
    <w:rsid w:val="00437B60"/>
    <w:rsid w:val="004405E6"/>
    <w:rsid w:val="00443C84"/>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86DDE"/>
    <w:rsid w:val="0059045B"/>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6044"/>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3578"/>
    <w:rsid w:val="00815B8E"/>
    <w:rsid w:val="00816D99"/>
    <w:rsid w:val="0082324C"/>
    <w:rsid w:val="00823D71"/>
    <w:rsid w:val="008245AF"/>
    <w:rsid w:val="008256B9"/>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7885"/>
    <w:rsid w:val="00A2337D"/>
    <w:rsid w:val="00A25A31"/>
    <w:rsid w:val="00A26885"/>
    <w:rsid w:val="00A31BBE"/>
    <w:rsid w:val="00A31D34"/>
    <w:rsid w:val="00A333EF"/>
    <w:rsid w:val="00A769B1"/>
    <w:rsid w:val="00A77DA3"/>
    <w:rsid w:val="00A837D5"/>
    <w:rsid w:val="00A83E04"/>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353AE"/>
    <w:rsid w:val="00C4194E"/>
    <w:rsid w:val="00C5350C"/>
    <w:rsid w:val="00C56E09"/>
    <w:rsid w:val="00C61B1B"/>
    <w:rsid w:val="00C6606F"/>
    <w:rsid w:val="00C673D1"/>
    <w:rsid w:val="00C746CB"/>
    <w:rsid w:val="00C77BBF"/>
    <w:rsid w:val="00C81564"/>
    <w:rsid w:val="00C9080C"/>
    <w:rsid w:val="00CA18FD"/>
    <w:rsid w:val="00CA27E5"/>
    <w:rsid w:val="00CA4897"/>
    <w:rsid w:val="00CA6928"/>
    <w:rsid w:val="00CB3D3F"/>
    <w:rsid w:val="00CB5A1A"/>
    <w:rsid w:val="00CC59E6"/>
    <w:rsid w:val="00CD2F8C"/>
    <w:rsid w:val="00CD5BDD"/>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77381"/>
    <w:rsid w:val="00D8285B"/>
    <w:rsid w:val="00D86619"/>
    <w:rsid w:val="00D93E7C"/>
    <w:rsid w:val="00DB2BE6"/>
    <w:rsid w:val="00DB76B3"/>
    <w:rsid w:val="00DD1052"/>
    <w:rsid w:val="00DD3C7B"/>
    <w:rsid w:val="00DD48CC"/>
    <w:rsid w:val="00DE2B21"/>
    <w:rsid w:val="00DE48DE"/>
    <w:rsid w:val="00DF25F2"/>
    <w:rsid w:val="00DF4166"/>
    <w:rsid w:val="00E000F4"/>
    <w:rsid w:val="00E01231"/>
    <w:rsid w:val="00E0300B"/>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E2633"/>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76CB9"/>
    <w:rsid w:val="00F77A73"/>
    <w:rsid w:val="00F80E46"/>
    <w:rsid w:val="00F96236"/>
    <w:rsid w:val="00FA10CE"/>
    <w:rsid w:val="00FA222F"/>
    <w:rsid w:val="00FA2891"/>
    <w:rsid w:val="00FA4B51"/>
    <w:rsid w:val="00FB2DCA"/>
    <w:rsid w:val="00FB650B"/>
    <w:rsid w:val="00FB693D"/>
    <w:rsid w:val="00FB7768"/>
    <w:rsid w:val="00FC7489"/>
    <w:rsid w:val="00FD1BA8"/>
    <w:rsid w:val="00FD218F"/>
    <w:rsid w:val="00FD5663"/>
    <w:rsid w:val="00FD56C6"/>
    <w:rsid w:val="00FE3221"/>
    <w:rsid w:val="00FE571F"/>
    <w:rsid w:val="00FF47F6"/>
    <w:rsid w:val="016E63C2"/>
    <w:rsid w:val="024B0C39"/>
    <w:rsid w:val="0A8128A6"/>
    <w:rsid w:val="0BF32A1B"/>
    <w:rsid w:val="0C2E6876"/>
    <w:rsid w:val="10BD2C22"/>
    <w:rsid w:val="13D75A27"/>
    <w:rsid w:val="22987C80"/>
    <w:rsid w:val="24192CCC"/>
    <w:rsid w:val="3053DF87"/>
    <w:rsid w:val="39A66CD4"/>
    <w:rsid w:val="3CD52CE1"/>
    <w:rsid w:val="410F2E6A"/>
    <w:rsid w:val="4430136C"/>
    <w:rsid w:val="4AB0382B"/>
    <w:rsid w:val="569868B5"/>
    <w:rsid w:val="56AC8701"/>
    <w:rsid w:val="59BF02CA"/>
    <w:rsid w:val="611F6817"/>
    <w:rsid w:val="66CA1754"/>
    <w:rsid w:val="6EF68BC9"/>
    <w:rsid w:val="6F1E65D4"/>
    <w:rsid w:val="6F266C86"/>
    <w:rsid w:val="6F5042C2"/>
    <w:rsid w:val="6FFB2EA0"/>
    <w:rsid w:val="74316312"/>
    <w:rsid w:val="780F13C8"/>
    <w:rsid w:val="7C385448"/>
    <w:rsid w:val="7CB3663D"/>
    <w:rsid w:val="BFFAF1C8"/>
    <w:rsid w:val="DCCB548C"/>
    <w:rsid w:val="E7DA1B17"/>
    <w:rsid w:val="F7DD8FFA"/>
    <w:rsid w:val="FF65C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2578</Words>
  <Characters>2711</Characters>
  <Lines>6</Lines>
  <Paragraphs>1</Paragraphs>
  <TotalTime>1</TotalTime>
  <ScaleCrop>false</ScaleCrop>
  <LinksUpToDate>false</LinksUpToDate>
  <CharactersWithSpaces>2728</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2023-10-23T14:24:00Z</dcterms:created>
  <dc:creator>juvg</dc:creator>
  <cp:lastModifiedBy>leee</cp:lastModifiedBy>
  <cp:lastPrinted>2023-10-25T11:11:00Z</cp:lastPrinted>
  <dcterms:modified xsi:type="dcterms:W3CDTF">2025-02-23T12:50:06Z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124643F3808616790EB7BA67F0E952FA_43</vt:lpwstr>
  </property>
</Properties>
</file>