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EF8139">
      <w:pPr>
        <w:snapToGrid w:val="0"/>
        <w:jc w:val="center"/>
        <w:rPr>
          <w:sz w:val="6"/>
          <w:szCs w:val="6"/>
        </w:rPr>
      </w:pPr>
    </w:p>
    <w:p w14:paraId="5E19DA5F">
      <w:pPr>
        <w:snapToGrid w:val="0"/>
        <w:jc w:val="center"/>
        <w:rPr>
          <w:sz w:val="6"/>
          <w:szCs w:val="6"/>
        </w:rPr>
      </w:pPr>
    </w:p>
    <w:p w14:paraId="182D720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DE93C7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535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31C58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FD96A76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幼儿园游戏</w:t>
            </w:r>
          </w:p>
        </w:tc>
      </w:tr>
      <w:tr w14:paraId="65A0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F2086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9DCAA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1130015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275D69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FE6090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1217、1243、1198</w:t>
            </w:r>
          </w:p>
        </w:tc>
        <w:tc>
          <w:tcPr>
            <w:tcW w:w="1753" w:type="dxa"/>
            <w:vAlign w:val="center"/>
          </w:tcPr>
          <w:p w14:paraId="40438A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4ED55A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4CD5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CA960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720A29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314" w:type="dxa"/>
            <w:vAlign w:val="center"/>
          </w:tcPr>
          <w:p w14:paraId="40B93A6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181F30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23254</w:t>
            </w:r>
          </w:p>
        </w:tc>
        <w:tc>
          <w:tcPr>
            <w:tcW w:w="1753" w:type="dxa"/>
            <w:vAlign w:val="center"/>
          </w:tcPr>
          <w:p w14:paraId="32AF073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F9E4D4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58D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C5504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77F4089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、B2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4</w:t>
            </w:r>
          </w:p>
          <w:p w14:paraId="481D16E5">
            <w:pPr>
              <w:tabs>
                <w:tab w:val="left" w:pos="532"/>
              </w:tabs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5、</w:t>
            </w:r>
          </w:p>
        </w:tc>
        <w:tc>
          <w:tcPr>
            <w:tcW w:w="1314" w:type="dxa"/>
            <w:vAlign w:val="center"/>
          </w:tcPr>
          <w:p w14:paraId="4410FE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E4D12D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40/41/41</w:t>
            </w:r>
          </w:p>
        </w:tc>
        <w:tc>
          <w:tcPr>
            <w:tcW w:w="1753" w:type="dxa"/>
            <w:vAlign w:val="center"/>
          </w:tcPr>
          <w:p w14:paraId="0F3E6E4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6B258BD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一教109</w:t>
            </w:r>
          </w:p>
          <w:p w14:paraId="2C203FE8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一教208</w:t>
            </w:r>
          </w:p>
          <w:p w14:paraId="1120CF2C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371E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16DBD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C288FB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周二1-4节 教育学院228</w:t>
            </w:r>
          </w:p>
        </w:tc>
      </w:tr>
      <w:tr w14:paraId="45C2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B9D2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916B89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1752873</w:t>
            </w:r>
          </w:p>
          <w:p w14:paraId="7E6CA85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https://www.mosoteach.cn/web/index.php?c=interaction&amp;m=index&amp;clazz_course_id=9FD4A5F0-6858-11EF-B5BC-9C63C078B890</w:t>
            </w:r>
          </w:p>
        </w:tc>
      </w:tr>
      <w:tr w14:paraId="2128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F4928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2F2B592">
            <w:pPr>
              <w:tabs>
                <w:tab w:val="left" w:pos="532"/>
              </w:tabs>
              <w:spacing w:line="340" w:lineRule="exac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邱学青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主编，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《学前儿童游戏》，江苏凤凰教育出版社、2022年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出版</w:t>
            </w:r>
          </w:p>
        </w:tc>
      </w:tr>
      <w:tr w14:paraId="5D9F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79AE7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32B2BEA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邱学青主编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《幼儿园游戏指导》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人民教育出版社，2015年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版；</w:t>
            </w:r>
          </w:p>
          <w:p w14:paraId="22B935CF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刘焱主编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《儿童游戏通论》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北京师范大学出版社，2014年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版；</w:t>
            </w:r>
          </w:p>
          <w:p w14:paraId="7FC01D06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 xml:space="preserve">刘焱主编 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《幼儿园游戏与指导》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高等教育出版社，2012年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版</w:t>
            </w:r>
          </w:p>
        </w:tc>
      </w:tr>
    </w:tbl>
    <w:p w14:paraId="168FAC9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F551B8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4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144"/>
        <w:gridCol w:w="1490"/>
        <w:gridCol w:w="2020"/>
        <w:gridCol w:w="2020"/>
      </w:tblGrid>
      <w:tr w14:paraId="3C165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D8F1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32AB00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8CF9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C14F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B0020">
            <w:pPr>
              <w:snapToGrid w:val="0"/>
              <w:spacing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任课教师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ED66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930F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53E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</w:tcPr>
          <w:p w14:paraId="7708A00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CDEA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游戏及其特征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0149B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C87AAE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E2D6D6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1.温习本次教学活动相关内容</w:t>
            </w:r>
          </w:p>
          <w:p w14:paraId="6C64E91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游戏与儿童身心发展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14:paraId="654C9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6B7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7FA13B3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6CF4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游戏与儿童身心发展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891A2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40EC6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70F9F9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1.温习本次教学活动相关内容</w:t>
            </w:r>
          </w:p>
          <w:p w14:paraId="07ECED6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游戏的理论流派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14:paraId="7EFA3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522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7851ECE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B475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游戏的理论流派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1167D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2D76B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89E64E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温习本次教学活动相关内容</w:t>
            </w:r>
          </w:p>
        </w:tc>
      </w:tr>
      <w:tr w14:paraId="29F5C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75F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4E166D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669B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游戏的理论流派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C1B87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B790F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4E7C47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 w14:paraId="33FC1FAE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“儿童游戏的分类”</w:t>
            </w:r>
          </w:p>
        </w:tc>
      </w:tr>
      <w:tr w14:paraId="70198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4CB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1C7DBD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85C3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儿童游戏的分类</w:t>
            </w:r>
          </w:p>
          <w:p w14:paraId="20D0904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F436A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3D0F9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C356436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 w14:paraId="1DB11468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预习“影响儿童游戏的因素”</w:t>
            </w:r>
          </w:p>
        </w:tc>
      </w:tr>
      <w:tr w14:paraId="21020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246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2B693FC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5BBE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影响儿童游戏的因素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730AC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8F4A2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F36347E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 w14:paraId="74F1BB1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“游戏在幼儿教育中的地位”</w:t>
            </w:r>
          </w:p>
        </w:tc>
      </w:tr>
      <w:tr w14:paraId="2CD3C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F1B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5A02998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FE5C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游戏在幼儿教育中的地位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4CE5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DCA3A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4A63DB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 w14:paraId="4C1FAE9A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预习“幼儿园游戏指导策略”</w:t>
            </w:r>
          </w:p>
        </w:tc>
      </w:tr>
      <w:tr w14:paraId="0ED29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B4A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249C226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0FB68">
            <w:pPr>
              <w:widowControl/>
              <w:rPr>
                <w:rFonts w:hint="eastAsia" w:ascii="Times New Roman" w:hAnsi="Times New Roman" w:eastAsia="PMingLiU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幼儿园游戏指导策略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19793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819E0E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E502B8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  <w:p w14:paraId="13E474F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CA39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FACEB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5F5B23F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3CEA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幼儿园游戏指导策略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52ED3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C411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C641A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</w:tc>
      </w:tr>
      <w:tr w14:paraId="5EF2E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0732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</w:tcPr>
          <w:p w14:paraId="4789644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BB89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游戏环境的创设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F9DBA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467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4102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 w14:paraId="221BF53B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游戏环境的创设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”、“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游戏环境的评价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14:paraId="13BFF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494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</w:tcPr>
          <w:p w14:paraId="4FF16EA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6671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游戏环境的创设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5AE8CD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46D0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97AA4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  <w:p w14:paraId="4DC8319B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6BE2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3014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19810DF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8171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玩具和游戏材料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BB699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550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30B6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 w14:paraId="0A293F4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游戏观察指导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14:paraId="039D4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918D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4D362D0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3FA2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游戏观察指导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E84231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5968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9079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</w:tc>
      </w:tr>
      <w:tr w14:paraId="7133A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8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A804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74B4F84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392E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游戏观察指导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CBEFC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E5E1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107CE">
            <w:pPr>
              <w:widowControl/>
              <w:numPr>
                <w:ilvl w:val="0"/>
                <w:numId w:val="0"/>
              </w:numPr>
              <w:tabs>
                <w:tab w:val="left" w:pos="830"/>
                <w:tab w:val="center" w:pos="1440"/>
              </w:tabs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  <w:p w14:paraId="5AAEDAA6">
            <w:pPr>
              <w:widowControl/>
              <w:numPr>
                <w:ilvl w:val="0"/>
                <w:numId w:val="0"/>
              </w:numPr>
              <w:tabs>
                <w:tab w:val="left" w:pos="830"/>
                <w:tab w:val="center" w:pos="1440"/>
              </w:tabs>
              <w:ind w:left="0" w:leftChars="0" w:firstLine="0" w:firstLineChars="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2.预习“幼儿园游戏的特点”、“角色游戏的指导”、“结构游戏的指导”</w:t>
            </w:r>
          </w:p>
        </w:tc>
      </w:tr>
      <w:tr w14:paraId="01AB1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5819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21D8E2B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A395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幼儿园各类游戏的指导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B5DAF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46C7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A7AFB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  <w:p w14:paraId="5F1D359F">
            <w:pPr>
              <w:widowControl/>
              <w:numPr>
                <w:ilvl w:val="0"/>
                <w:numId w:val="1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预习“表演游戏的指导”、“规则游戏的指导”</w:t>
            </w:r>
          </w:p>
        </w:tc>
      </w:tr>
      <w:tr w14:paraId="3450F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CDB8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20CA331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8771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幼儿园各类游戏的指导</w:t>
            </w:r>
          </w:p>
        </w:tc>
        <w:tc>
          <w:tcPr>
            <w:tcW w:w="14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2A31F8"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6676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房媛</w:t>
            </w:r>
          </w:p>
        </w:tc>
        <w:tc>
          <w:tcPr>
            <w:tcW w:w="2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BB6DE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</w:tc>
      </w:tr>
    </w:tbl>
    <w:p w14:paraId="3FC619C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B998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B3EEFE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7540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72083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F769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8A5BC6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3111DC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45%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0A19B110">
            <w:pPr>
              <w:spacing w:line="288" w:lineRule="auto"/>
              <w:ind w:firstLine="1980" w:firstLineChars="90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eastAsia="zh-CN"/>
              </w:rPr>
              <w:t>期终闭卷考</w:t>
            </w:r>
          </w:p>
        </w:tc>
      </w:tr>
      <w:tr w14:paraId="3E26E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128BA67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AC9B86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88ACD5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2F69FDD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小组模拟展示、</w:t>
            </w:r>
          </w:p>
          <w:p w14:paraId="7BC88BE1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课后作业</w:t>
            </w:r>
          </w:p>
        </w:tc>
      </w:tr>
      <w:tr w14:paraId="29BA2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BD61FD7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DA7E6A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007423E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  <w:t>读书报告</w:t>
            </w:r>
          </w:p>
        </w:tc>
      </w:tr>
      <w:tr w14:paraId="28206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F210F22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555160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9CE6440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课堂小测验</w:t>
            </w:r>
          </w:p>
        </w:tc>
      </w:tr>
    </w:tbl>
    <w:p w14:paraId="748C7C5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99855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/>
          <w:sz w:val="21"/>
          <w:szCs w:val="21"/>
          <w:lang w:val="en-US" w:eastAsia="zh-CN"/>
        </w:rPr>
        <w:drawing>
          <wp:inline distT="0" distB="0" distL="114300" distR="114300">
            <wp:extent cx="672465" cy="387985"/>
            <wp:effectExtent l="0" t="0" r="13335" b="12065"/>
            <wp:docPr id="4" name="图片 4" descr="49b2cc185eddcacd38a291720d59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9b2cc185eddcacd38a291720d590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697865" cy="327025"/>
            <wp:effectExtent l="0" t="0" r="6985" b="15875"/>
            <wp:docPr id="5" name="图片 5" descr="7b612f3cc03996c7e38bea3fc3e7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b612f3cc03996c7e38bea3fc3e79b5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EDEDED">
                            <a:alpha val="100000"/>
                          </a:srgbClr>
                        </a:clrFrom>
                        <a:clrTo>
                          <a:srgbClr val="EDEDED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2026年2月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FACF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DD7A38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AC62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A96970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55D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B436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BC0BC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3BC0BC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3D4F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E4AE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BD78D3"/>
    <w:multiLevelType w:val="singleLevel"/>
    <w:tmpl w:val="EDBD78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Yjg1ZmRhNWU3M2MyMzI2Y2I5MDEzOTVmY2ZiOW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190CB5"/>
    <w:rsid w:val="04313670"/>
    <w:rsid w:val="09273129"/>
    <w:rsid w:val="09E54FCE"/>
    <w:rsid w:val="0B02141F"/>
    <w:rsid w:val="0B2A14B1"/>
    <w:rsid w:val="0DB76A4A"/>
    <w:rsid w:val="124B2D03"/>
    <w:rsid w:val="142A5FDC"/>
    <w:rsid w:val="199D2E85"/>
    <w:rsid w:val="1B9B294B"/>
    <w:rsid w:val="1E5A0E67"/>
    <w:rsid w:val="24D24D81"/>
    <w:rsid w:val="27842A64"/>
    <w:rsid w:val="2E59298A"/>
    <w:rsid w:val="2F8B6071"/>
    <w:rsid w:val="30442F65"/>
    <w:rsid w:val="311F616B"/>
    <w:rsid w:val="32130902"/>
    <w:rsid w:val="344A041F"/>
    <w:rsid w:val="368C11C2"/>
    <w:rsid w:val="375F3C64"/>
    <w:rsid w:val="37E50B00"/>
    <w:rsid w:val="3B53405D"/>
    <w:rsid w:val="3C0B5388"/>
    <w:rsid w:val="3D9D3CB5"/>
    <w:rsid w:val="44150A49"/>
    <w:rsid w:val="46C55724"/>
    <w:rsid w:val="493F7B37"/>
    <w:rsid w:val="49753D38"/>
    <w:rsid w:val="49866986"/>
    <w:rsid w:val="49DF08B3"/>
    <w:rsid w:val="4B063690"/>
    <w:rsid w:val="4B7C13AE"/>
    <w:rsid w:val="4DF55447"/>
    <w:rsid w:val="5486504B"/>
    <w:rsid w:val="56FC15F5"/>
    <w:rsid w:val="57DB3900"/>
    <w:rsid w:val="58D90B6B"/>
    <w:rsid w:val="5B403C30"/>
    <w:rsid w:val="5E751504"/>
    <w:rsid w:val="5E9F11E3"/>
    <w:rsid w:val="60A54AAB"/>
    <w:rsid w:val="65310993"/>
    <w:rsid w:val="66524D8D"/>
    <w:rsid w:val="66993009"/>
    <w:rsid w:val="6A49156D"/>
    <w:rsid w:val="6E256335"/>
    <w:rsid w:val="6EE37D59"/>
    <w:rsid w:val="6F636421"/>
    <w:rsid w:val="700912C5"/>
    <w:rsid w:val="70D07922"/>
    <w:rsid w:val="71696914"/>
    <w:rsid w:val="71871F2A"/>
    <w:rsid w:val="727147ED"/>
    <w:rsid w:val="72DC38E0"/>
    <w:rsid w:val="74F62C86"/>
    <w:rsid w:val="76F123A0"/>
    <w:rsid w:val="788F00C3"/>
    <w:rsid w:val="7B40240D"/>
    <w:rsid w:val="7BA07ADE"/>
    <w:rsid w:val="7DC10D1E"/>
    <w:rsid w:val="7DC27B63"/>
    <w:rsid w:val="7F6B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957</Words>
  <Characters>1163</Characters>
  <Lines>2</Lines>
  <Paragraphs>1</Paragraphs>
  <TotalTime>0</TotalTime>
  <ScaleCrop>false</ScaleCrop>
  <LinksUpToDate>false</LinksUpToDate>
  <CharactersWithSpaces>1181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多多</cp:lastModifiedBy>
  <cp:lastPrinted>2015-03-18T03:45:00Z</cp:lastPrinted>
  <dcterms:modified xsi:type="dcterms:W3CDTF">2026-03-09T04:18:00Z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AE0143C4CC36426098DEE1362DDFA46B_13</vt:lpwstr>
  </property>
  <property fmtid="{D5CDD505-2E9C-101B-9397-08002B2CF9AE}" pid="4" name="KSOTemplateDocerSaveRecord">
    <vt:lpwstr>eyJoZGlkIjoiOGJhMDdjYTc1NTNjNDAzNmY1YzdkYWVmMDQyYjZjYmEiLCJ1c2VySWQiOiI1MjU2MDI3NDAifQ==</vt:lpwstr>
  </property>
</Properties>
</file>