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452685F" w:rsidR="00C92CFC" w:rsidRPr="002D2453" w:rsidRDefault="00711DEB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11DEB">
              <w:rPr>
                <w:rFonts w:eastAsia="宋体"/>
                <w:sz w:val="21"/>
                <w:szCs w:val="21"/>
                <w:lang w:eastAsia="zh-CN"/>
              </w:rPr>
              <w:t>小学</w:t>
            </w:r>
            <w:r w:rsidRPr="00711DEB">
              <w:rPr>
                <w:rFonts w:eastAsia="宋体" w:hint="eastAsia"/>
                <w:sz w:val="21"/>
                <w:szCs w:val="21"/>
                <w:lang w:eastAsia="zh-CN"/>
              </w:rPr>
              <w:t>科学教学设计与实践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EA958CA" w:rsidR="00C92CFC" w:rsidRPr="002D2453" w:rsidRDefault="00711DE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12305">
              <w:rPr>
                <w:rFonts w:eastAsia="黑体"/>
                <w:color w:val="000000" w:themeColor="text1"/>
                <w:sz w:val="21"/>
                <w:szCs w:val="21"/>
              </w:rPr>
              <w:t>2130127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BD8C17F" w:rsidR="00C92CFC" w:rsidRPr="002D2453" w:rsidRDefault="00F0788F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  <w:r w:rsidR="00711DEB">
              <w:rPr>
                <w:rFonts w:eastAsia="宋体" w:hint="eastAsia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688759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0BDFDE1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7330E03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8B7896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B7896"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B7896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9C0B1BB" w:rsidR="00C91C85" w:rsidRPr="002D2453" w:rsidRDefault="009C71B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5E1081B" w:rsidR="00C91C85" w:rsidRPr="002D2453" w:rsidRDefault="005F6494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9C71BC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17852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9C71BC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三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  <w:proofErr w:type="gramEnd"/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BCE7CB9" w:rsidR="00C91C85" w:rsidRPr="009C71BC" w:rsidRDefault="00711DEB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6E1B75">
              <w:rPr>
                <w:color w:val="000000"/>
                <w:sz w:val="20"/>
                <w:szCs w:val="20"/>
              </w:rPr>
              <w:t>《小学科学教学设计与案例分析》</w:t>
            </w:r>
            <w:r>
              <w:rPr>
                <w:rFonts w:hint="eastAsia"/>
                <w:color w:val="000000"/>
                <w:sz w:val="20"/>
                <w:szCs w:val="20"/>
              </w:rPr>
              <w:t>，叶勤，中国人民大学出版社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8F31F7" w:rsidR="00C91C85" w:rsidRPr="002D2453" w:rsidRDefault="009C71BC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 w:rsidR="00711DEB">
              <w:rPr>
                <w:rFonts w:eastAsia="宋体" w:hint="eastAsia"/>
                <w:sz w:val="21"/>
                <w:szCs w:val="21"/>
                <w:lang w:eastAsia="zh-CN"/>
              </w:rPr>
              <w:t>小学科学课程与教学论</w:t>
            </w:r>
            <w:r w:rsidRPr="009C71BC"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711DEB">
              <w:rPr>
                <w:rFonts w:eastAsia="宋体" w:hint="eastAsia"/>
                <w:sz w:val="21"/>
                <w:szCs w:val="21"/>
                <w:lang w:eastAsia="zh-CN"/>
              </w:rPr>
              <w:t>潘洪建，江苏大学出版社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754960" w:rsidRDefault="00A811A2" w:rsidP="00A811A2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754960"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9C4CC7D" w:rsidR="00A811A2" w:rsidRPr="00650948" w:rsidRDefault="00754960" w:rsidP="00223F9A">
            <w:pPr>
              <w:pStyle w:val="DG"/>
              <w:ind w:left="22" w:firstLineChars="3" w:firstLine="6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第一单元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小学科学教学设计方法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85BDBBF" w:rsidR="00A811A2" w:rsidRPr="00754960" w:rsidRDefault="00A811A2" w:rsidP="00A811A2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754960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课堂提问、</w:t>
            </w:r>
            <w:r w:rsidR="00754960" w:rsidRPr="00754960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92C20AD" w:rsidR="004C23DC" w:rsidRPr="00650948" w:rsidRDefault="00223F9A" w:rsidP="00223F9A">
            <w:pPr>
              <w:widowControl/>
              <w:jc w:val="center"/>
              <w:rPr>
                <w:rFonts w:cs="仿宋"/>
                <w:sz w:val="21"/>
                <w:szCs w:val="21"/>
              </w:rPr>
            </w:pPr>
            <w:r w:rsidRPr="00650948">
              <w:rPr>
                <w:rFonts w:cs="仿宋" w:hint="eastAsia"/>
                <w:sz w:val="21"/>
                <w:szCs w:val="21"/>
              </w:rPr>
              <w:t>第一单元</w:t>
            </w:r>
            <w:r w:rsidRPr="00650948">
              <w:rPr>
                <w:rFonts w:cs="仿宋" w:hint="eastAsia"/>
                <w:sz w:val="21"/>
                <w:szCs w:val="21"/>
              </w:rPr>
              <w:t xml:space="preserve"> </w:t>
            </w:r>
            <w:r w:rsidRPr="00650948">
              <w:rPr>
                <w:rFonts w:cs="仿宋"/>
                <w:sz w:val="21"/>
                <w:szCs w:val="21"/>
              </w:rPr>
              <w:t>小学科学教学设计方法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A22EF4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223F9A" w:rsidRPr="00754960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9C16D8" w:rsidRDefault="004C23DC" w:rsidP="004C23DC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7935970" w:rsidR="004C23DC" w:rsidRPr="00650948" w:rsidRDefault="00650948" w:rsidP="00650948">
            <w:pPr>
              <w:pStyle w:val="DG"/>
              <w:ind w:left="22" w:firstLineChars="3" w:firstLine="6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第二单元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1F378E3" w:rsidR="004C23DC" w:rsidRPr="00650948" w:rsidRDefault="00650948" w:rsidP="00223F9A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650948">
              <w:rPr>
                <w:rFonts w:cs="仿宋" w:hint="eastAsia"/>
                <w:sz w:val="21"/>
                <w:szCs w:val="21"/>
              </w:rPr>
              <w:t>第二单元</w:t>
            </w:r>
            <w:r w:rsidRPr="00650948">
              <w:rPr>
                <w:rFonts w:cs="仿宋" w:hint="eastAsia"/>
                <w:sz w:val="21"/>
                <w:szCs w:val="21"/>
              </w:rPr>
              <w:t xml:space="preserve"> </w:t>
            </w:r>
            <w:r w:rsidRPr="00650948">
              <w:rPr>
                <w:rFonts w:cs="仿宋"/>
                <w:sz w:val="21"/>
                <w:szCs w:val="21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A42A028" w:rsidR="009C16D8" w:rsidRPr="00650948" w:rsidRDefault="00650948" w:rsidP="00223F9A">
            <w:pPr>
              <w:pStyle w:val="DG"/>
              <w:rPr>
                <w:rFonts w:eastAsia="PMingLiU" w:cs="仿宋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第二单元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408196F" w:rsidR="009C16D8" w:rsidRPr="00650948" w:rsidRDefault="00650948" w:rsidP="00223F9A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650948">
              <w:rPr>
                <w:rFonts w:cs="仿宋" w:hint="eastAsia"/>
                <w:sz w:val="21"/>
                <w:szCs w:val="21"/>
              </w:rPr>
              <w:t>第二单元</w:t>
            </w:r>
            <w:r w:rsidRPr="00650948">
              <w:rPr>
                <w:rFonts w:cs="仿宋" w:hint="eastAsia"/>
                <w:sz w:val="21"/>
                <w:szCs w:val="21"/>
              </w:rPr>
              <w:t xml:space="preserve"> </w:t>
            </w:r>
            <w:r w:rsidRPr="00650948">
              <w:rPr>
                <w:rFonts w:cs="仿宋"/>
                <w:sz w:val="21"/>
                <w:szCs w:val="21"/>
              </w:rPr>
              <w:t>小学科学教学实践技能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7CDF2EA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第三单元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4CB0FF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8E9D16E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第三单元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D1F495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3104C7B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第三单元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小学科学教学评价与反思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44C851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3E5CC1DA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第四单元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544B0E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36DFAF81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第四单元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CA0FA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4AD3B551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第四单元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0C86C0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42978B9C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第四单元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小学科学教学案例分析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3E58FB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8D4C2BF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第五单元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8C6BE97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9C16D8" w:rsidRPr="00A1543F" w:rsidRDefault="009C16D8" w:rsidP="009C16D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CDDE973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第五单元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7368F5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88D6EE5" w:rsidR="009C16D8" w:rsidRPr="00650948" w:rsidRDefault="00650948" w:rsidP="00650948">
            <w:pPr>
              <w:pStyle w:val="DG"/>
              <w:ind w:left="22" w:firstLineChars="3" w:firstLine="6"/>
              <w:jc w:val="both"/>
              <w:rPr>
                <w:rFonts w:eastAsia="PMingLiU" w:cs="仿宋" w:hint="eastAsia"/>
                <w:color w:val="auto"/>
                <w:kern w:val="2"/>
                <w:lang w:eastAsia="zh-TW"/>
              </w:rPr>
            </w:pP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>第五单元</w:t>
            </w:r>
            <w:r w:rsidRPr="00650948">
              <w:rPr>
                <w:rFonts w:eastAsia="PMingLiU" w:cs="仿宋" w:hint="eastAsia"/>
                <w:color w:val="auto"/>
                <w:kern w:val="2"/>
                <w:lang w:eastAsia="zh-TW"/>
              </w:rPr>
              <w:t xml:space="preserve"> </w:t>
            </w:r>
            <w:r w:rsidRPr="00650948">
              <w:rPr>
                <w:rFonts w:eastAsia="PMingLiU" w:cs="仿宋"/>
                <w:color w:val="auto"/>
                <w:kern w:val="2"/>
                <w:lang w:eastAsia="zh-TW"/>
              </w:rPr>
              <w:t>小学科学实践活动设计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D28123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65094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650948" w:rsidRPr="00412305">
              <w:rPr>
                <w:rFonts w:hint="eastAsia"/>
                <w:bCs/>
                <w:sz w:val="21"/>
                <w:szCs w:val="21"/>
              </w:rPr>
              <w:t>小组汇报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A3D06" w:rsidRPr="002D2453" w14:paraId="3F43448C" w14:textId="77777777" w:rsidTr="00FE3141">
        <w:trPr>
          <w:trHeight w:val="340"/>
        </w:trPr>
        <w:tc>
          <w:tcPr>
            <w:tcW w:w="1809" w:type="dxa"/>
            <w:vAlign w:val="center"/>
          </w:tcPr>
          <w:p w14:paraId="430A19E4" w14:textId="759F98E8" w:rsidR="002A3D06" w:rsidRPr="002D2453" w:rsidRDefault="002A3D06" w:rsidP="002A3D0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5F4AC295" w:rsidR="002A3D06" w:rsidRPr="002D2453" w:rsidRDefault="002A3D06" w:rsidP="002A3D0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</w:tcPr>
          <w:p w14:paraId="361E30CF" w14:textId="7B9AC46F" w:rsidR="002A3D06" w:rsidRPr="002A3D06" w:rsidRDefault="002A3D06" w:rsidP="002A3D06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2A3D06">
              <w:rPr>
                <w:rFonts w:cs="仿宋" w:hint="eastAsia"/>
                <w:sz w:val="21"/>
                <w:szCs w:val="21"/>
              </w:rPr>
              <w:t>教学试讲</w:t>
            </w:r>
          </w:p>
        </w:tc>
      </w:tr>
      <w:tr w:rsidR="002A3D06" w:rsidRPr="002D2453" w14:paraId="115F1435" w14:textId="77777777" w:rsidTr="00FE3141">
        <w:trPr>
          <w:trHeight w:val="340"/>
        </w:trPr>
        <w:tc>
          <w:tcPr>
            <w:tcW w:w="1809" w:type="dxa"/>
            <w:vAlign w:val="center"/>
          </w:tcPr>
          <w:p w14:paraId="12A9966A" w14:textId="27D8B5A4" w:rsidR="002A3D06" w:rsidRPr="002D2453" w:rsidRDefault="002A3D06" w:rsidP="002A3D0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 w14:textId="5C6F0440" w:rsidR="002A3D06" w:rsidRPr="002D2453" w:rsidRDefault="002A3D06" w:rsidP="002A3D0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30%</w:t>
            </w:r>
          </w:p>
        </w:tc>
        <w:tc>
          <w:tcPr>
            <w:tcW w:w="5387" w:type="dxa"/>
          </w:tcPr>
          <w:p w14:paraId="77BFBA68" w14:textId="654E549E" w:rsidR="002A3D06" w:rsidRPr="002A3D06" w:rsidRDefault="002A3D06" w:rsidP="002A3D06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2A3D06">
              <w:rPr>
                <w:rFonts w:cs="仿宋" w:hint="eastAsia"/>
                <w:sz w:val="21"/>
                <w:szCs w:val="21"/>
              </w:rPr>
              <w:t>课后作业</w:t>
            </w:r>
          </w:p>
        </w:tc>
      </w:tr>
      <w:tr w:rsidR="002A3D06" w:rsidRPr="002D2453" w14:paraId="63088E38" w14:textId="77777777" w:rsidTr="00FE3141">
        <w:trPr>
          <w:trHeight w:val="340"/>
        </w:trPr>
        <w:tc>
          <w:tcPr>
            <w:tcW w:w="1809" w:type="dxa"/>
            <w:vAlign w:val="center"/>
          </w:tcPr>
          <w:p w14:paraId="0796E270" w14:textId="54FB8F73" w:rsidR="002A3D06" w:rsidRPr="002D2453" w:rsidRDefault="002A3D06" w:rsidP="002A3D0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 w14:textId="797AFE1C" w:rsidR="002A3D06" w:rsidRPr="002D2453" w:rsidRDefault="002A3D06" w:rsidP="002A3D0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Pr="001946CE">
              <w:t>0%</w:t>
            </w:r>
          </w:p>
        </w:tc>
        <w:tc>
          <w:tcPr>
            <w:tcW w:w="5387" w:type="dxa"/>
          </w:tcPr>
          <w:p w14:paraId="508D97E2" w14:textId="6FD75E96" w:rsidR="002A3D06" w:rsidRPr="002A3D06" w:rsidRDefault="002A3D06" w:rsidP="002A3D06">
            <w:pPr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2A3D06">
              <w:rPr>
                <w:rFonts w:cs="仿宋" w:hint="eastAsia"/>
                <w:sz w:val="21"/>
                <w:szCs w:val="21"/>
              </w:rPr>
              <w:t>课堂表现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E86A" w14:textId="77777777" w:rsidR="00AF5557" w:rsidRDefault="00AF5557">
      <w:r>
        <w:separator/>
      </w:r>
    </w:p>
  </w:endnote>
  <w:endnote w:type="continuationSeparator" w:id="0">
    <w:p w14:paraId="2CC92D3F" w14:textId="77777777" w:rsidR="00AF5557" w:rsidRDefault="00A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77F0" w14:textId="77777777" w:rsidR="00AF5557" w:rsidRDefault="00AF5557">
      <w:r>
        <w:separator/>
      </w:r>
    </w:p>
  </w:footnote>
  <w:footnote w:type="continuationSeparator" w:id="0">
    <w:p w14:paraId="425AA916" w14:textId="77777777" w:rsidR="00AF5557" w:rsidRDefault="00AF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3F9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3D06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256C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0C0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001"/>
    <w:rsid w:val="005C4583"/>
    <w:rsid w:val="005D009A"/>
    <w:rsid w:val="005D54FC"/>
    <w:rsid w:val="005E29D2"/>
    <w:rsid w:val="005E7140"/>
    <w:rsid w:val="005E7A88"/>
    <w:rsid w:val="005F0931"/>
    <w:rsid w:val="005F2CBF"/>
    <w:rsid w:val="005F6494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948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99A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DE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960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896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57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2056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151</Words>
  <Characters>861</Characters>
  <Application>Microsoft Office Word</Application>
  <DocSecurity>0</DocSecurity>
  <Lines>7</Lines>
  <Paragraphs>2</Paragraphs>
  <ScaleCrop>false</ScaleCrop>
  <Company>CMT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笠 董</cp:lastModifiedBy>
  <cp:revision>11</cp:revision>
  <cp:lastPrinted>2015-03-18T03:45:00Z</cp:lastPrinted>
  <dcterms:created xsi:type="dcterms:W3CDTF">2025-09-17T13:24:00Z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