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C0D17">
      <w:pPr>
        <w:pStyle w:val="8"/>
      </w:pPr>
      <w:bookmarkStart w:id="0" w:name="_Toc25224991"/>
      <w:r>
        <w:rPr>
          <w:rFonts w:hint="eastAsia" w:ascii="宋体" w:cs="宋体"/>
          <w:bCs/>
          <w:szCs w:val="28"/>
        </w:rPr>
        <w:t>【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3FC5C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A3FC5C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cs="宋体"/>
          <w:bCs/>
          <w:szCs w:val="28"/>
        </w:rPr>
        <w:t>舞蹈</w:t>
      </w:r>
      <w:bookmarkStart w:id="1" w:name="_GoBack"/>
      <w:bookmarkEnd w:id="1"/>
      <w:r>
        <w:rPr>
          <w:rFonts w:hint="eastAsia" w:ascii="宋体" w:cs="宋体"/>
          <w:bCs/>
          <w:szCs w:val="28"/>
        </w:rPr>
        <w:t xml:space="preserve"> 3</w:t>
      </w:r>
      <w:bookmarkEnd w:id="0"/>
      <w:r>
        <w:rPr>
          <w:rFonts w:hint="eastAsia" w:ascii="宋体" w:cs="宋体"/>
          <w:bCs/>
          <w:szCs w:val="28"/>
        </w:rPr>
        <w:t>】</w:t>
      </w:r>
    </w:p>
    <w:p w14:paraId="16570870">
      <w:pPr>
        <w:shd w:val="clear" w:color="auto" w:fill="F5F5F5"/>
        <w:jc w:val="center"/>
        <w:textAlignment w:val="top"/>
        <w:rPr>
          <w:rFonts w:ascii="Times New Roman" w:hAnsi="Times New Roman" w:eastAsia="黑体"/>
          <w:sz w:val="24"/>
        </w:rPr>
      </w:pPr>
      <w:r>
        <w:rPr>
          <w:rFonts w:ascii="Times New Roman" w:hAnsi="Times New Roman"/>
          <w:b/>
          <w:sz w:val="28"/>
          <w:szCs w:val="28"/>
        </w:rPr>
        <w:t>【</w:t>
      </w:r>
      <w:r>
        <w:rPr>
          <w:rFonts w:ascii="Times New Roman" w:hAnsi="Times New Roman"/>
          <w:b/>
          <w:bCs/>
          <w:sz w:val="28"/>
          <w:szCs w:val="28"/>
        </w:rPr>
        <w:t>Dance Basic Training 3</w:t>
      </w:r>
      <w:r>
        <w:rPr>
          <w:rFonts w:ascii="Times New Roman" w:hAnsi="Times New Roman"/>
          <w:b/>
          <w:sz w:val="28"/>
          <w:szCs w:val="28"/>
        </w:rPr>
        <w:t>】</w:t>
      </w:r>
    </w:p>
    <w:p w14:paraId="367F280C">
      <w:pPr>
        <w:pStyle w:val="4"/>
        <w:numPr>
          <w:ilvl w:val="0"/>
          <w:numId w:val="1"/>
        </w:numPr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ascii="黑体" w:hAnsi="宋体" w:eastAsia="黑体"/>
          <w:b w:val="0"/>
          <w:bCs w:val="0"/>
          <w:sz w:val="24"/>
        </w:rPr>
        <w:t>基本信息</w:t>
      </w:r>
    </w:p>
    <w:p w14:paraId="70D76126">
      <w:pPr>
        <w:rPr>
          <w:rFonts w:hint="eastAsia"/>
          <w:lang w:val="zh-CN"/>
        </w:rPr>
      </w:pPr>
    </w:p>
    <w:p w14:paraId="7AB38EE0">
      <w:pPr>
        <w:snapToGrid w:val="0"/>
        <w:spacing w:line="288" w:lineRule="auto"/>
        <w:ind w:firstLine="402" w:firstLineChars="200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cs="宋体"/>
          <w:color w:val="000000"/>
          <w:sz w:val="20"/>
          <w:szCs w:val="24"/>
        </w:rPr>
        <w:t>213501</w:t>
      </w:r>
      <w:r>
        <w:rPr>
          <w:rFonts w:ascii="宋体" w:cs="宋体"/>
          <w:color w:val="000000"/>
          <w:sz w:val="20"/>
          <w:szCs w:val="24"/>
        </w:rPr>
        <w:t>1</w:t>
      </w:r>
      <w:r>
        <w:rPr>
          <w:rFonts w:hint="eastAsia"/>
          <w:color w:val="000000"/>
          <w:sz w:val="20"/>
          <w:szCs w:val="20"/>
        </w:rPr>
        <w:t>】</w:t>
      </w:r>
    </w:p>
    <w:p w14:paraId="5D9AC769"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【1】</w:t>
      </w:r>
    </w:p>
    <w:p w14:paraId="2D632E68"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【学前教育专业】</w:t>
      </w:r>
    </w:p>
    <w:p w14:paraId="1AA2171F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cs="宋体"/>
          <w:color w:val="000000"/>
          <w:sz w:val="20"/>
          <w:szCs w:val="24"/>
          <w:lang w:val="zh-CN"/>
        </w:rPr>
        <w:t>专业课</w:t>
      </w:r>
      <w:r>
        <w:rPr>
          <w:rFonts w:hint="eastAsia"/>
          <w:color w:val="000000"/>
          <w:sz w:val="20"/>
          <w:szCs w:val="20"/>
        </w:rPr>
        <w:t>◎】</w:t>
      </w:r>
    </w:p>
    <w:p w14:paraId="50DF5075"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教育学院</w:t>
      </w:r>
    </w:p>
    <w:p w14:paraId="0CB5ACCF"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 w14:paraId="4397E37E"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教材：</w:t>
      </w:r>
    </w:p>
    <w:p w14:paraId="538FA2F4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cs="宋体"/>
          <w:sz w:val="20"/>
          <w:szCs w:val="24"/>
          <w:lang w:val="zh-CN"/>
        </w:rPr>
        <w:t>【</w:t>
      </w:r>
      <w:r>
        <w:rPr>
          <w:rFonts w:hint="eastAsia" w:ascii="宋体" w:hAnsi="宋体"/>
          <w:bCs/>
          <w:sz w:val="20"/>
          <w:szCs w:val="24"/>
        </w:rPr>
        <w:t>吴珺 史红茵 主编</w:t>
      </w:r>
      <w:r>
        <w:rPr>
          <w:rFonts w:hint="eastAsia" w:ascii="宋体" w:hAnsi="宋体"/>
          <w:sz w:val="20"/>
          <w:szCs w:val="24"/>
        </w:rPr>
        <w:t>.《幼儿教师舞蹈基础》.上海交通大学出版社，2015年4月第1版  2018年5月第2版</w:t>
      </w:r>
      <w:r>
        <w:rPr>
          <w:rFonts w:hint="eastAsia" w:ascii="宋体" w:cs="宋体"/>
          <w:sz w:val="20"/>
          <w:szCs w:val="24"/>
          <w:lang w:val="zh-CN"/>
        </w:rPr>
        <w:t>】</w:t>
      </w:r>
    </w:p>
    <w:p w14:paraId="13CBE0F5">
      <w:pPr>
        <w:autoSpaceDE w:val="0"/>
        <w:autoSpaceDN w:val="0"/>
        <w:adjustRightInd w:val="0"/>
        <w:spacing w:line="264" w:lineRule="auto"/>
        <w:ind w:left="1102" w:leftChars="194" w:hanging="695" w:hangingChars="34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参考书目：</w:t>
      </w:r>
    </w:p>
    <w:p w14:paraId="40291377">
      <w:pPr>
        <w:autoSpaceDE w:val="0"/>
        <w:autoSpaceDN w:val="0"/>
        <w:adjustRightInd w:val="0"/>
        <w:spacing w:line="264" w:lineRule="auto"/>
        <w:ind w:left="1099" w:leftChars="194" w:hanging="692" w:hangingChars="346"/>
        <w:rPr>
          <w:rFonts w:ascii="宋体" w:cs="宋体"/>
          <w:sz w:val="20"/>
          <w:szCs w:val="24"/>
          <w:lang w:val="zh-CN"/>
        </w:rPr>
      </w:pPr>
      <w:r>
        <w:rPr>
          <w:color w:val="000000"/>
          <w:sz w:val="20"/>
          <w:szCs w:val="24"/>
        </w:rPr>
        <w:t>【</w:t>
      </w:r>
      <w:r>
        <w:rPr>
          <w:rFonts w:hint="eastAsia" w:ascii="宋体" w:hAnsi="宋体" w:cs="宋体"/>
          <w:sz w:val="20"/>
          <w:szCs w:val="24"/>
          <w:lang w:val="zh-TW"/>
        </w:rPr>
        <w:t>周徐</w:t>
      </w:r>
      <w:r>
        <w:rPr>
          <w:rFonts w:ascii="宋体" w:hAnsi="宋体" w:cs="宋体"/>
          <w:sz w:val="20"/>
          <w:szCs w:val="24"/>
          <w:lang w:val="zh-TW" w:eastAsia="zh-TW"/>
        </w:rPr>
        <w:t>主编</w:t>
      </w:r>
      <w:r>
        <w:rPr>
          <w:rFonts w:ascii="宋体" w:hAnsi="宋体" w:cs="宋体"/>
          <w:sz w:val="20"/>
          <w:szCs w:val="24"/>
        </w:rPr>
        <w:t>.</w:t>
      </w:r>
      <w:r>
        <w:rPr>
          <w:rFonts w:ascii="宋体" w:hAnsi="宋体" w:cs="宋体"/>
          <w:sz w:val="20"/>
          <w:szCs w:val="24"/>
          <w:lang w:val="zh-TW" w:eastAsia="zh-TW"/>
        </w:rPr>
        <w:t>《</w:t>
      </w:r>
      <w:r>
        <w:rPr>
          <w:rFonts w:hint="eastAsia" w:ascii="宋体" w:hAnsi="宋体" w:cs="宋体"/>
          <w:sz w:val="20"/>
          <w:szCs w:val="24"/>
          <w:lang w:val="zh-TW"/>
        </w:rPr>
        <w:t>幼儿教师舞蹈技能训练与指导</w:t>
      </w:r>
      <w:r>
        <w:rPr>
          <w:rFonts w:ascii="宋体" w:hAnsi="宋体" w:cs="宋体"/>
          <w:sz w:val="20"/>
          <w:szCs w:val="24"/>
          <w:lang w:val="zh-TW" w:eastAsia="zh-TW"/>
        </w:rPr>
        <w:t>》</w:t>
      </w:r>
      <w:r>
        <w:rPr>
          <w:rFonts w:ascii="宋体" w:hAnsi="宋体" w:cs="宋体"/>
          <w:sz w:val="20"/>
          <w:szCs w:val="24"/>
        </w:rPr>
        <w:t>.</w:t>
      </w:r>
      <w:r>
        <w:rPr>
          <w:rFonts w:ascii="宋体" w:hAnsi="宋体" w:cs="宋体"/>
          <w:sz w:val="20"/>
          <w:szCs w:val="24"/>
          <w:lang w:val="zh-TW"/>
        </w:rPr>
        <w:t>上海交通大学</w:t>
      </w:r>
      <w:r>
        <w:rPr>
          <w:rFonts w:ascii="宋体" w:hAnsi="宋体" w:cs="宋体"/>
          <w:sz w:val="20"/>
          <w:szCs w:val="24"/>
          <w:lang w:val="zh-TW" w:eastAsia="zh-TW"/>
        </w:rPr>
        <w:t>出版社，</w:t>
      </w:r>
      <w:r>
        <w:rPr>
          <w:rFonts w:ascii="宋体" w:hAnsi="宋体" w:cs="宋体"/>
          <w:sz w:val="20"/>
          <w:szCs w:val="24"/>
        </w:rPr>
        <w:t>201</w:t>
      </w:r>
      <w:r>
        <w:rPr>
          <w:rFonts w:hint="eastAsia" w:ascii="宋体" w:hAnsi="宋体" w:cs="宋体"/>
          <w:sz w:val="20"/>
          <w:szCs w:val="24"/>
        </w:rPr>
        <w:t>8</w:t>
      </w:r>
      <w:r>
        <w:rPr>
          <w:rFonts w:ascii="宋体" w:hAnsi="宋体" w:cs="宋体"/>
          <w:sz w:val="20"/>
          <w:szCs w:val="24"/>
        </w:rPr>
        <w:t>年</w:t>
      </w:r>
      <w:r>
        <w:rPr>
          <w:rFonts w:hint="eastAsia" w:ascii="宋体" w:hAnsi="宋体" w:cs="宋体"/>
          <w:sz w:val="20"/>
          <w:szCs w:val="24"/>
        </w:rPr>
        <w:t>8月</w:t>
      </w:r>
      <w:r>
        <w:rPr>
          <w:color w:val="000000"/>
          <w:sz w:val="20"/>
          <w:szCs w:val="24"/>
        </w:rPr>
        <w:t>】</w:t>
      </w:r>
    </w:p>
    <w:p w14:paraId="619EAD9D">
      <w:pPr>
        <w:autoSpaceDE w:val="0"/>
        <w:autoSpaceDN w:val="0"/>
        <w:adjustRightInd w:val="0"/>
        <w:spacing w:line="264" w:lineRule="auto"/>
        <w:ind w:firstLine="400" w:firstLineChars="20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【</w:t>
      </w:r>
      <w:r>
        <w:rPr>
          <w:rFonts w:hint="eastAsia" w:ascii="宋体" w:cs="宋体"/>
          <w:color w:val="000000"/>
          <w:sz w:val="20"/>
          <w:szCs w:val="24"/>
          <w:lang w:val="zh-CN"/>
        </w:rPr>
        <w:t>张燕萍主编.《</w:t>
      </w:r>
      <w:r>
        <w:rPr>
          <w:rFonts w:hint="eastAsia"/>
          <w:color w:val="000000"/>
          <w:sz w:val="20"/>
          <w:szCs w:val="24"/>
          <w:shd w:val="clear" w:color="auto" w:fill="FFFFFF"/>
        </w:rPr>
        <w:t>幼儿舞蹈创编</w:t>
      </w:r>
      <w:r>
        <w:rPr>
          <w:rFonts w:hint="eastAsia" w:ascii="宋体" w:cs="宋体"/>
          <w:color w:val="000000"/>
          <w:sz w:val="20"/>
          <w:szCs w:val="24"/>
          <w:lang w:val="zh-CN"/>
        </w:rPr>
        <w:t>》.东北师范大学出版社，2005年1月出版</w:t>
      </w:r>
      <w:r>
        <w:rPr>
          <w:color w:val="000000"/>
          <w:sz w:val="20"/>
          <w:szCs w:val="24"/>
        </w:rPr>
        <w:t>】</w:t>
      </w:r>
    </w:p>
    <w:p w14:paraId="0D2B3BDD">
      <w:pPr>
        <w:snapToGrid w:val="0"/>
        <w:spacing w:line="288" w:lineRule="auto"/>
        <w:ind w:firstLine="400" w:firstLineChars="20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【</w:t>
      </w:r>
      <w:r>
        <w:rPr>
          <w:rFonts w:hint="eastAsia"/>
          <w:color w:val="000000"/>
          <w:sz w:val="20"/>
          <w:szCs w:val="24"/>
          <w:shd w:val="clear" w:color="auto" w:fill="FFFFFF"/>
        </w:rPr>
        <w:t>陈康荣 主编.《幼儿舞蹈训练与幼儿舞蹈创编》.</w:t>
      </w:r>
      <w:r>
        <w:rPr>
          <w:color w:val="000000"/>
          <w:sz w:val="20"/>
          <w:szCs w:val="24"/>
          <w:shd w:val="clear" w:color="auto" w:fill="FFFFFF"/>
        </w:rPr>
        <w:t>浙江：浙江大学出版社，2006</w:t>
      </w:r>
      <w:r>
        <w:rPr>
          <w:color w:val="000000"/>
          <w:sz w:val="20"/>
          <w:szCs w:val="24"/>
        </w:rPr>
        <w:t>】</w:t>
      </w:r>
    </w:p>
    <w:p w14:paraId="218D8828"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4"/>
        </w:rPr>
        <w:t>课程网站网址：</w:t>
      </w:r>
    </w:p>
    <w:p w14:paraId="71EA9A39">
      <w:pPr>
        <w:pStyle w:val="4"/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ascii="黑体" w:hAnsi="宋体" w:eastAsia="黑体"/>
          <w:b w:val="0"/>
          <w:bCs w:val="0"/>
          <w:sz w:val="24"/>
        </w:rPr>
        <w:t>二</w:t>
      </w:r>
      <w:r>
        <w:rPr>
          <w:rFonts w:hint="eastAsia" w:ascii="黑体" w:hAnsi="宋体" w:eastAsia="黑体"/>
          <w:b w:val="0"/>
          <w:bCs w:val="0"/>
          <w:sz w:val="24"/>
        </w:rPr>
        <w:t>、</w:t>
      </w:r>
      <w:r>
        <w:rPr>
          <w:rFonts w:ascii="黑体" w:hAnsi="宋体" w:eastAsia="黑体"/>
          <w:b w:val="0"/>
          <w:bCs w:val="0"/>
          <w:sz w:val="24"/>
        </w:rPr>
        <w:t>课程简介</w:t>
      </w:r>
    </w:p>
    <w:p w14:paraId="70AC0B80">
      <w:pPr>
        <w:widowControl/>
        <w:spacing w:line="288" w:lineRule="auto"/>
        <w:ind w:firstLine="400" w:firstLineChars="200"/>
        <w:rPr>
          <w:rFonts w:cs="宋体" w:asciiTheme="minorEastAsia" w:hAnsiTheme="minorEastAsia" w:eastAsiaTheme="minorEastAsia"/>
          <w:sz w:val="20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《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舞蹈基础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》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是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学前教育专业技能课程之一，是学前教育的重要组成内容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。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课程以舞蹈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艺术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综合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表现与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创造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为中心任务，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旨在发展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学前教育专业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学生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的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艺术专项能力。本课程主要围绕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形体基本训练与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幼儿舞蹈创编技能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开展为期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两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学年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的培养。</w:t>
      </w:r>
    </w:p>
    <w:p w14:paraId="02DB42B6">
      <w:pPr>
        <w:widowControl/>
        <w:spacing w:line="288" w:lineRule="auto"/>
        <w:ind w:firstLine="400" w:firstLineChars="200"/>
        <w:rPr>
          <w:rFonts w:cs="宋体" w:asciiTheme="minorEastAsia" w:hAnsiTheme="minorEastAsia" w:eastAsiaTheme="minorEastAsia"/>
          <w:sz w:val="20"/>
          <w:szCs w:val="24"/>
          <w:lang w:val="zh-CN"/>
        </w:rPr>
      </w:pP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在第一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学年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“形体基本训练”部分，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以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芭蕾舞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作为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训练体系之依据，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融入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幼儿舞蹈之方位、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空间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、高度、力量等相应的组合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进行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训练。旨在提高学生的身体协调性、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柔韧性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、控制力与表现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力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为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第二学期的幼儿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舞蹈创编打下基础。</w:t>
      </w:r>
    </w:p>
    <w:p w14:paraId="6A024A2F">
      <w:pPr>
        <w:widowControl/>
        <w:spacing w:line="288" w:lineRule="auto"/>
        <w:ind w:firstLine="400" w:firstLineChars="200"/>
        <w:rPr>
          <w:rFonts w:cs="宋体" w:asciiTheme="minorEastAsia" w:hAnsiTheme="minorEastAsia" w:eastAsiaTheme="minorEastAsia"/>
          <w:sz w:val="20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在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第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二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学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年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“幼儿舞蹈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创编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”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部分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突出幼儿舞蹈教育的特点与规律，围绕幼儿园中较为实用的律动、歌表演、集体舞、音乐游戏与表演性集体舞进行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创编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实践。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旨在使学生掌握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幼儿舞蹈创编的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基本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方法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与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舞蹈艺术表达的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一般范式，并能够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在实践中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积累一定的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创作经验，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从而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提升学生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的舞蹈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审美能力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与艺术素养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。由于本课程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着眼于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实践操作能力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的培养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，因此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在教学形式上采用“工作坊”的方式进行授课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即学习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——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操作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——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反馈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——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分享的循环模式。同时，每周将布置给学生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相应的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创编任务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需要在课下完成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充分利用课余时间。</w:t>
      </w:r>
    </w:p>
    <w:p w14:paraId="690D4D3A">
      <w:pPr>
        <w:pStyle w:val="4"/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ascii="黑体" w:hAnsi="宋体" w:eastAsia="黑体"/>
          <w:b w:val="0"/>
          <w:bCs w:val="0"/>
          <w:sz w:val="24"/>
        </w:rPr>
        <w:t>三</w:t>
      </w:r>
      <w:r>
        <w:rPr>
          <w:rFonts w:hint="eastAsia" w:ascii="黑体" w:hAnsi="宋体" w:eastAsia="黑体"/>
          <w:b w:val="0"/>
          <w:bCs w:val="0"/>
          <w:sz w:val="24"/>
        </w:rPr>
        <w:t>、</w:t>
      </w:r>
      <w:r>
        <w:rPr>
          <w:rFonts w:ascii="黑体" w:hAnsi="宋体" w:eastAsia="黑体"/>
          <w:b w:val="0"/>
          <w:bCs w:val="0"/>
          <w:sz w:val="24"/>
        </w:rPr>
        <w:t>选课建议</w:t>
      </w:r>
    </w:p>
    <w:p w14:paraId="06E9CABC">
      <w:pPr>
        <w:rPr>
          <w:rFonts w:hint="eastAsia"/>
          <w:lang w:val="zh-CN"/>
        </w:rPr>
      </w:pPr>
    </w:p>
    <w:p w14:paraId="7379DD86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sz w:val="20"/>
          <w:szCs w:val="24"/>
          <w:lang w:val="zh-TW"/>
        </w:rPr>
        <w:t>本课程为学前教育专业必修课程。分为理论、训练、创编、教学4个模块，对学前教育专业学生进行理论指导与实践训练，使他们掌握从事学前舞蹈教育教学工作必备的专业知识与能力。</w:t>
      </w:r>
    </w:p>
    <w:p w14:paraId="7C3E18F7">
      <w:pPr>
        <w:spacing w:line="360" w:lineRule="auto"/>
        <w:rPr>
          <w:rFonts w:hint="eastAsia" w:ascii="黑体" w:hAnsi="宋体" w:eastAsia="黑体"/>
          <w:b/>
          <w:sz w:val="24"/>
        </w:rPr>
      </w:pPr>
    </w:p>
    <w:p w14:paraId="1F4683E6"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</w:p>
    <w:p w14:paraId="1ACD2F7B"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199" w:tblpY="242"/>
        <w:tblOverlap w:val="never"/>
        <w:tblW w:w="7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9"/>
        <w:gridCol w:w="727"/>
      </w:tblGrid>
      <w:tr w14:paraId="094A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530BB7F9"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4A1EA5EF"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关联</w:t>
            </w:r>
          </w:p>
        </w:tc>
      </w:tr>
      <w:tr w14:paraId="346BA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 w14:paraId="677FEBEB">
            <w:pP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</w:rPr>
              <w:t>LO1：师德规范</w:t>
            </w:r>
          </w:p>
        </w:tc>
      </w:tr>
      <w:tr w14:paraId="1309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7B29F25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O11</w:t>
            </w:r>
            <w:r>
              <w:rPr>
                <w:rFonts w:hint="eastAsia"/>
                <w:bCs/>
              </w:rPr>
              <w:t>拥护党的领导，贯彻党的教育方针，以立德树人为己任；践行社会主义核心价值观，增进对中国特色社会主义的思想、政治、文化、历史、理论和情感认同。</w:t>
            </w:r>
          </w:p>
        </w:tc>
        <w:tc>
          <w:tcPr>
            <w:tcW w:w="727" w:type="dxa"/>
            <w:vAlign w:val="center"/>
          </w:tcPr>
          <w:p w14:paraId="12F0EAAC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2209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2790979C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O12</w:t>
            </w:r>
            <w:r>
              <w:rPr>
                <w:rFonts w:hint="eastAsia"/>
                <w:bCs/>
              </w:rPr>
              <w:t>理解与践行学前教育核心价值，立志成为有理想信念、有道德情操、有扎实学识、有仁爱之心的好老师。</w:t>
            </w:r>
          </w:p>
        </w:tc>
        <w:tc>
          <w:tcPr>
            <w:tcW w:w="727" w:type="dxa"/>
            <w:vAlign w:val="center"/>
          </w:tcPr>
          <w:p w14:paraId="15F490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1113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4DA8401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bCs/>
              </w:rPr>
              <w:t>LO13</w:t>
            </w:r>
            <w:r>
              <w:rPr>
                <w:rFonts w:hint="eastAsia"/>
                <w:bCs/>
              </w:rPr>
              <w:t>明确与践行幼儿园教师保教行为规范，自觉遵守法律法规、校纪校规。</w:t>
            </w:r>
          </w:p>
        </w:tc>
        <w:tc>
          <w:tcPr>
            <w:tcW w:w="727" w:type="dxa"/>
            <w:vAlign w:val="center"/>
          </w:tcPr>
          <w:p w14:paraId="3947F3E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45DC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 w14:paraId="455F7F2A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LO2：教育情怀</w:t>
            </w:r>
          </w:p>
        </w:tc>
      </w:tr>
      <w:tr w14:paraId="49B0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4D7BCBF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O21</w:t>
            </w:r>
            <w:r>
              <w:rPr>
                <w:rFonts w:hint="eastAsia"/>
                <w:bCs/>
              </w:rPr>
              <w:t>增强专业认同感和使命感，认同教师工作的意义和专业性，具有积极的情感、端正的态度、正确的价值观。</w:t>
            </w:r>
          </w:p>
        </w:tc>
        <w:tc>
          <w:tcPr>
            <w:tcW w:w="727" w:type="dxa"/>
            <w:vAlign w:val="center"/>
          </w:tcPr>
          <w:p w14:paraId="4C88D5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14:paraId="7F33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31ABB4D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O22</w:t>
            </w:r>
            <w:r>
              <w:rPr>
                <w:rFonts w:hint="eastAsia"/>
                <w:bCs/>
              </w:rPr>
              <w:t>具有人文底蕴、生命关怀和科学精神。</w:t>
            </w:r>
          </w:p>
        </w:tc>
        <w:tc>
          <w:tcPr>
            <w:tcW w:w="727" w:type="dxa"/>
            <w:vAlign w:val="center"/>
          </w:tcPr>
          <w:p w14:paraId="0D2115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4D3D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11CD2D6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O23</w:t>
            </w:r>
            <w:r>
              <w:rPr>
                <w:rFonts w:hint="eastAsia"/>
                <w:bCs/>
              </w:rPr>
              <w:t>践行幼儿为本和爱与自由理念，做幼儿健康成长的启蒙者和引路人。</w:t>
            </w:r>
          </w:p>
        </w:tc>
        <w:tc>
          <w:tcPr>
            <w:tcW w:w="727" w:type="dxa"/>
            <w:vAlign w:val="center"/>
          </w:tcPr>
          <w:p w14:paraId="2D67A4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0A92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 w14:paraId="098B3EDF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</w:rPr>
              <w:t>LO3：保教知识</w:t>
            </w:r>
          </w:p>
        </w:tc>
      </w:tr>
      <w:tr w14:paraId="4CFA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66BEFF2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O31掌握通识知识，具有专业所需的人文科学素养，掌握儿童发展、儿童研究的基本理论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理解和掌握专业领域核心素养内涵。</w:t>
            </w:r>
          </w:p>
        </w:tc>
        <w:tc>
          <w:tcPr>
            <w:tcW w:w="727" w:type="dxa"/>
            <w:vAlign w:val="center"/>
          </w:tcPr>
          <w:p w14:paraId="6BF54A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0D5E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46D76F1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O32把握幼儿生理、心理特点，了解领域渗透与知识整合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727" w:type="dxa"/>
            <w:vAlign w:val="center"/>
          </w:tcPr>
          <w:p w14:paraId="6016E6F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3D2B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77C6D00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bCs/>
              </w:rPr>
              <w:t>LO33掌握幼儿园保育和教育的基本知识和方法，初步习得基于核心素养的学习导方法</w:t>
            </w:r>
            <w:r>
              <w:rPr>
                <w:rFonts w:hint="eastAsia"/>
                <w:bCs/>
              </w:rPr>
              <w:t>和策略。</w:t>
            </w:r>
          </w:p>
        </w:tc>
        <w:tc>
          <w:tcPr>
            <w:tcW w:w="727" w:type="dxa"/>
            <w:vAlign w:val="center"/>
          </w:tcPr>
          <w:p w14:paraId="5335470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51CC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0765A82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bCs/>
              </w:rPr>
              <w:t>LO34掌握通识知识，具有专业所需的人文科学素养，掌握儿童发展、儿童研究的基本理论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理解和掌握专业领域核心素养内涵。</w:t>
            </w:r>
          </w:p>
        </w:tc>
        <w:tc>
          <w:tcPr>
            <w:tcW w:w="727" w:type="dxa"/>
            <w:vAlign w:val="center"/>
          </w:tcPr>
          <w:p w14:paraId="4B2B5A8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B64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 w14:paraId="509E1E7C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LO4：保教能力</w:t>
            </w:r>
          </w:p>
        </w:tc>
      </w:tr>
      <w:tr w14:paraId="0893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376E695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O41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熟悉健康、语言、社会、科学、艺术五大领域知识并能合理运用于综合活动中。</w:t>
            </w:r>
          </w:p>
        </w:tc>
        <w:tc>
          <w:tcPr>
            <w:tcW w:w="727" w:type="dxa"/>
            <w:vAlign w:val="center"/>
          </w:tcPr>
          <w:p w14:paraId="5FF0E76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14:paraId="0734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1F73568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LO42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具备以游戏为幼儿园基本活动的意识和能力，具备对幼儿园一日生活现场的观察、记录、分析的意识和能力。</w:t>
            </w:r>
          </w:p>
        </w:tc>
        <w:tc>
          <w:tcPr>
            <w:tcW w:w="727" w:type="dxa"/>
            <w:vAlign w:val="center"/>
          </w:tcPr>
          <w:p w14:paraId="46B09E4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21B5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5759390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O43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以学习者为中心，根据幼儿身心发展规律和学习特点，整合各领域的内容，科学规划一日生活。</w:t>
            </w:r>
          </w:p>
        </w:tc>
        <w:tc>
          <w:tcPr>
            <w:tcW w:w="727" w:type="dxa"/>
            <w:vAlign w:val="center"/>
          </w:tcPr>
          <w:p w14:paraId="1170DFD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C521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4EDEF56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LO44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具备创设有准备的环境的意识和能力，具有实施融合教育的意识，有针对性地指导学习过程。</w:t>
            </w:r>
          </w:p>
        </w:tc>
        <w:tc>
          <w:tcPr>
            <w:tcW w:w="727" w:type="dxa"/>
            <w:vAlign w:val="center"/>
          </w:tcPr>
          <w:p w14:paraId="0067F76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2510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6ECBAC4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LO45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具有运用多种方法评价幼儿园活动的能力。</w:t>
            </w:r>
          </w:p>
        </w:tc>
        <w:tc>
          <w:tcPr>
            <w:tcW w:w="727" w:type="dxa"/>
            <w:vAlign w:val="center"/>
          </w:tcPr>
          <w:p w14:paraId="619038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4A00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 w14:paraId="7C45E5DB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LO5：班级管理</w:t>
            </w:r>
          </w:p>
        </w:tc>
      </w:tr>
      <w:tr w14:paraId="3F69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2CD147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O51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掌握班级建设、幼儿发展指导、与家长及社区沟通合作等常规工作的方法和要点，研究班级工作的规律，建立良好的班级秩序与规则。</w:t>
            </w:r>
          </w:p>
        </w:tc>
        <w:tc>
          <w:tcPr>
            <w:tcW w:w="727" w:type="dxa"/>
            <w:vAlign w:val="center"/>
          </w:tcPr>
          <w:p w14:paraId="095D9E2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9BA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0E450A8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LO52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建立良好的同伴关系和师幼关系，能营造愉悦、尊重、平等、积极的班级氛围和安全舒适的班级环境。</w:t>
            </w:r>
          </w:p>
        </w:tc>
        <w:tc>
          <w:tcPr>
            <w:tcW w:w="727" w:type="dxa"/>
            <w:vAlign w:val="center"/>
          </w:tcPr>
          <w:p w14:paraId="580697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DD8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2DC614F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LO53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为人师表，诚信尽责，信守承诺，勇于担责，发挥自身的榜样作用。</w:t>
            </w:r>
          </w:p>
        </w:tc>
        <w:tc>
          <w:tcPr>
            <w:tcW w:w="727" w:type="dxa"/>
            <w:vAlign w:val="center"/>
          </w:tcPr>
          <w:p w14:paraId="4EE1516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63C0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 w14:paraId="3F8B7A3E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LO6：综合育人</w:t>
            </w:r>
          </w:p>
        </w:tc>
      </w:tr>
      <w:tr w14:paraId="0EEA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05B52C4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O61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理解环境育人价值，理解园所文化和一日生活对幼儿发展的价值，通过环境影响感染幼儿，使其获得积极体验。</w:t>
            </w:r>
          </w:p>
        </w:tc>
        <w:tc>
          <w:tcPr>
            <w:tcW w:w="727" w:type="dxa"/>
            <w:vAlign w:val="center"/>
          </w:tcPr>
          <w:p w14:paraId="6652551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14:paraId="464E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7356E05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O62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综合利用幼儿园、家庭和社区各种资源全面育人。</w:t>
            </w:r>
          </w:p>
        </w:tc>
        <w:tc>
          <w:tcPr>
            <w:tcW w:w="727" w:type="dxa"/>
            <w:vAlign w:val="center"/>
          </w:tcPr>
          <w:p w14:paraId="01AE87B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5031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448C716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O63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富有爱心，懂得感恩，自觉传承和弘扬雷锋精神，具有服务社会的意愿和行动，积极参加志愿者服务。</w:t>
            </w:r>
          </w:p>
        </w:tc>
        <w:tc>
          <w:tcPr>
            <w:tcW w:w="727" w:type="dxa"/>
            <w:vAlign w:val="center"/>
          </w:tcPr>
          <w:p w14:paraId="5D200A1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28BE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4E7DCFA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O64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懂得审美、热爱劳动、为人热忱、身心健康、耐挫折，具有可持续发展的能力。</w:t>
            </w:r>
          </w:p>
        </w:tc>
        <w:tc>
          <w:tcPr>
            <w:tcW w:w="727" w:type="dxa"/>
            <w:vAlign w:val="center"/>
          </w:tcPr>
          <w:p w14:paraId="6C74ADD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3298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 w14:paraId="7A28E923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LO7：自主学习</w:t>
            </w:r>
          </w:p>
        </w:tc>
      </w:tr>
      <w:tr w14:paraId="0914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2FE2AB1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O71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具有终身学习与专业发展意识，具备一定的信息素养，并能在工作中应用信息技术和工具解决问题。</w:t>
            </w:r>
          </w:p>
        </w:tc>
        <w:tc>
          <w:tcPr>
            <w:tcW w:w="727" w:type="dxa"/>
            <w:vAlign w:val="center"/>
          </w:tcPr>
          <w:p w14:paraId="1CE082C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446E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63CDE71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O72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了解专业发展核心内容和发展阶段路径，能够结合就业愿景制定自身学习和专业发展规划。</w:t>
            </w:r>
          </w:p>
        </w:tc>
        <w:tc>
          <w:tcPr>
            <w:tcW w:w="727" w:type="dxa"/>
            <w:vAlign w:val="center"/>
          </w:tcPr>
          <w:p w14:paraId="16F0BB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6B44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7D90F91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O73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养成自主学习习惯，具有自我管理能力。</w:t>
            </w:r>
          </w:p>
        </w:tc>
        <w:tc>
          <w:tcPr>
            <w:tcW w:w="727" w:type="dxa"/>
            <w:vAlign w:val="center"/>
          </w:tcPr>
          <w:p w14:paraId="29A15F1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1671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 w14:paraId="3A29D9DD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LO8：国际视野</w:t>
            </w:r>
          </w:p>
        </w:tc>
      </w:tr>
      <w:tr w14:paraId="207E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3BAFA53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O81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具有全球意识和开放心态，具备外语表达沟通能力，达到本专业的要求，了解国外学前教育改革发展的趋势和前沿动态。</w:t>
            </w:r>
          </w:p>
        </w:tc>
        <w:tc>
          <w:tcPr>
            <w:tcW w:w="727" w:type="dxa"/>
            <w:vAlign w:val="center"/>
          </w:tcPr>
          <w:p w14:paraId="7FD89B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1E5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1A59CEA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O82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理解其他国家历史文化，有跨文化交流能力，积极参与国际教育交交流。</w:t>
            </w:r>
          </w:p>
        </w:tc>
        <w:tc>
          <w:tcPr>
            <w:tcW w:w="727" w:type="dxa"/>
            <w:vAlign w:val="center"/>
          </w:tcPr>
          <w:p w14:paraId="71B260A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0C07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6AC3AC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O83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尝试借鉴国际先进教育理念和经验进行教育教学。</w:t>
            </w:r>
          </w:p>
        </w:tc>
        <w:tc>
          <w:tcPr>
            <w:tcW w:w="727" w:type="dxa"/>
            <w:vAlign w:val="center"/>
          </w:tcPr>
          <w:p w14:paraId="40E7354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572B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 w14:paraId="41DDD48F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LO9：反思研究</w:t>
            </w:r>
          </w:p>
        </w:tc>
      </w:tr>
      <w:tr w14:paraId="060A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0424789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理解教师是反思型实践者，有质疑精神，能有逻辑的分析与批判。</w:t>
            </w:r>
          </w:p>
        </w:tc>
        <w:tc>
          <w:tcPr>
            <w:tcW w:w="727" w:type="dxa"/>
            <w:vAlign w:val="center"/>
          </w:tcPr>
          <w:p w14:paraId="00B869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207C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69699F7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运用批判性思维方法，关注和分析教育实践中的问题。</w:t>
            </w:r>
          </w:p>
        </w:tc>
        <w:tc>
          <w:tcPr>
            <w:tcW w:w="727" w:type="dxa"/>
            <w:vAlign w:val="center"/>
          </w:tcPr>
          <w:p w14:paraId="7FE4B83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5A15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9" w:type="dxa"/>
          </w:tcPr>
          <w:p w14:paraId="50A310F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掌握研究幼儿行为和教育教学的方法，具有一定的创新意识和教育教学研究能力。</w:t>
            </w:r>
          </w:p>
        </w:tc>
        <w:tc>
          <w:tcPr>
            <w:tcW w:w="727" w:type="dxa"/>
            <w:vAlign w:val="center"/>
          </w:tcPr>
          <w:p w14:paraId="526D51C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519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 w14:paraId="2C0CEFFA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LO10：交流合作</w:t>
            </w:r>
          </w:p>
        </w:tc>
      </w:tr>
      <w:tr w14:paraId="62B9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3DAA872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LO101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具有团队协作精神，认同学习共同体的价值。</w:t>
            </w:r>
          </w:p>
        </w:tc>
        <w:tc>
          <w:tcPr>
            <w:tcW w:w="727" w:type="dxa"/>
            <w:vAlign w:val="center"/>
          </w:tcPr>
          <w:p w14:paraId="374507C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0782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06EB304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LO102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掌握沟通合作的技能。</w:t>
            </w:r>
          </w:p>
        </w:tc>
        <w:tc>
          <w:tcPr>
            <w:tcW w:w="727" w:type="dxa"/>
            <w:vAlign w:val="center"/>
          </w:tcPr>
          <w:p w14:paraId="79E499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24AD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 w14:paraId="44D0982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LO103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727" w:type="dxa"/>
            <w:vAlign w:val="center"/>
          </w:tcPr>
          <w:p w14:paraId="2C3C39E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14:paraId="2DD61DB9">
      <w:pPr>
        <w:pStyle w:val="4"/>
        <w:jc w:val="left"/>
        <w:rPr>
          <w:rFonts w:ascii="宋体" w:hAnsi="宋体"/>
          <w:bCs w:val="0"/>
          <w:sz w:val="21"/>
          <w:szCs w:val="21"/>
        </w:rPr>
      </w:pPr>
      <w:r>
        <w:rPr>
          <w:rFonts w:hint="eastAsia" w:ascii="宋体" w:hAnsi="宋体"/>
          <w:bCs w:val="0"/>
          <w:sz w:val="21"/>
          <w:szCs w:val="21"/>
        </w:rPr>
        <w:t>备注：LO=learning outcomes（学习成果）</w:t>
      </w:r>
    </w:p>
    <w:p w14:paraId="37679FA8">
      <w:pPr>
        <w:tabs>
          <w:tab w:val="left" w:pos="4200"/>
        </w:tabs>
        <w:spacing w:before="163" w:beforeLines="50" w:line="360" w:lineRule="auto"/>
        <w:jc w:val="center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1BE934E9">
      <w:pPr>
        <w:tabs>
          <w:tab w:val="left" w:pos="4200"/>
        </w:tabs>
        <w:spacing w:before="163" w:beforeLines="50" w:line="360" w:lineRule="auto"/>
        <w:ind w:firstLine="2310" w:firstLineChars="1100"/>
        <w:jc w:val="both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6BB0443F">
      <w:pPr>
        <w:tabs>
          <w:tab w:val="left" w:pos="4200"/>
        </w:tabs>
        <w:spacing w:before="163" w:beforeLines="50" w:line="360" w:lineRule="auto"/>
        <w:ind w:firstLine="2310" w:firstLineChars="1100"/>
        <w:jc w:val="both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0C49578">
      <w:pPr>
        <w:tabs>
          <w:tab w:val="left" w:pos="4200"/>
        </w:tabs>
        <w:spacing w:before="163" w:beforeLines="50" w:line="360" w:lineRule="auto"/>
        <w:ind w:firstLine="2310" w:firstLineChars="1100"/>
        <w:jc w:val="both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DEFEC4E">
      <w:pPr>
        <w:tabs>
          <w:tab w:val="left" w:pos="4200"/>
        </w:tabs>
        <w:spacing w:before="163" w:beforeLines="50" w:line="360" w:lineRule="auto"/>
        <w:ind w:firstLine="2310" w:firstLineChars="1100"/>
        <w:jc w:val="both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7F8E8427">
      <w:pPr>
        <w:tabs>
          <w:tab w:val="left" w:pos="4200"/>
        </w:tabs>
        <w:spacing w:before="163" w:beforeLines="50" w:line="360" w:lineRule="auto"/>
        <w:ind w:firstLine="2310" w:firstLineChars="1100"/>
        <w:jc w:val="both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AE6C95F">
      <w:pPr>
        <w:tabs>
          <w:tab w:val="left" w:pos="4200"/>
        </w:tabs>
        <w:spacing w:before="163" w:beforeLines="50" w:line="360" w:lineRule="auto"/>
        <w:ind w:firstLine="2310" w:firstLineChars="1100"/>
        <w:jc w:val="both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722AEC99">
      <w:pPr>
        <w:tabs>
          <w:tab w:val="left" w:pos="4200"/>
        </w:tabs>
        <w:spacing w:before="163" w:beforeLines="50" w:line="360" w:lineRule="auto"/>
        <w:ind w:firstLine="2310" w:firstLineChars="1100"/>
        <w:jc w:val="both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C235CD0">
      <w:pPr>
        <w:rPr>
          <w:lang w:val="en-US" w:eastAsia="zh-TW"/>
        </w:rPr>
      </w:pPr>
    </w:p>
    <w:p w14:paraId="6CDC73AD">
      <w:pPr>
        <w:pStyle w:val="4"/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hint="eastAsia" w:ascii="黑体" w:hAnsi="宋体" w:eastAsia="黑体"/>
          <w:b w:val="0"/>
          <w:bCs w:val="0"/>
          <w:sz w:val="24"/>
        </w:rPr>
        <w:t>五、</w:t>
      </w:r>
      <w:r>
        <w:rPr>
          <w:rFonts w:ascii="黑体" w:hAnsi="宋体" w:eastAsia="黑体"/>
          <w:b w:val="0"/>
          <w:bCs w:val="0"/>
          <w:sz w:val="24"/>
        </w:rPr>
        <w:t>课程</w:t>
      </w:r>
      <w:r>
        <w:rPr>
          <w:rFonts w:hint="eastAsia" w:ascii="黑体" w:hAnsi="宋体" w:eastAsia="黑体"/>
          <w:b w:val="0"/>
          <w:bCs w:val="0"/>
          <w:sz w:val="24"/>
        </w:rPr>
        <w:t>目标/课程预期学习成果</w:t>
      </w:r>
    </w:p>
    <w:p w14:paraId="2E135150">
      <w:pPr>
        <w:snapToGrid w:val="0"/>
        <w:spacing w:line="360" w:lineRule="auto"/>
        <w:ind w:firstLine="340"/>
        <w:rPr>
          <w:rFonts w:ascii="宋体" w:hAnsi="宋体"/>
          <w:color w:val="000000"/>
          <w:sz w:val="20"/>
          <w:szCs w:val="20"/>
        </w:rPr>
      </w:pPr>
    </w:p>
    <w:tbl>
      <w:tblPr>
        <w:tblStyle w:val="5"/>
        <w:tblW w:w="787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06"/>
        <w:gridCol w:w="2801"/>
        <w:gridCol w:w="1772"/>
        <w:gridCol w:w="1780"/>
      </w:tblGrid>
      <w:tr w14:paraId="255E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</w:tcPr>
          <w:p w14:paraId="0B196C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06" w:type="dxa"/>
            <w:shd w:val="clear" w:color="auto" w:fill="auto"/>
          </w:tcPr>
          <w:p w14:paraId="6D4983D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98184E3">
            <w:pPr>
              <w:widowControl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01" w:type="dxa"/>
            <w:shd w:val="clear" w:color="auto" w:fill="auto"/>
          </w:tcPr>
          <w:p w14:paraId="44A333C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CC9085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FF6DE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E4B34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14:paraId="1A8F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17" w:type="dxa"/>
            <w:shd w:val="clear" w:color="auto" w:fill="auto"/>
          </w:tcPr>
          <w:p w14:paraId="521850AB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14:paraId="7B78976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5963F9D">
            <w:pPr>
              <w:widowControl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</w:rPr>
              <w:t>增强专业认同感和使命感，认同教师工作的意义和专业性，具有积极的情感、端正的态度、正确的价值观。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6EBD6A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课堂讲授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，示范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，学生练习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142DB9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课堂展示情况评分。</w:t>
            </w:r>
          </w:p>
        </w:tc>
      </w:tr>
      <w:tr w14:paraId="2041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</w:tcPr>
          <w:p w14:paraId="4F02CC44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14:paraId="5ACE60A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ECF54DD">
            <w:pPr>
              <w:widowControl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熟悉健康、语言、社会、科学、艺术五大领域知识并能合理运用于综合活动中。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9BE75F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课堂讲授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、示范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讨论法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学生根据自身特点与优势，自己制定学习计划与内容。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96F2C90">
            <w:pPr>
              <w:widowControl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1.</w:t>
            </w:r>
            <w:r>
              <w:rPr>
                <w:rFonts w:hint="eastAsia"/>
                <w:bCs/>
              </w:rPr>
              <w:t>课堂展示情况评分</w:t>
            </w:r>
          </w:p>
          <w:p w14:paraId="11E27327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lang w:val="en-US" w:eastAsia="zh-CN"/>
              </w:rPr>
              <w:t>2..</w:t>
            </w:r>
            <w:r>
              <w:rPr>
                <w:rFonts w:hint="eastAsia"/>
                <w:bCs/>
              </w:rPr>
              <w:t>期末考核。</w:t>
            </w:r>
          </w:p>
        </w:tc>
      </w:tr>
      <w:tr w14:paraId="5C52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417" w:type="dxa"/>
            <w:shd w:val="clear" w:color="auto" w:fill="auto"/>
          </w:tcPr>
          <w:p w14:paraId="4EB964C4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14:paraId="37D977B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549A20F">
            <w:pPr>
              <w:widowControl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理解环境育人价值，理解园所文化和一日生活对幼儿发展的价值，通过环境影响感染幼儿，使其获得积极体验。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BCF38BD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课堂讲授法、案例分析法、讨论法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B9E5F71">
            <w:pPr>
              <w:widowControl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1.</w:t>
            </w:r>
            <w:r>
              <w:rPr>
                <w:rFonts w:hint="eastAsia"/>
                <w:bCs/>
              </w:rPr>
              <w:t>课堂展示情况评分</w:t>
            </w:r>
          </w:p>
          <w:p w14:paraId="3BAF243C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lang w:val="en-US" w:eastAsia="zh-CN"/>
              </w:rPr>
              <w:t>2..</w:t>
            </w:r>
            <w:r>
              <w:rPr>
                <w:rFonts w:hint="eastAsia"/>
                <w:bCs/>
              </w:rPr>
              <w:t>期末考核。</w:t>
            </w:r>
          </w:p>
        </w:tc>
      </w:tr>
    </w:tbl>
    <w:p w14:paraId="183BC401">
      <w:pPr>
        <w:rPr>
          <w:rFonts w:ascii="仿宋" w:hAnsi="仿宋" w:eastAsia="仿宋" w:cs="仿宋"/>
          <w:sz w:val="24"/>
          <w:szCs w:val="24"/>
        </w:rPr>
      </w:pPr>
    </w:p>
    <w:p w14:paraId="32AE5C92">
      <w:pPr>
        <w:spacing w:before="156" w:beforeLines="50" w:after="156" w:afterLines="50" w:line="288" w:lineRule="auto"/>
        <w:ind w:firstLine="360" w:firstLineChars="150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宋体" w:eastAsia="黑体"/>
          <w:b w:val="0"/>
          <w:bCs w:val="0"/>
          <w:sz w:val="24"/>
        </w:rPr>
        <w:t>六、</w:t>
      </w:r>
      <w:r>
        <w:rPr>
          <w:rFonts w:ascii="黑体" w:hAnsi="宋体" w:eastAsia="黑体"/>
          <w:b w:val="0"/>
          <w:bCs w:val="0"/>
          <w:sz w:val="24"/>
        </w:rPr>
        <w:t>课程内容</w:t>
      </w:r>
      <w:r>
        <w:rPr>
          <w:rFonts w:asciiTheme="minorEastAsia" w:hAnsiTheme="minorEastAsia" w:eastAsiaTheme="minorEastAsia"/>
          <w:b w:val="0"/>
          <w:bCs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FE3A35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WR5rUAAAACAEA&#10;AA8AAAAAAAAAAQAgAAAAIgAAAGRycy9kb3ducmV2LnhtbFBLAQIUABQAAAAIAIdO4kBFNI9OVwIA&#10;AJ0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1FE3A35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51"/>
        <w:gridCol w:w="1553"/>
        <w:gridCol w:w="1553"/>
        <w:gridCol w:w="1553"/>
        <w:gridCol w:w="2464"/>
      </w:tblGrid>
      <w:tr w14:paraId="1967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5" w:type="dxa"/>
            <w:textDirection w:val="tbRlV"/>
            <w:vAlign w:val="center"/>
          </w:tcPr>
          <w:p w14:paraId="60130606"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周次</w:t>
            </w:r>
          </w:p>
        </w:tc>
        <w:tc>
          <w:tcPr>
            <w:tcW w:w="1551" w:type="dxa"/>
            <w:vAlign w:val="center"/>
          </w:tcPr>
          <w:p w14:paraId="5EC97887"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讲课内容</w:t>
            </w:r>
          </w:p>
        </w:tc>
        <w:tc>
          <w:tcPr>
            <w:tcW w:w="1553" w:type="dxa"/>
          </w:tcPr>
          <w:p w14:paraId="61518CF7"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77F7B392">
            <w:pPr>
              <w:widowControl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知识目标</w:t>
            </w:r>
          </w:p>
        </w:tc>
        <w:tc>
          <w:tcPr>
            <w:tcW w:w="1553" w:type="dxa"/>
          </w:tcPr>
          <w:p w14:paraId="782F7A78"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30794B25"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能力目标</w:t>
            </w:r>
          </w:p>
        </w:tc>
        <w:tc>
          <w:tcPr>
            <w:tcW w:w="1553" w:type="dxa"/>
          </w:tcPr>
          <w:p w14:paraId="7CF68F30"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08E63EC5"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情感目标</w:t>
            </w:r>
          </w:p>
        </w:tc>
        <w:tc>
          <w:tcPr>
            <w:tcW w:w="2464" w:type="dxa"/>
          </w:tcPr>
          <w:p w14:paraId="16D881B6"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0080BACE"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教学难点</w:t>
            </w:r>
          </w:p>
        </w:tc>
      </w:tr>
      <w:tr w14:paraId="2D27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51952ADA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1551" w:type="dxa"/>
            <w:vAlign w:val="center"/>
          </w:tcPr>
          <w:p w14:paraId="626F32B2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绪论——课程目标、教学方法、课程考核方法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简单身体练习</w:t>
            </w:r>
          </w:p>
          <w:p w14:paraId="1084155D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理论1课时</w:t>
            </w:r>
          </w:p>
        </w:tc>
        <w:tc>
          <w:tcPr>
            <w:tcW w:w="1553" w:type="dxa"/>
          </w:tcPr>
          <w:p w14:paraId="1BE8F677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课程内容介绍</w:t>
            </w:r>
          </w:p>
        </w:tc>
        <w:tc>
          <w:tcPr>
            <w:tcW w:w="1553" w:type="dxa"/>
          </w:tcPr>
          <w:p w14:paraId="39A456FD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掌握民族民间舞舞蹈风格及技术技巧</w:t>
            </w:r>
          </w:p>
        </w:tc>
        <w:tc>
          <w:tcPr>
            <w:tcW w:w="1553" w:type="dxa"/>
          </w:tcPr>
          <w:p w14:paraId="2DBBAE9A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464" w:type="dxa"/>
          </w:tcPr>
          <w:p w14:paraId="0A1394E2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掌握民族民间舞舞蹈风格及技术技巧，分清各民族风格的异同点</w:t>
            </w:r>
          </w:p>
        </w:tc>
      </w:tr>
      <w:tr w14:paraId="7061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2C44C1D7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1551" w:type="dxa"/>
            <w:vAlign w:val="center"/>
          </w:tcPr>
          <w:p w14:paraId="69293F29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复习巩固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芭蕾舞基础动作训练</w:t>
            </w:r>
          </w:p>
          <w:p w14:paraId="0527994C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理论0.5课时，实践0.5课时， </w:t>
            </w:r>
          </w:p>
        </w:tc>
        <w:tc>
          <w:tcPr>
            <w:tcW w:w="1553" w:type="dxa"/>
          </w:tcPr>
          <w:p w14:paraId="44B99324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芭蕾中间动作组合</w:t>
            </w:r>
          </w:p>
        </w:tc>
        <w:tc>
          <w:tcPr>
            <w:tcW w:w="1553" w:type="dxa"/>
          </w:tcPr>
          <w:p w14:paraId="7D2EB393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芭蕾舞蹈开绷直元素在中间组合有体现</w:t>
            </w:r>
          </w:p>
        </w:tc>
        <w:tc>
          <w:tcPr>
            <w:tcW w:w="1553" w:type="dxa"/>
          </w:tcPr>
          <w:p w14:paraId="45A25375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464" w:type="dxa"/>
          </w:tcPr>
          <w:p w14:paraId="4C447513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4003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41069EC7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1551" w:type="dxa"/>
            <w:vAlign w:val="center"/>
          </w:tcPr>
          <w:p w14:paraId="3AB6CC10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舞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蹈体态组合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 w14:paraId="7B8A627C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 w14:paraId="6BB8B595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蒙族基本体态元素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</w:t>
            </w:r>
          </w:p>
        </w:tc>
        <w:tc>
          <w:tcPr>
            <w:tcW w:w="1553" w:type="dxa"/>
          </w:tcPr>
          <w:p w14:paraId="715DFA5D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基本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体态元素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</w:t>
            </w:r>
          </w:p>
        </w:tc>
        <w:tc>
          <w:tcPr>
            <w:tcW w:w="1553" w:type="dxa"/>
          </w:tcPr>
          <w:p w14:paraId="34274FE9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464" w:type="dxa"/>
          </w:tcPr>
          <w:p w14:paraId="37DA7033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0895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236F2F50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1551" w:type="dxa"/>
            <w:vAlign w:val="center"/>
          </w:tcPr>
          <w:p w14:paraId="137AEAD3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舞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蹈体态组合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）实践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课时</w:t>
            </w:r>
          </w:p>
        </w:tc>
        <w:tc>
          <w:tcPr>
            <w:tcW w:w="1553" w:type="dxa"/>
          </w:tcPr>
          <w:p w14:paraId="5D5358BF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舞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基本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体态组合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</w:t>
            </w:r>
          </w:p>
        </w:tc>
        <w:tc>
          <w:tcPr>
            <w:tcW w:w="1553" w:type="dxa"/>
          </w:tcPr>
          <w:p w14:paraId="4ECF8085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舞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基本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手位和脚位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</w:t>
            </w:r>
          </w:p>
        </w:tc>
        <w:tc>
          <w:tcPr>
            <w:tcW w:w="1553" w:type="dxa"/>
          </w:tcPr>
          <w:p w14:paraId="15F50CBA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 w14:paraId="35F70640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7C82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23D6D3C7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1551" w:type="dxa"/>
            <w:vAlign w:val="center"/>
          </w:tcPr>
          <w:p w14:paraId="2EBD9904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肩部组合训练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 w14:paraId="35F90260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 w14:paraId="3F4462D1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基本体态组合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回顾及蒙族舞蹈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 w14:paraId="390DDD6C">
            <w:pPr>
              <w:widowControl/>
              <w:spacing w:line="276" w:lineRule="auto"/>
              <w:rPr>
                <w:rFonts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肩部元素动作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的掌握</w:t>
            </w:r>
          </w:p>
        </w:tc>
        <w:tc>
          <w:tcPr>
            <w:tcW w:w="1553" w:type="dxa"/>
          </w:tcPr>
          <w:p w14:paraId="3C5285ED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 w14:paraId="196C1001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4DDC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696D4A5A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1551" w:type="dxa"/>
            <w:vAlign w:val="center"/>
          </w:tcPr>
          <w:p w14:paraId="7FDE78A9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肩部组合训练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 w14:paraId="63E0A744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课时</w:t>
            </w:r>
          </w:p>
        </w:tc>
        <w:tc>
          <w:tcPr>
            <w:tcW w:w="1553" w:type="dxa"/>
          </w:tcPr>
          <w:p w14:paraId="704387FA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 w14:paraId="408440CF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动作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</w:t>
            </w:r>
          </w:p>
        </w:tc>
        <w:tc>
          <w:tcPr>
            <w:tcW w:w="1553" w:type="dxa"/>
          </w:tcPr>
          <w:p w14:paraId="5292A9F8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 w14:paraId="7B400C47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5F1E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187B4C84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1551" w:type="dxa"/>
            <w:vAlign w:val="center"/>
          </w:tcPr>
          <w:p w14:paraId="7C0E0391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第三单元——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舞蹈柔臂组合训练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（上）</w:t>
            </w:r>
          </w:p>
          <w:p w14:paraId="1F92FF69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 w14:paraId="3866EC4B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回顾及蒙族舞蹈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柔臂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 w14:paraId="2F000A17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手臂元素动作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的掌握</w:t>
            </w:r>
          </w:p>
        </w:tc>
        <w:tc>
          <w:tcPr>
            <w:tcW w:w="1553" w:type="dxa"/>
          </w:tcPr>
          <w:p w14:paraId="4E921CE4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 w14:paraId="196078AB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0EB5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3EEBB662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1551" w:type="dxa"/>
            <w:vAlign w:val="center"/>
          </w:tcPr>
          <w:p w14:paraId="5FD74949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第三单元——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舞蹈柔臂组合训练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（上）</w:t>
            </w:r>
          </w:p>
          <w:p w14:paraId="4EE9BFEC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</w:t>
            </w:r>
          </w:p>
        </w:tc>
        <w:tc>
          <w:tcPr>
            <w:tcW w:w="1553" w:type="dxa"/>
          </w:tcPr>
          <w:p w14:paraId="1E4C7820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柔臂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 w14:paraId="21A3DF09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手臂组合动作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的掌握</w:t>
            </w:r>
          </w:p>
        </w:tc>
        <w:tc>
          <w:tcPr>
            <w:tcW w:w="1553" w:type="dxa"/>
          </w:tcPr>
          <w:p w14:paraId="11FFFD8A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 w14:paraId="1B79B38B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2F60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00B27D99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9</w:t>
            </w:r>
          </w:p>
        </w:tc>
        <w:tc>
          <w:tcPr>
            <w:tcW w:w="1551" w:type="dxa"/>
            <w:vAlign w:val="center"/>
          </w:tcPr>
          <w:p w14:paraId="7E609F64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第四单元——蒙族舞蹈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综合性组合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</w:p>
          <w:p w14:paraId="5A2174AE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 w14:paraId="4F2D1A64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柔臂组合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回顾及蒙族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舞蹈综合性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 w14:paraId="35455AC4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蒙组舞蹈基本步伐与手位的学习</w:t>
            </w:r>
          </w:p>
        </w:tc>
        <w:tc>
          <w:tcPr>
            <w:tcW w:w="1553" w:type="dxa"/>
          </w:tcPr>
          <w:p w14:paraId="123F6801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 w14:paraId="78CE6A46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525DA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79ECF547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10</w:t>
            </w:r>
          </w:p>
        </w:tc>
        <w:tc>
          <w:tcPr>
            <w:tcW w:w="1551" w:type="dxa"/>
            <w:vAlign w:val="center"/>
          </w:tcPr>
          <w:p w14:paraId="111B9810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第四单元——蒙族舞蹈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综合性组合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</w:t>
            </w:r>
          </w:p>
          <w:p w14:paraId="1F05FB0A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 w14:paraId="27B34782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课时</w:t>
            </w:r>
          </w:p>
        </w:tc>
        <w:tc>
          <w:tcPr>
            <w:tcW w:w="1553" w:type="dxa"/>
          </w:tcPr>
          <w:p w14:paraId="2301A787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舞蹈综合性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 w14:paraId="00EA24F4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蒙族舞蹈基本步伐与手位的学习</w:t>
            </w:r>
          </w:p>
        </w:tc>
        <w:tc>
          <w:tcPr>
            <w:tcW w:w="1553" w:type="dxa"/>
          </w:tcPr>
          <w:p w14:paraId="2CA5EBF2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 w14:paraId="22BC4518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6288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3A90FE52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11</w:t>
            </w:r>
          </w:p>
        </w:tc>
        <w:tc>
          <w:tcPr>
            <w:tcW w:w="1551" w:type="dxa"/>
            <w:vAlign w:val="center"/>
          </w:tcPr>
          <w:p w14:paraId="499BBA97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第四单元——蒙族舞蹈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综合性组合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</w:t>
            </w:r>
          </w:p>
          <w:p w14:paraId="49622E60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 w14:paraId="5E8588AB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 w14:paraId="5492440D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舞蹈综合性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 w14:paraId="1537AD36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蒙族舞蹈基本步伐与手位的学习</w:t>
            </w:r>
          </w:p>
        </w:tc>
        <w:tc>
          <w:tcPr>
            <w:tcW w:w="1553" w:type="dxa"/>
          </w:tcPr>
          <w:p w14:paraId="0AE3AE27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 w14:paraId="1867E5AE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609F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1BFFCF97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12</w:t>
            </w:r>
          </w:p>
        </w:tc>
        <w:tc>
          <w:tcPr>
            <w:tcW w:w="1551" w:type="dxa"/>
            <w:vAlign w:val="center"/>
          </w:tcPr>
          <w:p w14:paraId="5C4AEA49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第五单元——蒙族舞蹈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风格性组合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 w14:paraId="1478A6CE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 w14:paraId="2C078B9D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综合性组合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回顾及蒙族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舞蹈风格性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 w14:paraId="0BD5E501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蒙族舞蹈组合的掌握</w:t>
            </w:r>
          </w:p>
        </w:tc>
        <w:tc>
          <w:tcPr>
            <w:tcW w:w="1553" w:type="dxa"/>
          </w:tcPr>
          <w:p w14:paraId="7DC28966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 w14:paraId="370C1E60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3A1C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5A9523B6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13</w:t>
            </w:r>
          </w:p>
        </w:tc>
        <w:tc>
          <w:tcPr>
            <w:tcW w:w="1551" w:type="dxa"/>
            <w:vAlign w:val="center"/>
          </w:tcPr>
          <w:p w14:paraId="3CF0B553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第五单元——蒙族舞蹈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风格性组合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 w14:paraId="23B15A3D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 w14:paraId="72285FE1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舞蹈风格性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 w14:paraId="7D5C16BD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蒙族舞蹈基本步伐与手位的学习</w:t>
            </w:r>
          </w:p>
        </w:tc>
        <w:tc>
          <w:tcPr>
            <w:tcW w:w="1553" w:type="dxa"/>
          </w:tcPr>
          <w:p w14:paraId="760A94AB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 w14:paraId="1F3A7FD1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500E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5AB4D815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14</w:t>
            </w:r>
          </w:p>
        </w:tc>
        <w:tc>
          <w:tcPr>
            <w:tcW w:w="1551" w:type="dxa"/>
            <w:vAlign w:val="center"/>
          </w:tcPr>
          <w:p w14:paraId="4353C81E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第五单元——蒙族舞蹈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风格性组合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 w14:paraId="362008CD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 w14:paraId="5AC940AE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舞蹈风格性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 w14:paraId="6FC8C4EC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蒙族舞蹈组合的掌握</w:t>
            </w:r>
          </w:p>
        </w:tc>
        <w:tc>
          <w:tcPr>
            <w:tcW w:w="1553" w:type="dxa"/>
          </w:tcPr>
          <w:p w14:paraId="3422C987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 w14:paraId="214EA06F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75C2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333B1EB0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15</w:t>
            </w:r>
          </w:p>
        </w:tc>
        <w:tc>
          <w:tcPr>
            <w:tcW w:w="1551" w:type="dxa"/>
            <w:vAlign w:val="center"/>
          </w:tcPr>
          <w:p w14:paraId="1FBFAFE9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总复习与分组练习期末考核：分组展示</w:t>
            </w:r>
          </w:p>
          <w:p w14:paraId="42B05A93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实践1课时</w:t>
            </w:r>
          </w:p>
        </w:tc>
        <w:tc>
          <w:tcPr>
            <w:tcW w:w="1553" w:type="dxa"/>
          </w:tcPr>
          <w:p w14:paraId="39ACC7F5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总复习 </w:t>
            </w:r>
          </w:p>
        </w:tc>
        <w:tc>
          <w:tcPr>
            <w:tcW w:w="1553" w:type="dxa"/>
          </w:tcPr>
          <w:p w14:paraId="60AE99A2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回顾前五单元内容</w:t>
            </w:r>
          </w:p>
        </w:tc>
        <w:tc>
          <w:tcPr>
            <w:tcW w:w="1553" w:type="dxa"/>
          </w:tcPr>
          <w:p w14:paraId="6C4D5318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 w14:paraId="68BE66FF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掌握民族民间舞的风格特点及不同舞种的技术要领</w:t>
            </w:r>
          </w:p>
        </w:tc>
      </w:tr>
      <w:tr w14:paraId="7912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 w14:paraId="193AD0D0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1551" w:type="dxa"/>
            <w:vAlign w:val="center"/>
          </w:tcPr>
          <w:p w14:paraId="20A8C725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期末考核：分组展示实践1</w:t>
            </w:r>
          </w:p>
        </w:tc>
        <w:tc>
          <w:tcPr>
            <w:tcW w:w="1553" w:type="dxa"/>
          </w:tcPr>
          <w:p w14:paraId="51BA4BC0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/</w:t>
            </w:r>
          </w:p>
        </w:tc>
        <w:tc>
          <w:tcPr>
            <w:tcW w:w="1553" w:type="dxa"/>
          </w:tcPr>
          <w:p w14:paraId="3DAC2E51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/</w:t>
            </w:r>
          </w:p>
        </w:tc>
        <w:tc>
          <w:tcPr>
            <w:tcW w:w="1553" w:type="dxa"/>
          </w:tcPr>
          <w:p w14:paraId="2E22EDE5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/</w:t>
            </w:r>
          </w:p>
        </w:tc>
        <w:tc>
          <w:tcPr>
            <w:tcW w:w="2464" w:type="dxa"/>
          </w:tcPr>
          <w:p w14:paraId="471BD3C4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/</w:t>
            </w:r>
          </w:p>
        </w:tc>
      </w:tr>
    </w:tbl>
    <w:p w14:paraId="4BFC7503">
      <w:pPr>
        <w:snapToGrid w:val="0"/>
        <w:spacing w:line="288" w:lineRule="auto"/>
        <w:ind w:right="2520"/>
        <w:rPr>
          <w:sz w:val="20"/>
          <w:szCs w:val="20"/>
        </w:rPr>
      </w:pPr>
    </w:p>
    <w:p w14:paraId="33E4A805">
      <w:pPr>
        <w:spacing w:before="156" w:beforeLines="50" w:after="156" w:afterLines="50" w:line="288" w:lineRule="auto"/>
        <w:ind w:firstLine="360" w:firstLineChars="15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七、实践环节各阶段名称及基本要求（选填，适用于集中实践、实习、毕业设计等）</w:t>
      </w:r>
    </w:p>
    <w:p w14:paraId="41B81274">
      <w:pPr>
        <w:snapToGrid w:val="0"/>
        <w:spacing w:line="288" w:lineRule="auto"/>
        <w:ind w:right="26"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 w14:paraId="6FF8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B799">
            <w:pPr>
              <w:snapToGrid w:val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AE0F6">
            <w:pPr>
              <w:snapToGrid w:val="0"/>
              <w:ind w:firstLine="300" w:firstLineChars="15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D667">
            <w:pPr>
              <w:snapToGrid w:val="0"/>
              <w:ind w:firstLine="900" w:firstLineChars="45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DAA05">
            <w:pPr>
              <w:snapToGrid w:val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AC20E">
            <w:pPr>
              <w:snapToGrid w:val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备注</w:t>
            </w:r>
          </w:p>
        </w:tc>
      </w:tr>
      <w:tr w14:paraId="4C6E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935BD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B1C08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42970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蒙古族蹈基本功展示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0C0E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5FBD6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7527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240D1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03E26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A644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舞蹈基训展示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E68C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89C18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4B1C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610D8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46CB2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735DC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蒙族舞蹈组合片段展示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1C57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52F29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441F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1FF8D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3A34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7C9A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蒙古族舞蹈成品舞展示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14726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1B21A"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</w:tbl>
    <w:p w14:paraId="21C65FEA">
      <w:pPr>
        <w:pStyle w:val="4"/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hint="eastAsia" w:ascii="黑体" w:hAnsi="宋体" w:eastAsia="黑体"/>
          <w:b w:val="0"/>
          <w:bCs w:val="0"/>
          <w:sz w:val="24"/>
        </w:rPr>
        <w:t>八、评价方式与成绩</w:t>
      </w:r>
    </w:p>
    <w:tbl>
      <w:tblPr>
        <w:tblStyle w:val="5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 w14:paraId="0965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 w14:paraId="519313C7">
            <w:pPr>
              <w:snapToGrid w:val="0"/>
              <w:spacing w:after="156" w:afterLines="50"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总评构成（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1+3</w:t>
            </w: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X</w:t>
            </w: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 w14:paraId="6B9D3E62">
            <w:pPr>
              <w:snapToGrid w:val="0"/>
              <w:spacing w:after="156" w:afterLines="50"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评价方式</w:t>
            </w:r>
          </w:p>
        </w:tc>
        <w:tc>
          <w:tcPr>
            <w:tcW w:w="1809" w:type="dxa"/>
            <w:vAlign w:val="center"/>
          </w:tcPr>
          <w:p w14:paraId="71E086DE">
            <w:pPr>
              <w:snapToGrid w:val="0"/>
              <w:spacing w:after="156" w:afterLines="50"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占比</w:t>
            </w:r>
          </w:p>
        </w:tc>
      </w:tr>
      <w:tr w14:paraId="5785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 w14:paraId="2B20CCC8"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0EF10558"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期末考核</w:t>
            </w:r>
          </w:p>
        </w:tc>
        <w:tc>
          <w:tcPr>
            <w:tcW w:w="1809" w:type="dxa"/>
            <w:vAlign w:val="center"/>
          </w:tcPr>
          <w:p w14:paraId="31A5CF30"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40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%</w:t>
            </w:r>
          </w:p>
        </w:tc>
      </w:tr>
      <w:tr w14:paraId="42B8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 w14:paraId="72189902"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X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518A854D"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课堂表现（</w:t>
            </w:r>
            <w:r>
              <w:rPr>
                <w:rFonts w:hint="eastAsia" w:asciiTheme="minorEastAsia" w:hAnsiTheme="minorEastAsia" w:eastAsiaTheme="minorEastAsia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 w14:paraId="2534FECD"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%</w:t>
            </w:r>
          </w:p>
        </w:tc>
      </w:tr>
      <w:tr w14:paraId="2AC2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 w14:paraId="052242F0"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X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14:paraId="3BC1A98B"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lang w:val="zh-TW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zh-TW"/>
              </w:rPr>
              <w:t>课堂展示：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蒙族舞蹈组合片段展示</w:t>
            </w:r>
          </w:p>
        </w:tc>
        <w:tc>
          <w:tcPr>
            <w:tcW w:w="1809" w:type="dxa"/>
            <w:vAlign w:val="center"/>
          </w:tcPr>
          <w:p w14:paraId="6CE7073E"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%</w:t>
            </w:r>
          </w:p>
        </w:tc>
      </w:tr>
      <w:tr w14:paraId="6AE3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 w14:paraId="2993E098"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X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421A8365"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课堂展示：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蒙古族舞蹈成品舞展示</w:t>
            </w:r>
          </w:p>
        </w:tc>
        <w:tc>
          <w:tcPr>
            <w:tcW w:w="1809" w:type="dxa"/>
            <w:vAlign w:val="center"/>
          </w:tcPr>
          <w:p w14:paraId="70184253"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%</w:t>
            </w:r>
          </w:p>
        </w:tc>
      </w:tr>
    </w:tbl>
    <w:p w14:paraId="06D49166">
      <w:pPr>
        <w:spacing w:before="156" w:beforeLines="50" w:line="34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”的评价方式（100 %）</w:t>
      </w:r>
    </w:p>
    <w:p w14:paraId="25F7FD83">
      <w:pPr>
        <w:spacing w:line="340" w:lineRule="exact"/>
        <w:ind w:firstLine="400" w:firstLineChars="200"/>
        <w:rPr>
          <w:rFonts w:ascii="宋体" w:hAnsi="宋体"/>
          <w:b/>
          <w:bCs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本课程考核由1、X</w:t>
      </w:r>
      <w:r>
        <w:rPr>
          <w:rFonts w:ascii="宋体" w:hAnsi="宋体"/>
          <w:sz w:val="20"/>
          <w:szCs w:val="21"/>
        </w:rPr>
        <w:t>1</w:t>
      </w:r>
      <w:r>
        <w:rPr>
          <w:rFonts w:hint="eastAsia" w:ascii="宋体" w:hAnsi="宋体"/>
          <w:sz w:val="20"/>
          <w:szCs w:val="21"/>
        </w:rPr>
        <w:t>、X</w:t>
      </w:r>
      <w:r>
        <w:rPr>
          <w:rFonts w:ascii="宋体" w:hAnsi="宋体"/>
          <w:sz w:val="20"/>
          <w:szCs w:val="21"/>
        </w:rPr>
        <w:t>2</w:t>
      </w:r>
      <w:r>
        <w:rPr>
          <w:rFonts w:hint="eastAsia" w:ascii="宋体" w:hAnsi="宋体"/>
          <w:sz w:val="20"/>
          <w:szCs w:val="21"/>
        </w:rPr>
        <w:t>和X</w:t>
      </w:r>
      <w:r>
        <w:rPr>
          <w:rFonts w:ascii="宋体" w:hAnsi="宋体"/>
          <w:sz w:val="20"/>
          <w:szCs w:val="21"/>
        </w:rPr>
        <w:t>2</w:t>
      </w:r>
      <w:r>
        <w:rPr>
          <w:rFonts w:hint="eastAsia" w:ascii="宋体" w:hAnsi="宋体"/>
          <w:sz w:val="20"/>
          <w:szCs w:val="21"/>
        </w:rPr>
        <w:t>组成，分别占40%、20%、20%和20%。</w:t>
      </w:r>
      <w:r>
        <w:rPr>
          <w:rFonts w:ascii="宋体" w:hAnsi="宋体"/>
          <w:sz w:val="20"/>
          <w:szCs w:val="21"/>
        </w:rPr>
        <w:t>1（</w:t>
      </w:r>
      <w:r>
        <w:rPr>
          <w:rFonts w:hint="eastAsia" w:ascii="宋体" w:hAnsi="宋体"/>
          <w:sz w:val="20"/>
          <w:szCs w:val="21"/>
          <w:lang w:eastAsia="zh-Hans"/>
        </w:rPr>
        <w:t>期末考核</w:t>
      </w:r>
      <w:r>
        <w:rPr>
          <w:rFonts w:ascii="宋体" w:hAnsi="宋体"/>
          <w:sz w:val="20"/>
          <w:szCs w:val="21"/>
          <w:lang w:eastAsia="zh-Hans"/>
        </w:rPr>
        <w:t>）</w:t>
      </w:r>
      <w:r>
        <w:rPr>
          <w:rFonts w:hint="eastAsia" w:ascii="宋体" w:hAnsi="宋体"/>
          <w:sz w:val="20"/>
          <w:szCs w:val="21"/>
          <w:lang w:eastAsia="zh-Hans"/>
        </w:rPr>
        <w:t>与大纲完全一致</w:t>
      </w:r>
    </w:p>
    <w:p w14:paraId="02151ADA">
      <w:pPr>
        <w:spacing w:before="156" w:beforeLines="50" w:line="264" w:lineRule="auto"/>
        <w:rPr>
          <w:rFonts w:ascii="宋体" w:hAnsi="宋体"/>
          <w:bCs/>
          <w:sz w:val="20"/>
          <w:szCs w:val="21"/>
        </w:rPr>
      </w:pPr>
      <w:r>
        <w:rPr>
          <w:rFonts w:hint="eastAsia" w:ascii="宋体" w:hAnsi="宋体"/>
          <w:b/>
          <w:bCs/>
          <w:sz w:val="20"/>
          <w:szCs w:val="24"/>
        </w:rPr>
        <w:t>（一） “1”的评价方式：</w:t>
      </w:r>
      <w:r>
        <w:rPr>
          <w:rFonts w:hint="eastAsia"/>
          <w:sz w:val="20"/>
          <w:szCs w:val="24"/>
        </w:rPr>
        <w:t>所学舞蹈组合</w:t>
      </w:r>
      <w:r>
        <w:rPr>
          <w:rFonts w:hint="eastAsia" w:ascii="宋体" w:hAnsi="宋体"/>
          <w:bCs/>
          <w:sz w:val="20"/>
          <w:szCs w:val="21"/>
        </w:rPr>
        <w:t>（满分100分）</w:t>
      </w:r>
    </w:p>
    <w:p w14:paraId="30C81779">
      <w:pPr>
        <w:spacing w:line="264" w:lineRule="auto"/>
        <w:ind w:left="428" w:leftChars="204"/>
        <w:rPr>
          <w:sz w:val="20"/>
          <w:szCs w:val="24"/>
        </w:rPr>
      </w:pPr>
      <w:r>
        <w:rPr>
          <w:sz w:val="20"/>
          <w:szCs w:val="24"/>
        </w:rPr>
        <w:t>组合表演要求：</w:t>
      </w:r>
      <w:r>
        <w:rPr>
          <w:rFonts w:hint="eastAsia"/>
          <w:sz w:val="20"/>
          <w:szCs w:val="24"/>
        </w:rPr>
        <w:t>能</w:t>
      </w:r>
      <w:r>
        <w:rPr>
          <w:sz w:val="20"/>
          <w:szCs w:val="24"/>
        </w:rPr>
        <w:t>够</w:t>
      </w:r>
      <w:r>
        <w:rPr>
          <w:rFonts w:hint="eastAsia"/>
          <w:sz w:val="20"/>
          <w:szCs w:val="24"/>
        </w:rPr>
        <w:t>准确把握音乐</w:t>
      </w:r>
      <w:r>
        <w:rPr>
          <w:sz w:val="20"/>
          <w:szCs w:val="24"/>
        </w:rPr>
        <w:t>的</w:t>
      </w:r>
      <w:r>
        <w:rPr>
          <w:rFonts w:hint="eastAsia"/>
          <w:sz w:val="20"/>
          <w:szCs w:val="24"/>
        </w:rPr>
        <w:t>节奏，熟练地完成规定之舞蹈组合，且动作协调、</w:t>
      </w:r>
      <w:r>
        <w:rPr>
          <w:sz w:val="20"/>
          <w:szCs w:val="24"/>
        </w:rPr>
        <w:t>标准、</w:t>
      </w:r>
      <w:r>
        <w:rPr>
          <w:rFonts w:hint="eastAsia"/>
          <w:sz w:val="20"/>
          <w:szCs w:val="24"/>
        </w:rPr>
        <w:t>动作优美、表现力强</w:t>
      </w:r>
      <w:r>
        <w:rPr>
          <w:sz w:val="20"/>
          <w:szCs w:val="24"/>
        </w:rPr>
        <w:t>。</w:t>
      </w: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 w14:paraId="7565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A4360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9D3B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 w14:paraId="1AA6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8A43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62B2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节奏；熟练地完成规定之舞蹈组合，且动作协调、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24FE7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05CB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B214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间断不得超过一次；动作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 w14:paraId="266E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167C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B73A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较</w:t>
            </w:r>
            <w:r>
              <w:rPr>
                <w:rFonts w:ascii="宋体" w:hAnsi="宋体"/>
                <w:bCs/>
                <w:sz w:val="20"/>
                <w:szCs w:val="21"/>
              </w:rPr>
              <w:t>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准确地把握音乐节奏；完成规定之舞蹈组合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间断不得超过两次；动作尚且协调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2A48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8686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2D74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基本</w:t>
            </w:r>
            <w:r>
              <w:rPr>
                <w:rFonts w:ascii="宋体" w:hAnsi="宋体"/>
                <w:bCs/>
                <w:sz w:val="20"/>
                <w:szCs w:val="21"/>
              </w:rPr>
              <w:t>能够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间断不得超过四次；动作尚且协调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0FC5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8C91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C2A3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不能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配合</w:t>
            </w:r>
            <w:r>
              <w:rPr>
                <w:rFonts w:ascii="宋体" w:hAnsi="宋体"/>
                <w:bCs/>
                <w:sz w:val="20"/>
                <w:szCs w:val="21"/>
              </w:rPr>
              <w:t>音乐进行舞蹈动作的展示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标准性；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完成舞蹈组合时断时续。</w:t>
            </w:r>
          </w:p>
        </w:tc>
      </w:tr>
    </w:tbl>
    <w:p w14:paraId="13FFD5AF">
      <w:pPr>
        <w:spacing w:before="156" w:beforeLines="50" w:line="340" w:lineRule="exact"/>
        <w:rPr>
          <w:rFonts w:ascii="宋体" w:hAnsi="宋体"/>
          <w:sz w:val="20"/>
          <w:lang w:val="zh-TW"/>
        </w:rPr>
      </w:pPr>
      <w:r>
        <w:rPr>
          <w:rFonts w:hint="eastAsia" w:ascii="宋体" w:hAnsi="宋体"/>
          <w:b/>
          <w:sz w:val="20"/>
        </w:rPr>
        <w:t>（二）“</w:t>
      </w:r>
      <w:r>
        <w:rPr>
          <w:rFonts w:ascii="宋体" w:hAnsi="宋体"/>
          <w:b/>
          <w:sz w:val="20"/>
        </w:rPr>
        <w:t>X1</w:t>
      </w:r>
      <w:r>
        <w:rPr>
          <w:rFonts w:hint="eastAsia" w:ascii="宋体" w:hAnsi="宋体"/>
          <w:b/>
          <w:sz w:val="20"/>
        </w:rPr>
        <w:t>”的评价方式：</w:t>
      </w:r>
      <w:r>
        <w:rPr>
          <w:rFonts w:hint="eastAsia" w:ascii="宋体" w:hAnsi="宋体"/>
          <w:sz w:val="20"/>
          <w:lang w:val="zh-TW"/>
        </w:rPr>
        <w:t>考勤、检查着装、课堂练习评价（满分</w:t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  <w:lang w:val="zh-TW"/>
        </w:rPr>
        <w:t>分）</w:t>
      </w:r>
    </w:p>
    <w:p w14:paraId="7E8B9F60">
      <w:pPr>
        <w:spacing w:line="340" w:lineRule="exact"/>
        <w:rPr>
          <w:rFonts w:ascii="宋体" w:hAnsi="宋体"/>
          <w:b/>
          <w:bCs/>
          <w:sz w:val="20"/>
        </w:rPr>
      </w:pPr>
      <w:r>
        <w:rPr>
          <w:rFonts w:ascii="宋体" w:hAnsi="宋体" w:cs="宋体"/>
          <w:sz w:val="20"/>
        </w:rPr>
        <w:t xml:space="preserve"> 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  <w:lang w:val="zh-TW"/>
        </w:rPr>
        <w:t>每学期要求参与</w:t>
      </w:r>
      <w:r>
        <w:rPr>
          <w:rFonts w:ascii="宋体" w:hAnsi="宋体"/>
          <w:sz w:val="20"/>
          <w:lang w:val="zh-TW"/>
        </w:rPr>
        <w:t>16</w:t>
      </w:r>
      <w:r>
        <w:rPr>
          <w:rFonts w:hint="eastAsia" w:ascii="宋体" w:hAnsi="宋体"/>
          <w:sz w:val="20"/>
          <w:lang w:val="zh-TW"/>
        </w:rPr>
        <w:t>次课堂学习，每次课进行考勤，迟到一次扣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分，早退一次扣</w:t>
      </w:r>
      <w:r>
        <w:rPr>
          <w:rFonts w:ascii="宋体" w:hAnsi="宋体"/>
          <w:sz w:val="20"/>
        </w:rPr>
        <w:t>10</w:t>
      </w:r>
      <w:r>
        <w:rPr>
          <w:rFonts w:hint="eastAsia" w:ascii="宋体" w:hAnsi="宋体"/>
          <w:sz w:val="20"/>
          <w:lang w:val="zh-TW"/>
        </w:rPr>
        <w:t>分，旷课一次扣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分；上课玩手机每次扣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分；未按要求穿着服装上课每次扣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分；未按规定完成练习扣</w:t>
      </w:r>
      <w:r>
        <w:rPr>
          <w:rFonts w:ascii="宋体" w:hAnsi="宋体"/>
          <w:sz w:val="20"/>
        </w:rPr>
        <w:t>5</w:t>
      </w:r>
      <w:r>
        <w:rPr>
          <w:rFonts w:ascii="宋体" w:hAnsi="宋体"/>
          <w:sz w:val="20"/>
          <w:lang w:val="zh-TW"/>
        </w:rPr>
        <w:t>-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分。凡一学期累计缺课（包括病假、事假、公假等）达到</w:t>
      </w:r>
      <w:r>
        <w:rPr>
          <w:rFonts w:ascii="宋体" w:hAnsi="宋体"/>
          <w:sz w:val="20"/>
          <w:lang w:val="zh-TW"/>
        </w:rPr>
        <w:t>1/3(6</w:t>
      </w:r>
      <w:r>
        <w:rPr>
          <w:rFonts w:hint="eastAsia" w:ascii="宋体" w:hAnsi="宋体"/>
          <w:sz w:val="20"/>
          <w:lang w:val="zh-TW"/>
        </w:rPr>
        <w:t>次</w:t>
      </w:r>
      <w:r>
        <w:rPr>
          <w:rFonts w:ascii="宋体" w:hAnsi="宋体"/>
          <w:sz w:val="20"/>
          <w:lang w:val="zh-TW"/>
        </w:rPr>
        <w:t>)</w:t>
      </w:r>
      <w:r>
        <w:rPr>
          <w:rFonts w:hint="eastAsia" w:ascii="宋体" w:hAnsi="宋体"/>
          <w:sz w:val="20"/>
          <w:lang w:val="zh-TW"/>
        </w:rPr>
        <w:t>及以上，总成绩“</w:t>
      </w:r>
      <w:r>
        <w:rPr>
          <w:rFonts w:ascii="宋体" w:hAnsi="宋体"/>
          <w:sz w:val="20"/>
          <w:lang w:val="zh-TW"/>
        </w:rPr>
        <w:t>0</w:t>
      </w:r>
      <w:r>
        <w:rPr>
          <w:rFonts w:hint="eastAsia" w:ascii="宋体" w:hAnsi="宋体"/>
          <w:sz w:val="20"/>
          <w:lang w:val="zh-TW"/>
        </w:rPr>
        <w:t>”分，不予安排补考，做重修处理。</w:t>
      </w:r>
      <w:r>
        <w:rPr>
          <w:rFonts w:hint="eastAsia" w:ascii="宋体" w:hAnsi="宋体"/>
          <w:b/>
          <w:bCs/>
          <w:sz w:val="20"/>
        </w:rPr>
        <w:t xml:space="preserve">  </w:t>
      </w:r>
    </w:p>
    <w:p w14:paraId="68040C48">
      <w:pPr>
        <w:spacing w:before="156" w:beforeLines="50" w:line="340" w:lineRule="exact"/>
        <w:rPr>
          <w:rFonts w:ascii="宋体" w:hAnsi="宋体"/>
          <w:b/>
          <w:bCs/>
          <w:sz w:val="20"/>
        </w:rPr>
      </w:pPr>
      <w:r>
        <w:rPr>
          <w:rFonts w:hint="eastAsia" w:ascii="宋体" w:hAnsi="宋体"/>
          <w:b/>
          <w:bCs/>
          <w:sz w:val="20"/>
        </w:rPr>
        <w:t>（三）“X</w:t>
      </w:r>
      <w:r>
        <w:rPr>
          <w:rFonts w:ascii="宋体" w:hAnsi="宋体"/>
          <w:b/>
          <w:bCs/>
          <w:sz w:val="20"/>
        </w:rPr>
        <w:t>2</w:t>
      </w:r>
      <w:r>
        <w:rPr>
          <w:rFonts w:hint="eastAsia" w:ascii="宋体" w:hAnsi="宋体"/>
          <w:b/>
          <w:bCs/>
          <w:sz w:val="20"/>
        </w:rPr>
        <w:t>”</w:t>
      </w:r>
      <w:r>
        <w:rPr>
          <w:rFonts w:hint="eastAsia" w:ascii="宋体" w:hAnsi="宋体"/>
          <w:b/>
          <w:sz w:val="20"/>
          <w:szCs w:val="24"/>
        </w:rPr>
        <w:t xml:space="preserve"> 的评价方式：</w:t>
      </w:r>
      <w:r>
        <w:rPr>
          <w:rFonts w:hint="eastAsia" w:asciiTheme="minorEastAsia" w:hAnsiTheme="minorEastAsia" w:eastAsiaTheme="minorEastAsia"/>
          <w:sz w:val="20"/>
          <w:szCs w:val="20"/>
          <w:lang w:eastAsia="zh-Hans"/>
        </w:rPr>
        <w:t>蒙族舞蹈组合片段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小组</w:t>
      </w:r>
      <w:r>
        <w:rPr>
          <w:rFonts w:hint="eastAsia" w:asciiTheme="minorEastAsia" w:hAnsiTheme="minorEastAsia" w:eastAsiaTheme="minorEastAsia"/>
          <w:sz w:val="20"/>
          <w:szCs w:val="20"/>
          <w:lang w:eastAsia="zh-Hans"/>
        </w:rPr>
        <w:t>展示</w:t>
      </w:r>
      <w:r>
        <w:rPr>
          <w:rFonts w:hint="eastAsia"/>
          <w:sz w:val="20"/>
          <w:lang w:val="zh-TW"/>
        </w:rPr>
        <w:t>（满分</w:t>
      </w:r>
      <w:r>
        <w:rPr>
          <w:sz w:val="20"/>
        </w:rPr>
        <w:t>100</w:t>
      </w:r>
      <w:r>
        <w:rPr>
          <w:rFonts w:hint="eastAsia"/>
          <w:sz w:val="20"/>
          <w:lang w:val="zh-TW"/>
        </w:rPr>
        <w:t>分）</w:t>
      </w:r>
    </w:p>
    <w:p w14:paraId="71AF0C3D">
      <w:pPr>
        <w:spacing w:line="340" w:lineRule="exact"/>
        <w:rPr>
          <w:rFonts w:ascii="宋体" w:hAnsi="宋体" w:cs="宋体"/>
          <w:sz w:val="20"/>
          <w:lang w:val="zh-TW"/>
        </w:rPr>
      </w:pPr>
      <w:r>
        <w:rPr>
          <w:rFonts w:hint="eastAsia" w:ascii="宋体" w:hAnsi="宋体" w:cs="宋体"/>
          <w:sz w:val="20"/>
          <w:lang w:val="zh-TW"/>
        </w:rPr>
        <w:t xml:space="preserve">    </w:t>
      </w: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 w14:paraId="0E16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DFBB5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CA97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 w14:paraId="0121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003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3725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配乐熟练地完成动作，且动作协调、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7358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94D7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ECAA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配乐熟练地完成动作；动作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 w14:paraId="5E97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A0CF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9CE7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配乐较熟练地完成动作；动作尚且协调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7E40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8FA8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1693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配乐较熟练地完成动作；动作尚且协调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26F4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0DFBE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A763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 w14:paraId="3811E81C">
      <w:pPr>
        <w:spacing w:line="340" w:lineRule="exact"/>
        <w:rPr>
          <w:rFonts w:ascii="宋体" w:hAnsi="宋体" w:cs="宋体"/>
          <w:sz w:val="20"/>
        </w:rPr>
      </w:pPr>
    </w:p>
    <w:p w14:paraId="37BA36EF">
      <w:pPr>
        <w:spacing w:before="156" w:beforeLines="50" w:line="340" w:lineRule="exact"/>
        <w:rPr>
          <w:rFonts w:ascii="宋体"/>
          <w:bCs/>
          <w:color w:val="000000"/>
          <w:sz w:val="20"/>
        </w:rPr>
      </w:pPr>
      <w:r>
        <w:rPr>
          <w:rFonts w:hint="eastAsia" w:ascii="宋体" w:hAnsi="宋体"/>
          <w:b/>
          <w:bCs/>
          <w:sz w:val="20"/>
        </w:rPr>
        <w:t>（四）</w:t>
      </w:r>
      <w:r>
        <w:rPr>
          <w:rFonts w:hint="eastAsia" w:ascii="宋体" w:hAnsi="宋体"/>
          <w:b/>
          <w:bCs/>
          <w:sz w:val="20"/>
          <w:szCs w:val="21"/>
        </w:rPr>
        <w:t>“X</w:t>
      </w:r>
      <w:r>
        <w:rPr>
          <w:rFonts w:ascii="宋体" w:hAnsi="宋体"/>
          <w:b/>
          <w:bCs/>
          <w:sz w:val="20"/>
          <w:szCs w:val="21"/>
        </w:rPr>
        <w:t>3</w:t>
      </w:r>
      <w:r>
        <w:rPr>
          <w:rFonts w:hint="eastAsia" w:ascii="宋体" w:hAnsi="宋体"/>
          <w:b/>
          <w:bCs/>
          <w:sz w:val="20"/>
          <w:szCs w:val="21"/>
        </w:rPr>
        <w:t>”的评价方式</w:t>
      </w:r>
      <w:r>
        <w:rPr>
          <w:rFonts w:hint="eastAsia" w:ascii="宋体" w:hAnsi="宋体"/>
          <w:sz w:val="20"/>
          <w:szCs w:val="21"/>
        </w:rPr>
        <w:t>：课堂展示——</w:t>
      </w:r>
      <w:r>
        <w:rPr>
          <w:rFonts w:hint="eastAsia" w:asciiTheme="minorEastAsia" w:hAnsiTheme="minorEastAsia" w:eastAsiaTheme="minorEastAsia"/>
          <w:sz w:val="20"/>
          <w:szCs w:val="20"/>
          <w:lang w:eastAsia="zh-Hans"/>
        </w:rPr>
        <w:t>蒙古族舞蹈成品舞展示</w:t>
      </w:r>
      <w:r>
        <w:rPr>
          <w:rFonts w:hint="eastAsia" w:ascii="宋体"/>
          <w:bCs/>
          <w:color w:val="000000"/>
          <w:sz w:val="20"/>
        </w:rPr>
        <w:t>（满分100分）</w:t>
      </w:r>
    </w:p>
    <w:p w14:paraId="71411D0C">
      <w:pPr>
        <w:spacing w:before="156" w:beforeLines="50" w:line="340" w:lineRule="exact"/>
        <w:rPr>
          <w:rFonts w:ascii="宋体"/>
          <w:bCs/>
          <w:color w:val="000000"/>
          <w:sz w:val="20"/>
        </w:rPr>
      </w:pP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 w14:paraId="0D07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B2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2501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 w14:paraId="67E6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AB68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9BA3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6C8A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B898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AE6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 w14:paraId="456A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AB97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B615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0458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4E76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95EF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4F8D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B78E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99F6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 w14:paraId="12976155">
      <w:pPr>
        <w:spacing w:line="340" w:lineRule="exact"/>
        <w:rPr>
          <w:rFonts w:ascii="宋体" w:hAnsi="宋体"/>
          <w:sz w:val="20"/>
          <w:szCs w:val="21"/>
        </w:rPr>
      </w:pPr>
    </w:p>
    <w:p w14:paraId="5CC99E62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4D5AC39B">
      <w:pPr>
        <w:widowControl/>
        <w:spacing w:before="156" w:beforeLines="50" w:after="156" w:afterLines="50" w:line="288" w:lineRule="auto"/>
        <w:ind w:firstLine="420" w:firstLineChars="150"/>
        <w:jc w:val="left"/>
        <w:rPr>
          <w:rFonts w:ascii="Arial Unicode MS" w:hAnsi="Arial Unicode MS" w:eastAsia="Arial Unicode MS" w:cs="Arial Unicode MS"/>
          <w:sz w:val="28"/>
          <w:szCs w:val="28"/>
        </w:rPr>
      </w:pPr>
    </w:p>
    <w:p w14:paraId="1EFC1CAD">
      <w:pPr>
        <w:rPr>
          <w:rFonts w:hint="eastAsia" w:eastAsia="宋体"/>
          <w:lang w:val="en-US" w:eastAsia="zh-CN"/>
        </w:rPr>
      </w:pPr>
      <w:r>
        <w:rPr>
          <w:rFonts w:hint="eastAsia"/>
        </w:rPr>
        <w:t>撰写人：</w:t>
      </w:r>
      <w:r>
        <w:rPr>
          <w:rFonts w:hint="eastAsia"/>
          <w:lang w:val="en-US" w:eastAsia="zh-CN"/>
        </w:rPr>
        <w:t>刘晓甜</w:t>
      </w:r>
      <w:r>
        <w:t xml:space="preserve">             </w:t>
      </w:r>
      <w:r>
        <w:rPr>
          <w:rFonts w:hint="eastAsia"/>
        </w:rPr>
        <w:t>系主任签名</w:t>
      </w:r>
      <w:r>
        <w:rPr>
          <w:rFonts w:hint="eastAsia"/>
          <w:lang w:eastAsia="zh-CN"/>
        </w:rPr>
        <w:t>：</w:t>
      </w:r>
      <w:r>
        <w:t xml:space="preserve"> </w:t>
      </w:r>
      <w:r>
        <w:rPr>
          <w:rFonts w:hint="eastAsia"/>
          <w:lang w:val="en-US" w:eastAsia="zh-CN"/>
        </w:rPr>
        <w:t>杨洁</w:t>
      </w:r>
      <w:r>
        <w:t xml:space="preserve">     </w:t>
      </w:r>
      <w:r>
        <w:rPr>
          <w:rFonts w:hint="eastAsia"/>
        </w:rPr>
        <w:t xml:space="preserve"> 审核时间：202</w:t>
      </w:r>
      <w:r>
        <w:rPr>
          <w:rFonts w:hint="eastAsia"/>
          <w:lang w:val="en-US" w:eastAsia="zh-CN"/>
        </w:rPr>
        <w:t>3</w:t>
      </w:r>
      <w:r>
        <w:t>.09.0</w:t>
      </w:r>
      <w:r>
        <w:rPr>
          <w:rFonts w:hint="eastAsia"/>
          <w:lang w:val="en-US" w:eastAsia="zh-CN"/>
        </w:rPr>
        <w:t>1</w:t>
      </w:r>
    </w:p>
    <w:p w14:paraId="6F25F511"/>
    <w:p w14:paraId="78FC5C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872AE"/>
    <w:multiLevelType w:val="multilevel"/>
    <w:tmpl w:val="74C872AE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FFBECC6B"/>
    <w:rsid w:val="0000386E"/>
    <w:rsid w:val="000304A9"/>
    <w:rsid w:val="0004608E"/>
    <w:rsid w:val="00111B30"/>
    <w:rsid w:val="002D6D88"/>
    <w:rsid w:val="004030FF"/>
    <w:rsid w:val="005439E6"/>
    <w:rsid w:val="0060372D"/>
    <w:rsid w:val="007045BE"/>
    <w:rsid w:val="007061BA"/>
    <w:rsid w:val="00882CD3"/>
    <w:rsid w:val="00984B11"/>
    <w:rsid w:val="00BE2223"/>
    <w:rsid w:val="00D63991"/>
    <w:rsid w:val="00DB7745"/>
    <w:rsid w:val="00DE596C"/>
    <w:rsid w:val="00E046AF"/>
    <w:rsid w:val="00E3054D"/>
    <w:rsid w:val="00E66CD3"/>
    <w:rsid w:val="00EA2955"/>
    <w:rsid w:val="00EF1A45"/>
    <w:rsid w:val="00FC29B6"/>
    <w:rsid w:val="017B4EFA"/>
    <w:rsid w:val="1116194E"/>
    <w:rsid w:val="1BBF6EB9"/>
    <w:rsid w:val="209C39A4"/>
    <w:rsid w:val="27876D78"/>
    <w:rsid w:val="45E53327"/>
    <w:rsid w:val="631935F4"/>
    <w:rsid w:val="68DA16DE"/>
    <w:rsid w:val="6C67DAEE"/>
    <w:rsid w:val="6CD9642F"/>
    <w:rsid w:val="76587DE0"/>
    <w:rsid w:val="7DC17EA2"/>
    <w:rsid w:val="7FBF0C99"/>
    <w:rsid w:val="FFBEC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  <w:lang w:val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纲课程名"/>
    <w:basedOn w:val="9"/>
    <w:qFormat/>
    <w:uiPriority w:val="0"/>
    <w:pPr>
      <w:spacing w:before="156"/>
    </w:pPr>
  </w:style>
  <w:style w:type="paragraph" w:customStyle="1" w:styleId="9">
    <w:name w:val="标题样式"/>
    <w:basedOn w:val="4"/>
    <w:qFormat/>
    <w:uiPriority w:val="0"/>
    <w:pPr>
      <w:spacing w:before="50" w:beforeLines="50"/>
    </w:pPr>
    <w:rPr>
      <w:rFonts w:ascii="Calibri" w:hAnsi="Calibri"/>
      <w:bCs w:val="0"/>
      <w:kern w:val="0"/>
      <w:szCs w:val="20"/>
    </w:rPr>
  </w:style>
  <w:style w:type="character" w:customStyle="1" w:styleId="10">
    <w:name w:val="页眉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5000</Words>
  <Characters>5351</Characters>
  <Lines>33</Lines>
  <Paragraphs>9</Paragraphs>
  <TotalTime>0</TotalTime>
  <ScaleCrop>false</ScaleCrop>
  <LinksUpToDate>false</LinksUpToDate>
  <CharactersWithSpaces>5404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2023-06-12T10:04:00Z</dcterms:created>
  <dc:creator>limeilin</dc:creator>
  <cp:lastModifiedBy>陌桑</cp:lastModifiedBy>
  <cp:lastPrinted>2021-05-05T18:17:00Z</cp:lastPrinted>
  <dcterms:modified xsi:type="dcterms:W3CDTF">2024-10-06T13:26:45Z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EF6764A17E6D8139C5D18364975D2F72_42</vt:lpwstr>
  </property>
  <property fmtid="{D5CDD505-2E9C-101B-9397-08002B2CF9AE}" pid="4" name="KSORubyTemplateID" linkTarget="0">
    <vt:lpwstr>6</vt:lpwstr>
  </property>
</Properties>
</file>