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21350</w:t>
            </w: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30" w:firstLineChars="3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园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实用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美术2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840" w:firstLineChars="4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章莉莉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525" w:firstLineChars="2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281570843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00" w:firstLineChars="300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学前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教育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-1,B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-2,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B20-3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四教2</w:t>
            </w:r>
            <w:r>
              <w:rPr>
                <w:rFonts w:ascii="宋体" w:hAnsi="宋体" w:eastAsia="宋体"/>
                <w:sz w:val="20"/>
                <w:szCs w:val="20"/>
                <w:lang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周二下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午12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:40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-14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:15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《学前实用</w:t>
            </w:r>
            <w:r>
              <w:rPr>
                <w:rFonts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绘画</w:t>
            </w:r>
            <w:r>
              <w:rPr>
                <w:rFonts w:hint="eastAsia" w:asciiTheme="majorEastAsia" w:hAnsiTheme="majorEastAsia" w:eastAsiaTheme="majorEastAsia"/>
                <w:kern w:val="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周霞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：复旦大学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《手绘pop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海报设计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周霞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：复旦大学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napToGrid w:val="0"/>
              <w:spacing w:line="288" w:lineRule="auto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《儿童绘画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心理学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作者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：C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laire Golomb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：中国轻工业出版社；3、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书名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《学前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美术基础与创作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》；作者：张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文军、宿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高峰；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出版社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：华东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师范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大学出版社；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310"/>
        <w:gridCol w:w="1843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第一部分 </w:t>
            </w:r>
            <w:r>
              <w:rPr>
                <w:rFonts w:hint="eastAsia" w:ascii="宋体"/>
                <w:sz w:val="20"/>
                <w:szCs w:val="20"/>
              </w:rPr>
              <w:t>创意绘画作品的创作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：</w:t>
            </w:r>
          </w:p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（1）美术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形式语言回顾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（2）主题画创作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3．课堂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ind w:firstLine="90" w:firstLineChars="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主题画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创作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第一部分 </w:t>
            </w:r>
            <w:r>
              <w:rPr>
                <w:rFonts w:hint="eastAsia" w:ascii="宋体"/>
                <w:sz w:val="20"/>
                <w:szCs w:val="20"/>
              </w:rPr>
              <w:t>创意绘画作品的创作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：</w:t>
            </w:r>
          </w:p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）故事插画创作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）儿歌插画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创作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3．课堂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故事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插图创作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儿歌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插图创作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第二部分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第一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 xml:space="preserve">章 </w:t>
            </w:r>
            <w:r>
              <w:rPr>
                <w:color w:val="000000"/>
                <w:sz w:val="20"/>
                <w:szCs w:val="20"/>
              </w:rPr>
              <w:t>版式设计概念</w:t>
            </w:r>
          </w:p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）版式设计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的概念和用途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）版式设计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的材料工具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作品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分析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3．课堂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章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版式设计字体的构成要素</w:t>
            </w:r>
          </w:p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（1）</w:t>
            </w:r>
            <w:r>
              <w:rPr>
                <w:rFonts w:hint="eastAsia"/>
                <w:color w:val="000000"/>
                <w:sz w:val="20"/>
                <w:szCs w:val="20"/>
              </w:rPr>
              <w:t>版式</w:t>
            </w:r>
            <w:r>
              <w:rPr>
                <w:color w:val="000000"/>
                <w:sz w:val="20"/>
                <w:szCs w:val="20"/>
              </w:rPr>
              <w:t>设计的基本要素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组成</w:t>
            </w:r>
          </w:p>
          <w:p>
            <w:pPr>
              <w:ind w:right="-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（2）</w:t>
            </w:r>
            <w:r>
              <w:rPr>
                <w:color w:val="000000"/>
                <w:sz w:val="20"/>
                <w:szCs w:val="20"/>
              </w:rPr>
              <w:t>版式设计的字体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设计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. 实践操作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课堂互动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第二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章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版式设计字体的构成要素</w:t>
            </w:r>
          </w:p>
          <w:p>
            <w:pPr>
              <w:ind w:right="-50"/>
              <w:rPr>
                <w:color w:val="000000"/>
                <w:sz w:val="20"/>
                <w:szCs w:val="20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（3）</w:t>
            </w:r>
            <w:r>
              <w:rPr>
                <w:color w:val="000000"/>
                <w:sz w:val="20"/>
                <w:szCs w:val="20"/>
              </w:rPr>
              <w:t>版式设计插图</w:t>
            </w:r>
            <w:r>
              <w:rPr>
                <w:rFonts w:hint="eastAsia"/>
                <w:color w:val="000000"/>
                <w:sz w:val="20"/>
                <w:szCs w:val="20"/>
              </w:rPr>
              <w:t>创作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（4）</w:t>
            </w:r>
            <w:r>
              <w:rPr>
                <w:color w:val="000000"/>
                <w:sz w:val="20"/>
                <w:szCs w:val="20"/>
              </w:rPr>
              <w:t>版式设计的装饰图案</w:t>
            </w:r>
            <w:r>
              <w:rPr>
                <w:rFonts w:hint="eastAsia"/>
                <w:color w:val="000000"/>
                <w:sz w:val="20"/>
                <w:szCs w:val="20"/>
              </w:rPr>
              <w:t>设计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. 实践操作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3.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课堂互动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8.</w:t>
            </w:r>
          </w:p>
        </w:tc>
        <w:tc>
          <w:tcPr>
            <w:tcW w:w="33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第三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章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color w:val="000000"/>
                <w:sz w:val="20"/>
                <w:szCs w:val="20"/>
              </w:rPr>
              <w:t>版式设计编排</w:t>
            </w:r>
            <w:r>
              <w:rPr>
                <w:rFonts w:hint="eastAsia"/>
                <w:color w:val="000000"/>
                <w:sz w:val="20"/>
                <w:szCs w:val="20"/>
              </w:rPr>
              <w:t>结构</w:t>
            </w:r>
            <w:r>
              <w:rPr>
                <w:color w:val="000000"/>
                <w:sz w:val="20"/>
                <w:szCs w:val="20"/>
              </w:rPr>
              <w:t>与</w:t>
            </w:r>
            <w:r>
              <w:rPr>
                <w:rFonts w:hint="eastAsia"/>
                <w:color w:val="000000"/>
                <w:sz w:val="20"/>
                <w:szCs w:val="20"/>
              </w:rPr>
              <w:t>过程</w:t>
            </w:r>
          </w:p>
          <w:p>
            <w:pPr>
              <w:widowControl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）版式设计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的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编排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原则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）版式设计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的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结构和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版式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实践操作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3.课堂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互动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继续完成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ab/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课堂展示4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>
              <w:rPr>
                <w:rFonts w:hint="eastAsia"/>
                <w:color w:val="000000"/>
                <w:sz w:val="20"/>
                <w:szCs w:val="20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章莉莉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2023.2.23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zZWIxNGQxM2RjMWI4NjY1YzQwZjliNmUwYTY0MzMifQ=="/>
  </w:docVars>
  <w:rsids>
    <w:rsidRoot w:val="00475657"/>
    <w:rsid w:val="00001A9A"/>
    <w:rsid w:val="00010DE0"/>
    <w:rsid w:val="000138B2"/>
    <w:rsid w:val="000369D9"/>
    <w:rsid w:val="00036F30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2D9"/>
    <w:rsid w:val="0008169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50B8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650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13"/>
    <w:rsid w:val="00173320"/>
    <w:rsid w:val="00176B28"/>
    <w:rsid w:val="0017703A"/>
    <w:rsid w:val="0018521F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8FA"/>
    <w:rsid w:val="0022097D"/>
    <w:rsid w:val="00233384"/>
    <w:rsid w:val="00233529"/>
    <w:rsid w:val="00240B53"/>
    <w:rsid w:val="002630D3"/>
    <w:rsid w:val="002714B9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26E6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B6"/>
    <w:rsid w:val="00376FDE"/>
    <w:rsid w:val="00382FDD"/>
    <w:rsid w:val="00387718"/>
    <w:rsid w:val="003958D4"/>
    <w:rsid w:val="00395DB1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8AE"/>
    <w:rsid w:val="00402CF7"/>
    <w:rsid w:val="00410BE8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4239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07A6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F18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1ED7"/>
    <w:rsid w:val="00662291"/>
    <w:rsid w:val="00670F19"/>
    <w:rsid w:val="0067277C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221E"/>
    <w:rsid w:val="006B3072"/>
    <w:rsid w:val="006C15AE"/>
    <w:rsid w:val="006C2AAF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224"/>
    <w:rsid w:val="007E4F7B"/>
    <w:rsid w:val="007F0846"/>
    <w:rsid w:val="007F14FB"/>
    <w:rsid w:val="007F180B"/>
    <w:rsid w:val="007F19FD"/>
    <w:rsid w:val="007F70A5"/>
    <w:rsid w:val="007F7452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B783B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0B64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D5F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184"/>
    <w:rsid w:val="00AC534F"/>
    <w:rsid w:val="00AC5AA6"/>
    <w:rsid w:val="00AD15FD"/>
    <w:rsid w:val="00AD3670"/>
    <w:rsid w:val="00AD573C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223"/>
    <w:rsid w:val="00B751A9"/>
    <w:rsid w:val="00B7624C"/>
    <w:rsid w:val="00B767B7"/>
    <w:rsid w:val="00BA5396"/>
    <w:rsid w:val="00BB00B3"/>
    <w:rsid w:val="00BB5105"/>
    <w:rsid w:val="00BC09B7"/>
    <w:rsid w:val="00BC622E"/>
    <w:rsid w:val="00BC7D4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806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4860"/>
    <w:rsid w:val="00C67772"/>
    <w:rsid w:val="00C7584A"/>
    <w:rsid w:val="00C760A0"/>
    <w:rsid w:val="00C84ED2"/>
    <w:rsid w:val="00C86C3F"/>
    <w:rsid w:val="00C925BC"/>
    <w:rsid w:val="00C97B4D"/>
    <w:rsid w:val="00CA105B"/>
    <w:rsid w:val="00CA1CEF"/>
    <w:rsid w:val="00CB08A7"/>
    <w:rsid w:val="00CB38BF"/>
    <w:rsid w:val="00CB6942"/>
    <w:rsid w:val="00CB7109"/>
    <w:rsid w:val="00CC0BE5"/>
    <w:rsid w:val="00CC7A98"/>
    <w:rsid w:val="00CC7DCB"/>
    <w:rsid w:val="00CD3B4E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72CB"/>
    <w:rsid w:val="00D60D3E"/>
    <w:rsid w:val="00D65223"/>
    <w:rsid w:val="00D66875"/>
    <w:rsid w:val="00D7212C"/>
    <w:rsid w:val="00D74BF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12E3"/>
    <w:rsid w:val="00DE339E"/>
    <w:rsid w:val="00DE7A45"/>
    <w:rsid w:val="00DF1D4C"/>
    <w:rsid w:val="00DF7EBD"/>
    <w:rsid w:val="00E020BC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FE3"/>
    <w:rsid w:val="00E25228"/>
    <w:rsid w:val="00E26B4A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0AC2"/>
    <w:rsid w:val="00E611E6"/>
    <w:rsid w:val="00E67717"/>
    <w:rsid w:val="00E70DFC"/>
    <w:rsid w:val="00E72B2E"/>
    <w:rsid w:val="00E72C30"/>
    <w:rsid w:val="00E736A7"/>
    <w:rsid w:val="00E8561E"/>
    <w:rsid w:val="00E92914"/>
    <w:rsid w:val="00E939F9"/>
    <w:rsid w:val="00E9417F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3860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1665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4AF3"/>
    <w:rsid w:val="00FC021D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8F35348"/>
    <w:rsid w:val="65310993"/>
    <w:rsid w:val="67A24911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387093-8CDC-4A10-BE88-A169F8E2A7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942</Words>
  <Characters>1043</Characters>
  <Lines>8</Lines>
  <Paragraphs>2</Paragraphs>
  <TotalTime>0</TotalTime>
  <ScaleCrop>false</ScaleCrop>
  <LinksUpToDate>false</LinksUpToDate>
  <CharactersWithSpaces>1078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2022-02-12T08:51:00Z</dcterms:created>
  <dc:creator>*****</dc:creator>
  <cp:lastModifiedBy>52542</cp:lastModifiedBy>
  <cp:lastPrinted>2015-03-18T03:45:00Z</cp:lastPrinted>
  <dcterms:modified xsi:type="dcterms:W3CDTF">2023-05-31T01:46:20Z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022A7B2569F04DBF8606F954805160BE_12</vt:lpwstr>
  </property>
</Properties>
</file>