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AB8EB3">
      <w:pPr>
        <w:snapToGrid w:val="0"/>
        <w:jc w:val="center"/>
        <w:rPr>
          <w:sz w:val="6"/>
          <w:szCs w:val="6"/>
        </w:rPr>
      </w:pPr>
    </w:p>
    <w:p w14:paraId="0BAD6FD8">
      <w:pPr>
        <w:snapToGrid w:val="0"/>
        <w:jc w:val="center"/>
        <w:rPr>
          <w:sz w:val="6"/>
          <w:szCs w:val="6"/>
        </w:rPr>
      </w:pPr>
    </w:p>
    <w:p w14:paraId="7F1B6DF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B36865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722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29108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6F12B30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钢琴与弹唱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7534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78A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D9A79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sz w:val="21"/>
                <w:szCs w:val="21"/>
              </w:rPr>
              <w:t>2135007</w:t>
            </w:r>
          </w:p>
        </w:tc>
        <w:tc>
          <w:tcPr>
            <w:tcW w:w="1314" w:type="dxa"/>
            <w:vAlign w:val="center"/>
          </w:tcPr>
          <w:p w14:paraId="69E8F5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3CAD8B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0863</w:t>
            </w:r>
          </w:p>
        </w:tc>
        <w:tc>
          <w:tcPr>
            <w:tcW w:w="1753" w:type="dxa"/>
            <w:vAlign w:val="center"/>
          </w:tcPr>
          <w:p w14:paraId="6DEAD76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DE0D50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1/16</w:t>
            </w:r>
          </w:p>
        </w:tc>
      </w:tr>
      <w:tr w14:paraId="0245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F5983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ED0ABE2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肖晶</w:t>
            </w:r>
          </w:p>
        </w:tc>
        <w:tc>
          <w:tcPr>
            <w:tcW w:w="1314" w:type="dxa"/>
            <w:vAlign w:val="center"/>
          </w:tcPr>
          <w:p w14:paraId="09C003F6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F5BFB00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18058</w:t>
            </w:r>
          </w:p>
        </w:tc>
        <w:tc>
          <w:tcPr>
            <w:tcW w:w="1753" w:type="dxa"/>
            <w:vAlign w:val="center"/>
          </w:tcPr>
          <w:p w14:paraId="4552767F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950A9E2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2BAE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D6F4F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3C7292E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学前教育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B24-1</w:t>
            </w:r>
          </w:p>
        </w:tc>
        <w:tc>
          <w:tcPr>
            <w:tcW w:w="1314" w:type="dxa"/>
            <w:vAlign w:val="center"/>
          </w:tcPr>
          <w:p w14:paraId="27C7CE21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8061F48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1753" w:type="dxa"/>
            <w:vAlign w:val="center"/>
          </w:tcPr>
          <w:p w14:paraId="0125F906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8580954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教育学院231</w:t>
            </w:r>
          </w:p>
        </w:tc>
      </w:tr>
      <w:tr w14:paraId="096B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CF6FC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F08307E"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Hans"/>
              </w:rPr>
              <w:t>周三下午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Hans"/>
              </w:rPr>
              <w:t>节</w:t>
            </w:r>
          </w:p>
        </w:tc>
      </w:tr>
      <w:tr w14:paraId="4F50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7DF1A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A7A1AC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5024307</w:t>
            </w:r>
          </w:p>
        </w:tc>
      </w:tr>
      <w:tr w14:paraId="3D84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C9774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BC09D90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inorEastAsia" w:hAnsiTheme="minorEastAsia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《钢琴基础（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二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）》主编：栾珺 著 上海交通大学出版社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,2023.12</w:t>
            </w:r>
          </w:p>
        </w:tc>
      </w:tr>
      <w:tr w14:paraId="7608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DC570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4AC2A89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《钢琴（一）》主编：蒋薇 郭爱娜 著 出版社：上海音乐学院出版社</w:t>
            </w:r>
          </w:p>
          <w:p w14:paraId="41E3B162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《视唱练耳》主编：李亚伟、廖洪立 著 出版社：上海音乐学院出版社</w:t>
            </w:r>
          </w:p>
        </w:tc>
      </w:tr>
    </w:tbl>
    <w:p w14:paraId="0CA41D3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5275A2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4"/>
        <w:gridCol w:w="2180"/>
        <w:gridCol w:w="1968"/>
      </w:tblGrid>
      <w:tr w14:paraId="2B4A7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CB84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B3F11DF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461F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C882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B7F3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EBD8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B3C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CFA7F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606B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Hans"/>
              </w:rPr>
              <w:t>跳音的钢琴弹奏技法</w:t>
            </w:r>
          </w:p>
          <w:p w14:paraId="0A4ECC2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Hans"/>
              </w:rPr>
              <w:t>弹奏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顽皮的杜鹃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啄木鸟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Hans"/>
              </w:rPr>
              <w:t>采草莓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Hans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Hans"/>
              </w:rPr>
              <w:t>粉刷匠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Hans"/>
              </w:rPr>
              <w:t>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451D1A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讲授与实践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9A396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巩固练习弹唱曲目</w:t>
            </w:r>
          </w:p>
          <w:p w14:paraId="13D7A8A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另自选乐曲进行练习</w:t>
            </w:r>
          </w:p>
        </w:tc>
      </w:tr>
      <w:tr w14:paraId="4B912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E39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8F51DB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78E75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Hans"/>
              </w:rPr>
              <w:t>小连线的钢琴弹奏技法</w:t>
            </w:r>
          </w:p>
          <w:p w14:paraId="0BDB376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弹奏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国旗国旗真美丽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拜厄No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2》《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法国号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丰收之歌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B3E6B9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讲授与实践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C834D4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巩固练习弹唱曲目</w:t>
            </w:r>
          </w:p>
          <w:p w14:paraId="5C7A814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预习本章节的简谱视唱曲目</w:t>
            </w:r>
          </w:p>
        </w:tc>
      </w:tr>
      <w:tr w14:paraId="09E35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B27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6D2CDA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4B52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课堂展示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025FF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展示实践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8E6593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复习所学内容</w:t>
            </w:r>
          </w:p>
          <w:p w14:paraId="2E41F2D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巩固练习所学曲目</w:t>
            </w:r>
          </w:p>
        </w:tc>
      </w:tr>
      <w:tr w14:paraId="247CD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B27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59C501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5EBF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双音的钢琴弹奏技法</w:t>
            </w:r>
          </w:p>
          <w:p w14:paraId="6F6FFA52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弹奏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仙宫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港湾里的拖船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小波比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铃儿响叮当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B583A7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讲授与实践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0CC136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复习所学内容</w:t>
            </w:r>
          </w:p>
          <w:p w14:paraId="2C61657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巩固练习所学曲目</w:t>
            </w:r>
          </w:p>
        </w:tc>
      </w:tr>
      <w:tr w14:paraId="4ADF4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556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3D14AB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FE97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和弦的钢琴弹奏技法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卡尔图里舞曲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开火车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学做解放军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时间像小马车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3D4C9E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讲授与实践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8446E9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巩固练习弹唱曲目</w:t>
            </w:r>
          </w:p>
          <w:p w14:paraId="0809C23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另自选乐曲进行练习</w:t>
            </w:r>
          </w:p>
        </w:tc>
      </w:tr>
      <w:tr w14:paraId="27E2F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53B3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708A17F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C69D8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课堂展示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97EC3F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展示实践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6BE94B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复习所学内容</w:t>
            </w:r>
          </w:p>
          <w:p w14:paraId="50A6B8A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巩固练习所学曲目</w:t>
            </w:r>
          </w:p>
        </w:tc>
      </w:tr>
      <w:tr w14:paraId="4ABA6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FA4C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5EA2649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12F4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音阶及同音换指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，以及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复调及倚音的钢琴弹奏技法</w:t>
            </w:r>
          </w:p>
          <w:p w14:paraId="0CA7E13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弹奏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吉普赛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音阶歌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乡村舞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春天在哪里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5345DF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讲授与实践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6CD810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巩固练习弹唱曲目</w:t>
            </w:r>
          </w:p>
          <w:p w14:paraId="529EDE0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另自选乐曲进行练习</w:t>
            </w:r>
          </w:p>
        </w:tc>
      </w:tr>
      <w:tr w14:paraId="1B7C7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1B3F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2C5B663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DA28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复调及倚音的钢琴弹奏技法</w:t>
            </w:r>
          </w:p>
          <w:p w14:paraId="6B18679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弹奏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浏阳河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小白菜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小鸟之歌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远方的风筝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B6839F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讲授与实践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BB18D6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复习所学内容</w:t>
            </w:r>
          </w:p>
          <w:p w14:paraId="1D1EACC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/>
              </w:rPr>
              <w:t>巩固练习所学曲目</w:t>
            </w:r>
          </w:p>
        </w:tc>
      </w:tr>
    </w:tbl>
    <w:p w14:paraId="02103C8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AD9A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DD6FB2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B484C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AF0F51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C5BA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E5540FC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0FEB">
            <w:pPr>
              <w:pStyle w:val="11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A3FEF8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期末展示</w:t>
            </w:r>
          </w:p>
        </w:tc>
      </w:tr>
      <w:tr w14:paraId="2EC2E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53C2F2D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1A6A56">
            <w:pPr>
              <w:pStyle w:val="11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D849787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课堂展示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1（弹唱歌曲）</w:t>
            </w:r>
          </w:p>
        </w:tc>
      </w:tr>
      <w:tr w14:paraId="441ED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461F838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02495F">
            <w:pPr>
              <w:pStyle w:val="11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6D1653F">
            <w:pPr>
              <w:widowControl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课堂展示2（弹唱教学实践及小组互评）</w:t>
            </w:r>
          </w:p>
        </w:tc>
      </w:tr>
    </w:tbl>
    <w:p w14:paraId="30EFA971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331D47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399415" cy="507365"/>
            <wp:effectExtent l="0" t="0" r="6985" b="635"/>
            <wp:docPr id="4" name="图片 4" descr="cc2c03ec-dfc1-4643-8c7d-6e5d7519bd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2c03ec-dfc1-4643-8c7d-6e5d7519bd31"/>
                    <pic:cNvPicPr>
                      <a:picLocks noChangeAspect="1"/>
                    </pic:cNvPicPr>
                  </pic:nvPicPr>
                  <pic:blipFill>
                    <a:blip r:embed="rId10">
                      <a:lum bright="48000" contrast="-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1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597535" cy="328930"/>
            <wp:effectExtent l="0" t="0" r="12065" b="1270"/>
            <wp:docPr id="5" name="图片 5" descr="截屏2024-10-12 17.01.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截屏2024-10-12 17.01.3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ksdb">
    <w:altName w:val="Segoe UI Symbol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D57A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A48D6D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05CB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3F918F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9BFE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92849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81E21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E81E21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9724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D4B7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Y2U4YjVlMzE1M2RkMWY3NzQ2NDc0OGI3YWViM2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05D3B0E"/>
    <w:rsid w:val="65310993"/>
    <w:rsid w:val="663D52A3"/>
    <w:rsid w:val="6A49156D"/>
    <w:rsid w:val="6E256335"/>
    <w:rsid w:val="700912C5"/>
    <w:rsid w:val="708740D4"/>
    <w:rsid w:val="73AF207F"/>
    <w:rsid w:val="74F62C86"/>
    <w:rsid w:val="7EF696B4"/>
    <w:rsid w:val="BFE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714</Words>
  <Characters>770</Characters>
  <Lines>2</Lines>
  <Paragraphs>1</Paragraphs>
  <TotalTime>8</TotalTime>
  <ScaleCrop>false</ScaleCrop>
  <LinksUpToDate>false</LinksUpToDate>
  <CharactersWithSpaces>801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WPS_1472633697</cp:lastModifiedBy>
  <cp:lastPrinted>2015-03-19T03:45:00Z</cp:lastPrinted>
  <dcterms:modified xsi:type="dcterms:W3CDTF">2025-09-25T15:57:41Z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E234F24D37D24958968BC6E6F83E01FA_13</vt:lpwstr>
  </property>
  <property fmtid="{D5CDD505-2E9C-101B-9397-08002B2CF9AE}" pid="4" name="KSOTemplateDocerSaveRecord">
    <vt:lpwstr>eyJoZGlkIjoiZjgyZGE2MGRmMjZkYmIxOTg2MWFjMzJjNTRhMWYxZDUiLCJ1c2VySWQiOiIyMzc4ODA2ODIifQ==</vt:lpwstr>
  </property>
</Properties>
</file>