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5FFA0" w14:textId="77777777" w:rsidR="0037112E" w:rsidRDefault="0037112E" w:rsidP="0037112E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身体表达与动作分析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2F9C5C24" w14:textId="77777777" w:rsidR="0037112E" w:rsidRDefault="0037112E" w:rsidP="0037112E">
      <w:pPr>
        <w:pStyle w:val="DG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4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:rsidR="00B131B3" w14:paraId="06095DD6" w14:textId="77777777" w:rsidTr="00F13668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87A1B4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533AF4" w14:textId="77777777" w:rsidR="0037112E" w:rsidRDefault="0037112E" w:rsidP="00F13668">
            <w:pPr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（中文）</w:t>
            </w:r>
            <w:r>
              <w:rPr>
                <w:rFonts w:ascii="黑体" w:hAnsi="黑体" w:hint="eastAsia"/>
                <w:color w:val="000000" w:themeColor="text1"/>
                <w:szCs w:val="21"/>
              </w:rPr>
              <w:t>身体表达与动作分析</w:t>
            </w:r>
          </w:p>
        </w:tc>
      </w:tr>
      <w:tr w:rsidR="00B131B3" w14:paraId="76119F11" w14:textId="77777777" w:rsidTr="00F13668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61A140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C73EB2B" w14:textId="09547425" w:rsidR="0037112E" w:rsidRDefault="0037112E" w:rsidP="00F13668">
            <w:pPr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英文）</w:t>
            </w:r>
            <w:r w:rsidR="00B131B3" w:rsidRPr="00B131B3">
              <w:rPr>
                <w:rFonts w:ascii="Times New Roman Regular" w:eastAsia="黑体" w:hAnsi="Times New Roman Regular" w:cs="Times New Roman Regular"/>
                <w:color w:val="000000" w:themeColor="text1"/>
                <w:szCs w:val="21"/>
              </w:rPr>
              <w:t>Body Expression and Movement Analysis</w:t>
            </w:r>
          </w:p>
        </w:tc>
      </w:tr>
      <w:tr w:rsidR="00B131B3" w14:paraId="00FA52E1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105633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6C7A24B" w14:textId="77777777" w:rsidR="0037112E" w:rsidRDefault="00535039" w:rsidP="0037112E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Cs w:val="21"/>
              </w:rPr>
              <w:t>1130046</w:t>
            </w:r>
          </w:p>
        </w:tc>
        <w:tc>
          <w:tcPr>
            <w:tcW w:w="2271" w:type="dxa"/>
            <w:gridSpan w:val="2"/>
            <w:vAlign w:val="center"/>
          </w:tcPr>
          <w:p w14:paraId="03A9E0D4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Cs w:val="21"/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2722E6BB" w14:textId="77777777" w:rsidR="0037112E" w:rsidRDefault="00535039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</w:p>
        </w:tc>
      </w:tr>
      <w:tr w:rsidR="00B131B3" w14:paraId="05D0EC66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4A2508" w14:textId="77777777" w:rsidR="0037112E" w:rsidRDefault="0037112E" w:rsidP="00F13668">
            <w:pPr>
              <w:jc w:val="center"/>
              <w:rPr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课程学时</w:t>
            </w:r>
            <w:r>
              <w:rPr>
                <w:rFonts w:hint="eastAsia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7B6C97" w14:textId="77777777" w:rsidR="0037112E" w:rsidRDefault="00535039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2301A32E" w14:textId="77777777" w:rsidR="0037112E" w:rsidRDefault="0037112E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理论学时</w:t>
            </w:r>
          </w:p>
        </w:tc>
        <w:tc>
          <w:tcPr>
            <w:tcW w:w="999" w:type="dxa"/>
            <w:vAlign w:val="center"/>
          </w:tcPr>
          <w:p w14:paraId="10DDCE07" w14:textId="12EAD70A" w:rsidR="0037112E" w:rsidRDefault="00B131B3" w:rsidP="00B131B3">
            <w:pPr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268" w:type="dxa"/>
            <w:gridSpan w:val="2"/>
            <w:vAlign w:val="center"/>
          </w:tcPr>
          <w:p w14:paraId="2835A81E" w14:textId="77777777" w:rsidR="0037112E" w:rsidRDefault="0037112E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D7F4042" w14:textId="323F136F" w:rsidR="0037112E" w:rsidRDefault="00B131B3" w:rsidP="00F13668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16</w:t>
            </w:r>
          </w:p>
        </w:tc>
      </w:tr>
      <w:tr w:rsidR="00B131B3" w14:paraId="45939C82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09BAAB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7F4AF764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教育学院</w:t>
            </w:r>
          </w:p>
        </w:tc>
        <w:tc>
          <w:tcPr>
            <w:tcW w:w="2271" w:type="dxa"/>
            <w:gridSpan w:val="2"/>
            <w:vAlign w:val="center"/>
          </w:tcPr>
          <w:p w14:paraId="7A01A193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2BA0741F" w14:textId="77777777" w:rsidR="0037112E" w:rsidRDefault="00535039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2025-9</w:t>
            </w:r>
            <w:r>
              <w:rPr>
                <w:rFonts w:hint="eastAsia"/>
                <w:color w:val="000000" w:themeColor="text1"/>
                <w:szCs w:val="21"/>
              </w:rPr>
              <w:t>专升本</w:t>
            </w:r>
          </w:p>
        </w:tc>
      </w:tr>
      <w:tr w:rsidR="00B131B3" w14:paraId="45560C4F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E7F97F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05B67E9" w14:textId="77777777" w:rsidR="0037112E" w:rsidRDefault="00535039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专业选修课</w:t>
            </w:r>
          </w:p>
        </w:tc>
        <w:tc>
          <w:tcPr>
            <w:tcW w:w="2271" w:type="dxa"/>
            <w:gridSpan w:val="2"/>
            <w:vAlign w:val="center"/>
          </w:tcPr>
          <w:p w14:paraId="0DAE2945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6D71E473" w14:textId="77777777" w:rsidR="0037112E" w:rsidRDefault="0037112E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考查</w:t>
            </w:r>
          </w:p>
        </w:tc>
      </w:tr>
      <w:tr w:rsidR="00B131B3" w14:paraId="61975912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230858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Cs w:val="18"/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0803E30D" w14:textId="77777777" w:rsidR="0037112E" w:rsidRDefault="00535039" w:rsidP="00F13668">
            <w:pPr>
              <w:jc w:val="left"/>
              <w:rPr>
                <w:color w:val="000000" w:themeColor="text1"/>
                <w:szCs w:val="21"/>
                <w:lang w:val="zh-CN"/>
              </w:rPr>
            </w:pPr>
            <w:r>
              <w:rPr>
                <w:rFonts w:hint="eastAsia"/>
                <w:color w:val="000000" w:themeColor="text1"/>
                <w:szCs w:val="21"/>
                <w:lang w:val="zh-CN"/>
              </w:rPr>
              <w:t>拉班动作分析使用教程</w:t>
            </w:r>
          </w:p>
          <w:p w14:paraId="182A1D5A" w14:textId="77777777" w:rsidR="00AA3C23" w:rsidRDefault="00AA3C23" w:rsidP="00F13668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2B4BEF1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是否为</w:t>
            </w:r>
          </w:p>
          <w:p w14:paraId="0B0DF4B4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1714601" w14:textId="77777777" w:rsidR="0037112E" w:rsidRDefault="0037112E" w:rsidP="00F13668">
            <w:pPr>
              <w:ind w:leftChars="50" w:left="105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</w:tr>
      <w:tr w:rsidR="00B131B3" w14:paraId="2D9EF518" w14:textId="77777777" w:rsidTr="00F13668">
        <w:trPr>
          <w:trHeight w:val="58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40F709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551D28A" w14:textId="77777777" w:rsidR="0037112E" w:rsidRDefault="0037112E" w:rsidP="00F13668">
            <w:pPr>
              <w:pStyle w:val="DG0"/>
              <w:jc w:val="both"/>
              <w:rPr>
                <w:rFonts w:ascii="宋体" w:cs="宋体"/>
                <w:sz w:val="20"/>
                <w:szCs w:val="24"/>
              </w:rPr>
            </w:pPr>
          </w:p>
          <w:p w14:paraId="2F06A970" w14:textId="77777777" w:rsidR="00AA3C23" w:rsidRDefault="00AA3C23" w:rsidP="00F13668">
            <w:pPr>
              <w:pStyle w:val="DG0"/>
              <w:jc w:val="both"/>
            </w:pPr>
          </w:p>
        </w:tc>
      </w:tr>
      <w:tr w:rsidR="00B131B3" w14:paraId="5901D023" w14:textId="77777777" w:rsidTr="00F13668">
        <w:trPr>
          <w:trHeight w:val="2877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2D7787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594F5FC4" w14:textId="77777777" w:rsidR="0037112E" w:rsidRDefault="00535039" w:rsidP="00F13668">
            <w:pPr>
              <w:pStyle w:val="DG0"/>
              <w:jc w:val="both"/>
              <w:rPr>
                <w:lang w:val="zh-CN"/>
              </w:rPr>
            </w:pPr>
            <w:r w:rsidRPr="002129A6">
              <w:t>《身体表达与动作分析》是一门注重身体感知与实践运用的课程。课程以认识身体、解放肢体为基础，引导学习者了解身体表达的意义，学习动作空间、力度、速度三大分析要素，通过游戏互动、情绪模仿、动作创编等形式，感受肢体语言的魅力，提升身体控制能力、肢体表现力和动作观察分析能力，鼓励学习者大胆展现自我，学会用身体传递情绪与思想。</w:t>
            </w:r>
          </w:p>
          <w:p w14:paraId="5519C75B" w14:textId="77777777" w:rsidR="00AA3C23" w:rsidRDefault="00AA3C23" w:rsidP="00F13668">
            <w:pPr>
              <w:pStyle w:val="DG0"/>
              <w:jc w:val="both"/>
            </w:pPr>
          </w:p>
        </w:tc>
      </w:tr>
      <w:tr w:rsidR="00B131B3" w14:paraId="6CBE4965" w14:textId="77777777" w:rsidTr="00F13668">
        <w:trPr>
          <w:trHeight w:val="125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9AC600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DAACE70" w14:textId="77777777" w:rsidR="0037112E" w:rsidRDefault="0037112E" w:rsidP="00F13668">
            <w:pPr>
              <w:pStyle w:val="DG0"/>
              <w:jc w:val="both"/>
            </w:pPr>
            <w:r>
              <w:rPr>
                <w:rFonts w:hint="eastAsia"/>
                <w:lang w:val="zh-TW"/>
              </w:rPr>
              <w:t>本课程为学前教育专业必修课程。分为理论、训练、创编、教学</w:t>
            </w:r>
            <w:r>
              <w:rPr>
                <w:rFonts w:hint="eastAsia"/>
                <w:lang w:val="zh-TW"/>
              </w:rPr>
              <w:t>4</w:t>
            </w:r>
            <w:r>
              <w:rPr>
                <w:rFonts w:hint="eastAsia"/>
                <w:lang w:val="zh-TW"/>
              </w:rPr>
              <w:t>个模块，对学前教育专业学生进行理论指导与实践训练，使他们掌握从事学前舞蹈教育教学工作必备的专业知识与能力。</w:t>
            </w:r>
          </w:p>
        </w:tc>
      </w:tr>
      <w:tr w:rsidR="00B131B3" w14:paraId="3D009A0A" w14:textId="77777777" w:rsidTr="00F13668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12960F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7313ACB7" w14:textId="25868371" w:rsidR="0037112E" w:rsidRDefault="00B131B3" w:rsidP="00F13668">
            <w:pPr>
              <w:jc w:val="center"/>
              <w:rPr>
                <w:rFonts w:ascii="黑体" w:hAnsi="黑体"/>
                <w:color w:val="000000" w:themeColor="text1"/>
                <w:szCs w:val="21"/>
              </w:rPr>
            </w:pPr>
            <w:r>
              <w:rPr>
                <w:rFonts w:ascii="黑体" w:hAnsi="黑体"/>
                <w:noProof/>
                <w:color w:val="000000" w:themeColor="text1"/>
                <w:szCs w:val="21"/>
              </w:rPr>
              <w:drawing>
                <wp:inline distT="0" distB="0" distL="0" distR="0" wp14:anchorId="346D49A3" wp14:editId="1FEA835E">
                  <wp:extent cx="697682" cy="334851"/>
                  <wp:effectExtent l="0" t="0" r="1270" b="0"/>
                  <wp:docPr id="1618227532" name="图片 2" descr="墙上有涂鸦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227532" name="图片 2" descr="墙上有涂鸦&#10;&#10;描述已自动生成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815" cy="371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54D5DE91" w14:textId="77777777" w:rsidR="0037112E" w:rsidRDefault="0037112E" w:rsidP="00F13668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BC844B5" w14:textId="5EB48412" w:rsidR="0037112E" w:rsidRDefault="00B131B3" w:rsidP="00F1366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2026/3</w:t>
            </w:r>
          </w:p>
        </w:tc>
      </w:tr>
      <w:tr w:rsidR="00B131B3" w14:paraId="1B861425" w14:textId="77777777" w:rsidTr="00F13668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2233A5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A241BC1" w14:textId="77777777" w:rsidR="0037112E" w:rsidRDefault="0037112E" w:rsidP="00F13668">
            <w:pPr>
              <w:jc w:val="right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114300" distR="114300" wp14:anchorId="401A780A" wp14:editId="527BF392">
                  <wp:extent cx="597535" cy="328930"/>
                  <wp:effectExtent l="0" t="0" r="12065" b="1270"/>
                  <wp:docPr id="3" name="图片 3" descr="截屏2024-10-12 17.01.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截屏2024-10-12 17.01.3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6499AA5" w14:textId="77777777" w:rsidR="0037112E" w:rsidRDefault="0037112E" w:rsidP="00F13668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30BE9C7C" w14:textId="5E36FE33" w:rsidR="0037112E" w:rsidRDefault="00B131B3" w:rsidP="00B131B3">
            <w:pPr>
              <w:ind w:firstLineChars="250" w:firstLine="525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2026/3</w:t>
            </w:r>
          </w:p>
        </w:tc>
      </w:tr>
      <w:tr w:rsidR="00B131B3" w14:paraId="4D0A7FE0" w14:textId="77777777" w:rsidTr="00F13668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BF93C8" w14:textId="77777777" w:rsidR="0037112E" w:rsidRDefault="0037112E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D9505F2" w14:textId="77777777" w:rsidR="0037112E" w:rsidRDefault="0037112E" w:rsidP="00F13668">
            <w:pPr>
              <w:jc w:val="right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114300" distR="114300" wp14:anchorId="783BFD01" wp14:editId="30660ED1">
                  <wp:extent cx="686435" cy="292735"/>
                  <wp:effectExtent l="0" t="0" r="24765" b="12065"/>
                  <wp:docPr id="6" name="图片 6" descr="截屏2024-10-12 17.01.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截屏2024-10-12 17.01.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911E7C9" w14:textId="77777777" w:rsidR="0037112E" w:rsidRDefault="0037112E" w:rsidP="00F13668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F5F6D1" w14:textId="7EC2C9C2" w:rsidR="0037112E" w:rsidRDefault="00B131B3" w:rsidP="00F1366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2026/3</w:t>
            </w:r>
          </w:p>
        </w:tc>
      </w:tr>
    </w:tbl>
    <w:p w14:paraId="26D886F3" w14:textId="77777777" w:rsidR="0037112E" w:rsidRDefault="0037112E" w:rsidP="0037112E">
      <w:pPr>
        <w:spacing w:line="100" w:lineRule="exact"/>
        <w:rPr>
          <w:rFonts w:ascii="Arial" w:eastAsia="黑体" w:hAnsi="Arial"/>
        </w:rPr>
      </w:pPr>
      <w:r>
        <w:br w:type="page"/>
      </w:r>
    </w:p>
    <w:p w14:paraId="5BBDD232" w14:textId="77777777" w:rsidR="0037112E" w:rsidRDefault="0037112E" w:rsidP="0037112E">
      <w:pPr>
        <w:pStyle w:val="DG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1C35B1AA" w14:textId="77777777" w:rsidR="0037112E" w:rsidRDefault="0037112E" w:rsidP="0037112E">
      <w:pPr>
        <w:pStyle w:val="DG1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112E" w14:paraId="7E3BCCB5" w14:textId="77777777" w:rsidTr="00F13668">
        <w:trPr>
          <w:trHeight w:val="454"/>
          <w:jc w:val="center"/>
        </w:trPr>
        <w:tc>
          <w:tcPr>
            <w:tcW w:w="1206" w:type="dxa"/>
            <w:vAlign w:val="center"/>
          </w:tcPr>
          <w:p w14:paraId="52ED9701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FC6EFCE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DEAA800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内容</w:t>
            </w:r>
          </w:p>
        </w:tc>
      </w:tr>
      <w:tr w:rsidR="00535039" w14:paraId="4847F22B" w14:textId="77777777" w:rsidTr="00F1366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57292B3F" w14:textId="77777777" w:rsidR="00535039" w:rsidRDefault="00535039" w:rsidP="0053503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6CF484" w14:textId="77777777" w:rsidR="00535039" w:rsidRDefault="00535039" w:rsidP="0053503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BED439F" w14:textId="77777777" w:rsidR="00535039" w:rsidRPr="00992674" w:rsidRDefault="00535039" w:rsidP="0053503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129A6">
              <w:rPr>
                <w:rFonts w:ascii="宋体" w:hAnsi="宋体"/>
                <w:bCs/>
              </w:rPr>
              <w:t>了解身体表达的基本概念，知道肢体是重要的表达工具。</w:t>
            </w:r>
          </w:p>
        </w:tc>
      </w:tr>
      <w:tr w:rsidR="00535039" w14:paraId="0EAB11A8" w14:textId="77777777" w:rsidTr="00F1366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B22396F" w14:textId="77777777" w:rsidR="00535039" w:rsidRDefault="00535039" w:rsidP="00535039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B021AAF" w14:textId="77777777" w:rsidR="00535039" w:rsidRDefault="00535039" w:rsidP="0053503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AC690BA" w14:textId="77777777" w:rsidR="00535039" w:rsidRDefault="00535039" w:rsidP="00535039">
            <w:pPr>
              <w:snapToGrid w:val="0"/>
              <w:rPr>
                <w:rFonts w:ascii="宋体" w:eastAsia="宋体" w:hAnsi="宋体" w:cs="宋体"/>
                <w:bCs/>
                <w:color w:val="000000"/>
                <w:szCs w:val="18"/>
              </w:rPr>
            </w:pPr>
            <w:r w:rsidRPr="002129A6">
              <w:rPr>
                <w:rFonts w:ascii="宋体" w:hAnsi="宋体"/>
                <w:bCs/>
              </w:rPr>
              <w:t>认识不同情绪对应的肢体动作特点，理解动作与情绪的关系</w:t>
            </w:r>
          </w:p>
        </w:tc>
      </w:tr>
      <w:tr w:rsidR="00535039" w14:paraId="7D7CC702" w14:textId="77777777" w:rsidTr="00F1366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53D10497" w14:textId="77777777" w:rsidR="00535039" w:rsidRDefault="00535039" w:rsidP="0053503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4A9F54B" w14:textId="77777777" w:rsidR="00535039" w:rsidRDefault="00535039" w:rsidP="0053503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733E8F4" w14:textId="77777777" w:rsidR="00535039" w:rsidRDefault="00535039" w:rsidP="00535039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18"/>
              </w:rPr>
            </w:pPr>
            <w:r w:rsidRPr="00906315">
              <w:rPr>
                <w:rFonts w:ascii="宋体" w:hAnsi="宋体"/>
                <w:bCs/>
              </w:rPr>
              <w:t>能准确感知身体各部位，灵活控制肢体完成舒展、收缩等基础作。</w:t>
            </w:r>
          </w:p>
        </w:tc>
      </w:tr>
      <w:tr w:rsidR="00535039" w14:paraId="6BF80538" w14:textId="77777777" w:rsidTr="00F1366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6EB86EC" w14:textId="77777777" w:rsidR="00535039" w:rsidRDefault="00535039" w:rsidP="0053503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4A3D47E" w14:textId="77777777" w:rsidR="00535039" w:rsidRDefault="00535039" w:rsidP="0053503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C1BA790" w14:textId="77777777" w:rsidR="00535039" w:rsidRDefault="00535039" w:rsidP="00535039">
            <w:pPr>
              <w:snapToGrid w:val="0"/>
              <w:rPr>
                <w:rFonts w:ascii="宋体" w:eastAsia="宋体" w:hAnsi="宋体" w:cs="宋体"/>
                <w:bCs/>
                <w:color w:val="000000"/>
                <w:szCs w:val="18"/>
              </w:rPr>
            </w:pPr>
            <w:r w:rsidRPr="00906315">
              <w:rPr>
                <w:rFonts w:ascii="宋体" w:hAnsi="宋体"/>
                <w:bCs/>
              </w:rPr>
              <w:t>能结合情绪，独立创编简短连贯的肢体动作，大胆展示自我。</w:t>
            </w:r>
          </w:p>
        </w:tc>
      </w:tr>
      <w:tr w:rsidR="00535039" w14:paraId="49C45CFF" w14:textId="77777777" w:rsidTr="00F1366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4ED213E" w14:textId="77777777" w:rsidR="00535039" w:rsidRDefault="00535039" w:rsidP="0053503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素养目标</w:t>
            </w:r>
          </w:p>
          <w:p w14:paraId="38211094" w14:textId="77777777" w:rsidR="00535039" w:rsidRDefault="00535039" w:rsidP="0053503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785DB6D" w14:textId="77777777" w:rsidR="00535039" w:rsidRDefault="00535039" w:rsidP="0053503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153FC063" w14:textId="77777777" w:rsidR="00535039" w:rsidRDefault="00535039" w:rsidP="00535039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18"/>
              </w:rPr>
            </w:pPr>
            <w:r w:rsidRPr="00906315">
              <w:rPr>
                <w:rFonts w:ascii="宋体" w:hAnsi="宋体"/>
                <w:bCs/>
              </w:rPr>
              <w:t>学会尊重、欣赏他人的肢体表达，培养善于观察、乐于合作的质。</w:t>
            </w:r>
          </w:p>
        </w:tc>
      </w:tr>
      <w:tr w:rsidR="00535039" w14:paraId="13BC4E43" w14:textId="77777777" w:rsidTr="00F1366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D3083F9" w14:textId="77777777" w:rsidR="00535039" w:rsidRDefault="00535039" w:rsidP="0053503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9439910" w14:textId="77777777" w:rsidR="00535039" w:rsidRDefault="00535039" w:rsidP="0053503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5153B7BA" w14:textId="77777777" w:rsidR="00535039" w:rsidRPr="00992674" w:rsidRDefault="00535039" w:rsidP="0053503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6315">
              <w:rPr>
                <w:rFonts w:ascii="宋体" w:hAnsi="宋体"/>
                <w:bCs/>
              </w:rPr>
              <w:t>增强身体感知力与肢体表现力，提升审美感知与艺术素养。</w:t>
            </w:r>
          </w:p>
        </w:tc>
      </w:tr>
    </w:tbl>
    <w:p w14:paraId="3A132533" w14:textId="77777777" w:rsidR="0037112E" w:rsidRDefault="0037112E" w:rsidP="0037112E">
      <w:pPr>
        <w:pStyle w:val="DG1"/>
        <w:numPr>
          <w:ilvl w:val="0"/>
          <w:numId w:val="1"/>
        </w:numPr>
        <w:spacing w:beforeLines="50" w:before="163" w:after="163"/>
      </w:pPr>
      <w:r>
        <w:rPr>
          <w:rFonts w:hint="eastAsia"/>
        </w:rPr>
        <w:t>课程支撑的毕业要求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112E" w14:paraId="3343C0EF" w14:textId="77777777" w:rsidTr="00F13668">
        <w:tc>
          <w:tcPr>
            <w:tcW w:w="8296" w:type="dxa"/>
          </w:tcPr>
          <w:p w14:paraId="0B86EC99" w14:textId="77777777" w:rsidR="00535039" w:rsidRPr="00535039" w:rsidRDefault="00535039" w:rsidP="00535039">
            <w:pPr>
              <w:spacing w:line="440" w:lineRule="exact"/>
            </w:pPr>
            <w:r w:rsidRPr="00535039">
              <w:rPr>
                <w:rFonts w:ascii="宋体" w:hAnsi="宋体" w:cs="宋体"/>
                <w:b/>
                <w:color w:val="000000"/>
                <w:sz w:val="24"/>
              </w:rPr>
              <w:t>XQ02 教育情怀:</w:t>
            </w:r>
            <w:r w:rsidRPr="00535039">
              <w:rPr>
                <w:rFonts w:ascii="宋体" w:hAnsi="宋体" w:cs="宋体"/>
                <w:color w:val="000000"/>
                <w:sz w:val="24"/>
              </w:rPr>
              <w:t>理解并认同学前教师工作的意义和价值，乐保善教，热爱幼儿教育事业。树立正确的儿童观，尊重儿童生存、发展受保护、参与的权利及个体差异。具有人文底蕴和科学精神，尊重幼儿人格，价值观正确，富有爱心、责任心、事业心，工作细心、耐心。</w:t>
            </w:r>
          </w:p>
          <w:p w14:paraId="522F5F9B" w14:textId="77777777" w:rsidR="00535039" w:rsidRPr="00535039" w:rsidRDefault="00535039" w:rsidP="00535039">
            <w:pPr>
              <w:spacing w:line="440" w:lineRule="exact"/>
            </w:pPr>
            <w:r w:rsidRPr="00535039">
              <w:rPr>
                <w:rFonts w:ascii="宋体" w:hAnsi="宋体" w:cs="宋体"/>
                <w:color w:val="000000"/>
                <w:sz w:val="24"/>
              </w:rPr>
              <w:t xml:space="preserve">  ①职业认同：</w:t>
            </w:r>
            <w:bookmarkStart w:id="0" w:name="OLE_LINK5"/>
            <w:r w:rsidRPr="00535039">
              <w:rPr>
                <w:rFonts w:ascii="宋体" w:hAnsi="宋体" w:cs="宋体"/>
                <w:color w:val="000000"/>
                <w:sz w:val="24"/>
              </w:rPr>
              <w:t>增强专业认同感和使命感，热爱幼儿教育事业，乐保善教。具有积极的情感、端正的态度、正确的价值观和保教观，尊重儿童生存、发展受保护、参与的权利及个体差异。认同学前教师工作的意义和专业性，从事学前教育工作的专业自觉性和事业心</w:t>
            </w:r>
            <w:bookmarkEnd w:id="0"/>
            <w:r w:rsidRPr="00535039">
              <w:rPr>
                <w:rFonts w:ascii="宋体" w:hAnsi="宋体" w:cs="宋体"/>
                <w:color w:val="000000"/>
                <w:sz w:val="24"/>
              </w:rPr>
              <w:t>。</w:t>
            </w:r>
          </w:p>
          <w:p w14:paraId="7E7395B8" w14:textId="77777777" w:rsidR="0037112E" w:rsidRPr="00535039" w:rsidRDefault="00535039" w:rsidP="00535039">
            <w:pPr>
              <w:spacing w:line="440" w:lineRule="exact"/>
            </w:pPr>
            <w:r w:rsidRPr="00535039">
              <w:rPr>
                <w:rFonts w:ascii="宋体" w:hAnsi="宋体" w:cs="宋体"/>
                <w:color w:val="000000"/>
                <w:sz w:val="24"/>
              </w:rPr>
              <w:t>②关爱幼儿：具有人文底蕴、生命关怀和科学精神，自觉践行幼儿为本和爱与自由理念，尊重并理解幼儿的独立人格和个体差异，关心爱护幼儿，富有爱心、责任心，工作细心、耐心，做幼儿全面健康成长的启蒙者和引路人。</w:t>
            </w:r>
          </w:p>
        </w:tc>
      </w:tr>
      <w:tr w:rsidR="0037112E" w14:paraId="4EAA9551" w14:textId="77777777" w:rsidTr="00F13668">
        <w:tc>
          <w:tcPr>
            <w:tcW w:w="8296" w:type="dxa"/>
          </w:tcPr>
          <w:p w14:paraId="494D6BDD" w14:textId="77777777" w:rsidR="0037112E" w:rsidRDefault="0037112E" w:rsidP="00F13668">
            <w:pPr>
              <w:pStyle w:val="DG0"/>
              <w:jc w:val="left"/>
              <w:rPr>
                <w:rFonts w:ascii="宋体" w:hAnsi="宋体"/>
                <w:b/>
              </w:rPr>
            </w:pPr>
          </w:p>
          <w:p w14:paraId="3A2FCB5C" w14:textId="77777777" w:rsidR="00535039" w:rsidRDefault="00535039" w:rsidP="00535039">
            <w:pPr>
              <w:spacing w:line="440" w:lineRule="exact"/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X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Q0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>4 保教能力:</w:t>
            </w:r>
            <w:r>
              <w:rPr>
                <w:rFonts w:ascii="宋体" w:hAnsi="宋体" w:cs="宋体"/>
                <w:color w:val="000000"/>
                <w:sz w:val="24"/>
              </w:rPr>
              <w:t>能够依据《幼儿园教育指导纲要（试行）》和《3-6岁儿童学习与发展指南》，根据幼儿身心发展规律和学习特点，运用幼儿保育与教育知识，科学规划一日生活、科学创设环境、合理组织幼儿的游戏活动、生活活动及教学活动。具有观察幼儿、与幼儿谈话并能记录与分析的能力；具有幼儿园活动评价能力。</w:t>
            </w:r>
          </w:p>
          <w:p w14:paraId="56996C9A" w14:textId="77777777" w:rsidR="00535039" w:rsidRDefault="00535039" w:rsidP="00535039">
            <w:pPr>
              <w:spacing w:line="440" w:lineRule="exact"/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①保育能力：依据《幼儿园教育指导纲要（试行）》和《3-6岁儿童学习与发展指南》，科学规划一日生活，确保幼儿每天户外活动不少于2小时，合理</w:t>
            </w:r>
            <w:r>
              <w:rPr>
                <w:rFonts w:ascii="宋体" w:hAnsi="宋体" w:cs="宋体"/>
                <w:color w:val="000000"/>
                <w:sz w:val="24"/>
              </w:rPr>
              <w:lastRenderedPageBreak/>
              <w:t>安排2-6岁婴幼儿作息。创设安全、适宜的室内外环境，做好班级常规保育和卫生保健工作，保障婴幼儿在园活动安全与健康。</w:t>
            </w:r>
          </w:p>
          <w:p w14:paraId="56E8242A" w14:textId="77777777" w:rsidR="00535039" w:rsidRDefault="00535039" w:rsidP="00535039">
            <w:pPr>
              <w:spacing w:line="440" w:lineRule="exact"/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 ②教育能力：依据幼儿发展特点，提供充足且多样化的玩具材料，同时将户外场地打造为“游戏场”，支持幼儿自主探索与学习。具备运用跨领域知识设计教育活动方案的能力，科学规划并有效组织教学活动，注重活动形式多样化，以游戏为主要形式，鼓励幼儿操作、探索和交往，丰富其直接经验。</w:t>
            </w:r>
          </w:p>
          <w:p w14:paraId="22C03F65" w14:textId="77777777" w:rsidR="00535039" w:rsidRDefault="00535039" w:rsidP="00535039">
            <w:pPr>
              <w:spacing w:line="440" w:lineRule="exact"/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 ③分析评价能力：具备对幼儿园一日生活现场的观察、记录与分析能力，通过班级观察、一对一倾听等方式，了解幼儿兴趣、需求和问题。在户外活动时间，养成“观察分析”习惯，感受幼儿情绪，加深对其认识。运用观察、谈话、作品分析、家园合作等方法，全面评价幼儿学习与发展情况。依据评价结果，科学分析教育活动效果，优化后续教学安排，提出改进措施，促进教育活动高质量开展。</w:t>
            </w:r>
          </w:p>
          <w:p w14:paraId="444CBAE4" w14:textId="77777777" w:rsidR="0037112E" w:rsidRDefault="0037112E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  <w:tr w:rsidR="0037112E" w14:paraId="7780AA57" w14:textId="77777777" w:rsidTr="00F13668">
        <w:tc>
          <w:tcPr>
            <w:tcW w:w="8296" w:type="dxa"/>
          </w:tcPr>
          <w:p w14:paraId="012F3220" w14:textId="77777777" w:rsidR="0037112E" w:rsidRDefault="0037112E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0AA2A61B" w14:textId="77777777" w:rsidR="00535039" w:rsidRDefault="00535039" w:rsidP="00535039">
            <w:pPr>
              <w:spacing w:line="440" w:lineRule="exact"/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XQ06 综合育人: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树立幼儿为本、德育为先理念，把握幼儿社会性—情感发展的特点和规律，注重培育幼儿良好意志品质和行为习惯。理解环境育人与随机教育对儿童发展的价值，在一日生活各环节中实施渗透教育。综合利用幼儿园、家庭和社区各种资源全面育人。  </w:t>
            </w:r>
          </w:p>
          <w:p w14:paraId="1CCB214B" w14:textId="77777777" w:rsidR="00535039" w:rsidRDefault="00535039" w:rsidP="00535039">
            <w:pPr>
              <w:spacing w:line="440" w:lineRule="exact"/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 ①育人理念：树立幼儿为本、德育为先理念，把握幼儿社会性发展的规律和幼儿社会学习的特点，关注幼儿心理健康，注重培育幼儿良好意志品质如坚韧性、自制力，以及良好行为习惯，如自理能力和社交礼仪，通过多样化的保教活动促进幼儿的社会性发展和团队合作精神。   </w:t>
            </w:r>
          </w:p>
          <w:p w14:paraId="37C9042A" w14:textId="77777777" w:rsidR="0037112E" w:rsidRDefault="00535039" w:rsidP="00535039">
            <w:pPr>
              <w:pStyle w:val="DG0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sz w:val="24"/>
              </w:rPr>
              <w:t xml:space="preserve">    ②育人实践：理解环境育人价值，理解园所文化和一日生活对幼儿发展的价值，通过环境影响感染幼儿，使其获得积极体验。能积极观察幼儿行为，抓住一日生活中的教育契机，对幼儿进行教育。综合利用幼儿园、家庭和社区各种协同活动的方式方法，能够运用信息技术拓宽家园沟通交流的渠道和途径，积极主动与家长进行有效交流，充分利用社区综合资源全面育人。    </w:t>
            </w:r>
          </w:p>
          <w:p w14:paraId="35B18D26" w14:textId="77777777" w:rsidR="0037112E" w:rsidRDefault="0037112E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</w:tbl>
    <w:p w14:paraId="1E13CD02" w14:textId="77777777" w:rsidR="0037112E" w:rsidRDefault="0037112E" w:rsidP="0037112E">
      <w:pPr>
        <w:pStyle w:val="DG1"/>
        <w:spacing w:beforeLines="50" w:before="163" w:after="163"/>
      </w:pPr>
    </w:p>
    <w:p w14:paraId="78AC93E0" w14:textId="77777777" w:rsidR="0037112E" w:rsidRDefault="0037112E" w:rsidP="0037112E">
      <w:pPr>
        <w:pStyle w:val="DG1"/>
        <w:numPr>
          <w:ilvl w:val="0"/>
          <w:numId w:val="1"/>
        </w:numPr>
        <w:spacing w:beforeLines="50" w:before="163" w:after="163"/>
      </w:pPr>
      <w:r>
        <w:rPr>
          <w:rFonts w:hint="eastAsia"/>
        </w:rPr>
        <w:t>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1"/>
        <w:gridCol w:w="778"/>
        <w:gridCol w:w="893"/>
        <w:gridCol w:w="4527"/>
        <w:gridCol w:w="1317"/>
      </w:tblGrid>
      <w:tr w:rsidR="0037112E" w14:paraId="3546040D" w14:textId="77777777" w:rsidTr="00F13668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E387" w14:textId="77777777" w:rsidR="0037112E" w:rsidRDefault="0037112E" w:rsidP="00F13668">
            <w:pPr>
              <w:pStyle w:val="DG2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725BEE" w14:textId="77777777" w:rsidR="0037112E" w:rsidRDefault="0037112E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3D818A" w14:textId="77777777" w:rsidR="0037112E" w:rsidRDefault="0037112E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F814C" w14:textId="77777777" w:rsidR="0037112E" w:rsidRDefault="0037112E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30053F" w14:textId="77777777" w:rsidR="0037112E" w:rsidRDefault="0037112E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37112E" w14:paraId="0837AC9B" w14:textId="77777777" w:rsidTr="00F13668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291C" w14:textId="77777777" w:rsidR="0037112E" w:rsidRDefault="00535039" w:rsidP="00F13668">
            <w:pPr>
              <w:pStyle w:val="DG0"/>
              <w:rPr>
                <w:rFonts w:eastAsia="宋体"/>
              </w:rPr>
            </w:pPr>
            <w:r w:rsidRPr="00535039"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  <w:lastRenderedPageBreak/>
              <w:t>XQ02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33EE77" w14:textId="77777777" w:rsidR="0037112E" w:rsidRDefault="00535039" w:rsidP="00F13668">
            <w:pPr>
              <w:pStyle w:val="DG0"/>
              <w:rPr>
                <w:rFonts w:cs="Times New Roman"/>
                <w:bCs/>
              </w:rPr>
            </w:pPr>
            <w:r w:rsidRPr="00535039">
              <w:rPr>
                <w:rFonts w:ascii="宋体" w:eastAsia="宋体" w:hAnsi="宋体" w:cs="宋体"/>
                <w:kern w:val="0"/>
                <w:sz w:val="24"/>
                <w:szCs w:val="20"/>
              </w:rPr>
              <w:t>①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01629" w14:textId="77777777" w:rsidR="0037112E" w:rsidRDefault="0037112E" w:rsidP="00F1366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M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EEEF2" w14:textId="77777777" w:rsidR="0037112E" w:rsidRDefault="0037112E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掌握舞蹈基础技能和身体素质，初步具备创编各类幼儿舞蹈的能力，并能够根据幼儿发展的实际水平指导舞蹈活动。</w:t>
            </w:r>
          </w:p>
        </w:tc>
        <w:tc>
          <w:tcPr>
            <w:tcW w:w="13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1A1C3" w14:textId="77777777" w:rsidR="0037112E" w:rsidRDefault="0037112E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37112E" w14:paraId="00B00BBC" w14:textId="77777777" w:rsidTr="00F13668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65F6" w14:textId="77777777" w:rsidR="0037112E" w:rsidRDefault="0037112E" w:rsidP="00F13668">
            <w:pPr>
              <w:pStyle w:val="DG0"/>
              <w:rPr>
                <w:b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857C4A" w14:textId="77777777" w:rsidR="0037112E" w:rsidRDefault="0037112E" w:rsidP="00F13668">
            <w:pPr>
              <w:pStyle w:val="DG0"/>
              <w:rPr>
                <w:bCs/>
              </w:rPr>
            </w:pPr>
          </w:p>
        </w:tc>
        <w:tc>
          <w:tcPr>
            <w:tcW w:w="9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DE843" w14:textId="77777777" w:rsidR="0037112E" w:rsidRDefault="0037112E" w:rsidP="00F1366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45A2F" w14:textId="77777777" w:rsidR="0037112E" w:rsidRDefault="0037112E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掌握舞蹈的实践教学：从简单的基本动作、小组合动作、步伐等入手，到逐步掌握复杂套路动作。</w:t>
            </w:r>
          </w:p>
        </w:tc>
        <w:tc>
          <w:tcPr>
            <w:tcW w:w="13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4A30D" w14:textId="77777777" w:rsidR="0037112E" w:rsidRDefault="0037112E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37112E" w14:paraId="3D7C311D" w14:textId="77777777" w:rsidTr="00F13668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CEE2" w14:textId="77777777" w:rsidR="0037112E" w:rsidRDefault="00535039" w:rsidP="00F13668">
            <w:pPr>
              <w:pStyle w:val="DG0"/>
            </w:pPr>
            <w:r>
              <w:rPr>
                <w:rFonts w:ascii="宋体" w:hAnsi="宋体" w:cs="宋体"/>
                <w:b/>
                <w:sz w:val="24"/>
              </w:rPr>
              <w:t>X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Q0</w:t>
            </w:r>
            <w:r>
              <w:rPr>
                <w:rFonts w:ascii="宋体" w:eastAsia="宋体" w:hAnsi="宋体" w:cs="宋体"/>
                <w:b/>
                <w:sz w:val="24"/>
              </w:rPr>
              <w:t>4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13BF05" w14:textId="77777777" w:rsidR="0037112E" w:rsidRDefault="0037112E" w:rsidP="00F13668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3FF0D" w14:textId="77777777" w:rsidR="0037112E" w:rsidRDefault="0037112E" w:rsidP="00F1366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C8691" w14:textId="77777777" w:rsidR="0037112E" w:rsidRDefault="0037112E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eastAsia="宋体" w:cs="宋体" w:hint="eastAsia"/>
              </w:rPr>
              <w:t>将五大领域中健康、艺术知识合理应用于幼儿园综合活动中。</w:t>
            </w:r>
          </w:p>
        </w:tc>
        <w:tc>
          <w:tcPr>
            <w:tcW w:w="13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3316E" w14:textId="77777777" w:rsidR="0037112E" w:rsidRDefault="0037112E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60%</w:t>
            </w:r>
          </w:p>
        </w:tc>
      </w:tr>
      <w:tr w:rsidR="0037112E" w14:paraId="4FED27FB" w14:textId="77777777" w:rsidTr="00F13668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EB71" w14:textId="77777777" w:rsidR="0037112E" w:rsidRDefault="0037112E" w:rsidP="00F13668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7939F4" w14:textId="77777777" w:rsidR="0037112E" w:rsidRDefault="0037112E" w:rsidP="00F1366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9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0E855" w14:textId="77777777" w:rsidR="0037112E" w:rsidRDefault="0037112E" w:rsidP="00F1366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DE28B" w14:textId="77777777" w:rsidR="0037112E" w:rsidRDefault="0037112E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启迪迪学生的智慧，陶冶学生的情操，使学生的身心得到健康的发展</w:t>
            </w:r>
          </w:p>
        </w:tc>
        <w:tc>
          <w:tcPr>
            <w:tcW w:w="13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8AF63" w14:textId="77777777" w:rsidR="0037112E" w:rsidRDefault="0037112E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10%</w:t>
            </w:r>
          </w:p>
        </w:tc>
      </w:tr>
      <w:tr w:rsidR="0037112E" w14:paraId="7E473710" w14:textId="77777777" w:rsidTr="00F13668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98CE" w14:textId="77777777" w:rsidR="0037112E" w:rsidRDefault="0037112E" w:rsidP="00F13668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AA01C2" w14:textId="77777777" w:rsidR="0037112E" w:rsidRDefault="0037112E" w:rsidP="00F1366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9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D125108" w14:textId="77777777" w:rsidR="0037112E" w:rsidRDefault="0037112E" w:rsidP="00F1366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BB8CC7" w14:textId="77777777" w:rsidR="0037112E" w:rsidRDefault="0037112E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掌握舞蹈的实践教学：从简单的基本动作、小组合动作、步伐等入手，到逐步掌握复杂套路动作。</w:t>
            </w:r>
          </w:p>
        </w:tc>
        <w:tc>
          <w:tcPr>
            <w:tcW w:w="13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48537" w14:textId="77777777" w:rsidR="0037112E" w:rsidRDefault="0037112E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30%</w:t>
            </w:r>
          </w:p>
        </w:tc>
      </w:tr>
      <w:tr w:rsidR="0037112E" w14:paraId="7F0D00B6" w14:textId="77777777" w:rsidTr="00F13668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1867D6" w14:textId="77777777" w:rsidR="0037112E" w:rsidRDefault="00535039" w:rsidP="00F13668">
            <w:pPr>
              <w:pStyle w:val="DG0"/>
            </w:pPr>
            <w:r>
              <w:rPr>
                <w:rFonts w:ascii="宋体" w:eastAsia="宋体" w:hAnsi="宋体" w:cs="宋体"/>
                <w:b/>
                <w:sz w:val="24"/>
              </w:rPr>
              <w:t>XQ06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C543C81" w14:textId="77777777" w:rsidR="0037112E" w:rsidRDefault="0037112E" w:rsidP="00F13668">
            <w:pPr>
              <w:pStyle w:val="DG0"/>
              <w:rPr>
                <w:rFonts w:cs="Times New Roman"/>
                <w:bCs/>
              </w:rPr>
            </w:pPr>
            <w:r>
              <w:rPr>
                <w:rFonts w:ascii="PingFang SC" w:eastAsia="PingFang SC" w:hAnsi="PingFang SC" w:cs="PingFang SC" w:hint="eastAsia"/>
                <w:bCs/>
              </w:rPr>
              <w:t>④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A210CE" w14:textId="77777777" w:rsidR="0037112E" w:rsidRDefault="0037112E" w:rsidP="00F1366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6B970F" w14:textId="77777777" w:rsidR="0037112E" w:rsidRDefault="0037112E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启迪迪学生的智慧，陶冶学生的情操，使学生的身心得到健康的发展</w:t>
            </w:r>
          </w:p>
        </w:tc>
        <w:tc>
          <w:tcPr>
            <w:tcW w:w="1348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48F0DB1" w14:textId="77777777" w:rsidR="0037112E" w:rsidRDefault="0037112E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30E135E9" w14:textId="77777777" w:rsidR="0037112E" w:rsidRDefault="0037112E" w:rsidP="0037112E">
      <w:pPr>
        <w:pStyle w:val="DG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4ADE05C8" w14:textId="77777777" w:rsidR="0037112E" w:rsidRDefault="0037112E" w:rsidP="0037112E">
      <w:pPr>
        <w:pStyle w:val="DG1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7112E" w14:paraId="7B7F50AC" w14:textId="77777777" w:rsidTr="00F13668">
        <w:tc>
          <w:tcPr>
            <w:tcW w:w="8522" w:type="dxa"/>
          </w:tcPr>
          <w:p w14:paraId="4290B734" w14:textId="77777777" w:rsidR="00535039" w:rsidRPr="00B131B3" w:rsidRDefault="00535039" w:rsidP="00535039">
            <w:pPr>
              <w:widowControl/>
              <w:spacing w:line="276" w:lineRule="auto"/>
              <w:rPr>
                <w:sz w:val="22"/>
                <w:szCs w:val="28"/>
              </w:rPr>
            </w:pPr>
            <w:r w:rsidRPr="00B131B3">
              <w:rPr>
                <w:sz w:val="22"/>
                <w:szCs w:val="28"/>
              </w:rPr>
              <w:t>一、课程总目标</w:t>
            </w:r>
          </w:p>
          <w:p w14:paraId="44D10ECC" w14:textId="77777777" w:rsidR="00535039" w:rsidRPr="00B131B3" w:rsidRDefault="00535039" w:rsidP="00535039">
            <w:pPr>
              <w:widowControl/>
              <w:spacing w:line="276" w:lineRule="auto"/>
              <w:rPr>
                <w:sz w:val="22"/>
                <w:szCs w:val="28"/>
              </w:rPr>
            </w:pPr>
            <w:r w:rsidRPr="00B131B3">
              <w:rPr>
                <w:sz w:val="22"/>
                <w:szCs w:val="28"/>
              </w:rPr>
              <w:t xml:space="preserve">1. </w:t>
            </w:r>
            <w:r w:rsidRPr="00B131B3">
              <w:rPr>
                <w:sz w:val="22"/>
                <w:szCs w:val="28"/>
              </w:rPr>
              <w:t>建立身体意识，感知身体部位、重心、呼吸与动作关系</w:t>
            </w:r>
          </w:p>
          <w:p w14:paraId="233177D6" w14:textId="77777777" w:rsidR="00535039" w:rsidRPr="00B131B3" w:rsidRDefault="00535039" w:rsidP="00535039">
            <w:pPr>
              <w:widowControl/>
              <w:spacing w:line="276" w:lineRule="auto"/>
              <w:rPr>
                <w:sz w:val="22"/>
                <w:szCs w:val="28"/>
              </w:rPr>
            </w:pPr>
            <w:r w:rsidRPr="00B131B3">
              <w:rPr>
                <w:sz w:val="22"/>
                <w:szCs w:val="28"/>
              </w:rPr>
              <w:t xml:space="preserve">2. </w:t>
            </w:r>
            <w:r w:rsidRPr="00B131B3">
              <w:rPr>
                <w:sz w:val="22"/>
                <w:szCs w:val="28"/>
              </w:rPr>
              <w:t>掌握动作分析核心方法，能拆解、描述、创编基础动作</w:t>
            </w:r>
          </w:p>
          <w:p w14:paraId="3BCF0A69" w14:textId="77777777" w:rsidR="00535039" w:rsidRPr="00B131B3" w:rsidRDefault="00535039" w:rsidP="00535039">
            <w:pPr>
              <w:widowControl/>
              <w:spacing w:line="276" w:lineRule="auto"/>
              <w:rPr>
                <w:sz w:val="22"/>
                <w:szCs w:val="28"/>
              </w:rPr>
            </w:pPr>
            <w:r w:rsidRPr="00B131B3">
              <w:rPr>
                <w:sz w:val="22"/>
                <w:szCs w:val="28"/>
              </w:rPr>
              <w:t xml:space="preserve">3. </w:t>
            </w:r>
            <w:r w:rsidRPr="00B131B3">
              <w:rPr>
                <w:sz w:val="22"/>
                <w:szCs w:val="28"/>
              </w:rPr>
              <w:t>学会用身体传递情绪、情境与意图，提升肢体表现力</w:t>
            </w:r>
          </w:p>
          <w:p w14:paraId="10CF246E" w14:textId="77777777" w:rsidR="00535039" w:rsidRPr="00B131B3" w:rsidRDefault="00535039" w:rsidP="00535039">
            <w:pPr>
              <w:widowControl/>
              <w:spacing w:line="276" w:lineRule="auto"/>
              <w:rPr>
                <w:sz w:val="22"/>
                <w:szCs w:val="28"/>
              </w:rPr>
            </w:pPr>
            <w:r w:rsidRPr="00B131B3">
              <w:rPr>
                <w:sz w:val="22"/>
                <w:szCs w:val="28"/>
              </w:rPr>
              <w:t xml:space="preserve">4. </w:t>
            </w:r>
            <w:r w:rsidRPr="00B131B3">
              <w:rPr>
                <w:sz w:val="22"/>
                <w:szCs w:val="28"/>
              </w:rPr>
              <w:t>适配教学</w:t>
            </w:r>
            <w:r w:rsidRPr="00B131B3">
              <w:rPr>
                <w:sz w:val="22"/>
                <w:szCs w:val="28"/>
              </w:rPr>
              <w:t>/</w:t>
            </w:r>
            <w:r w:rsidRPr="00B131B3">
              <w:rPr>
                <w:sz w:val="22"/>
                <w:szCs w:val="28"/>
              </w:rPr>
              <w:t>表演</w:t>
            </w:r>
            <w:r w:rsidRPr="00B131B3">
              <w:rPr>
                <w:sz w:val="22"/>
                <w:szCs w:val="28"/>
              </w:rPr>
              <w:t>/</w:t>
            </w:r>
            <w:r w:rsidRPr="00B131B3">
              <w:rPr>
                <w:sz w:val="22"/>
                <w:szCs w:val="28"/>
              </w:rPr>
              <w:t>美育场景，实现动作规范与创意表达结合</w:t>
            </w:r>
          </w:p>
          <w:p w14:paraId="75B551F8" w14:textId="77777777" w:rsidR="00535039" w:rsidRPr="00B131B3" w:rsidRDefault="00535039" w:rsidP="00535039">
            <w:pPr>
              <w:widowControl/>
              <w:spacing w:line="276" w:lineRule="auto"/>
              <w:rPr>
                <w:sz w:val="22"/>
                <w:szCs w:val="28"/>
              </w:rPr>
            </w:pPr>
            <w:r w:rsidRPr="00B131B3">
              <w:rPr>
                <w:sz w:val="22"/>
                <w:szCs w:val="28"/>
              </w:rPr>
              <w:t>二、核心教学模块（分理论</w:t>
            </w:r>
            <w:r w:rsidRPr="00B131B3">
              <w:rPr>
                <w:sz w:val="22"/>
                <w:szCs w:val="28"/>
              </w:rPr>
              <w:t>+</w:t>
            </w:r>
            <w:r w:rsidRPr="00B131B3">
              <w:rPr>
                <w:sz w:val="22"/>
                <w:szCs w:val="28"/>
              </w:rPr>
              <w:t>实践）</w:t>
            </w:r>
          </w:p>
          <w:p w14:paraId="48169845" w14:textId="77777777" w:rsidR="00535039" w:rsidRPr="00B131B3" w:rsidRDefault="00535039" w:rsidP="00535039">
            <w:pPr>
              <w:widowControl/>
              <w:spacing w:line="276" w:lineRule="auto"/>
              <w:rPr>
                <w:sz w:val="22"/>
                <w:szCs w:val="28"/>
              </w:rPr>
            </w:pPr>
            <w:r w:rsidRPr="00B131B3">
              <w:rPr>
                <w:sz w:val="22"/>
                <w:szCs w:val="28"/>
              </w:rPr>
              <w:t>模块一：身体认知与身体唤醒（基础）</w:t>
            </w:r>
          </w:p>
          <w:p w14:paraId="25DC6E9A" w14:textId="77777777" w:rsidR="00535039" w:rsidRPr="00B131B3" w:rsidRDefault="00535039" w:rsidP="00535039">
            <w:pPr>
              <w:widowControl/>
              <w:spacing w:line="276" w:lineRule="auto"/>
              <w:rPr>
                <w:sz w:val="22"/>
                <w:szCs w:val="28"/>
              </w:rPr>
            </w:pPr>
            <w:r w:rsidRPr="00B131B3">
              <w:rPr>
                <w:sz w:val="22"/>
                <w:szCs w:val="28"/>
              </w:rPr>
              <w:t>理论内容</w:t>
            </w:r>
          </w:p>
          <w:p w14:paraId="148BD421" w14:textId="77777777" w:rsidR="00535039" w:rsidRPr="00B131B3" w:rsidRDefault="00535039" w:rsidP="00535039">
            <w:pPr>
              <w:widowControl/>
              <w:spacing w:line="276" w:lineRule="auto"/>
              <w:rPr>
                <w:sz w:val="22"/>
                <w:szCs w:val="28"/>
              </w:rPr>
            </w:pPr>
            <w:r w:rsidRPr="00B131B3">
              <w:rPr>
                <w:sz w:val="22"/>
                <w:szCs w:val="28"/>
              </w:rPr>
              <w:t xml:space="preserve"> </w:t>
            </w:r>
            <w:r w:rsidRPr="00B131B3">
              <w:rPr>
                <w:sz w:val="22"/>
                <w:szCs w:val="28"/>
              </w:rPr>
              <w:t>身体表达定义：以肢体、表情、姿态传递信息的非语言表达</w:t>
            </w:r>
          </w:p>
          <w:p w14:paraId="5355A2B8" w14:textId="77777777" w:rsidR="00535039" w:rsidRPr="00B131B3" w:rsidRDefault="00535039" w:rsidP="00535039">
            <w:pPr>
              <w:widowControl/>
              <w:spacing w:line="276" w:lineRule="auto"/>
              <w:rPr>
                <w:sz w:val="22"/>
                <w:szCs w:val="28"/>
              </w:rPr>
            </w:pPr>
            <w:r w:rsidRPr="00B131B3">
              <w:rPr>
                <w:sz w:val="22"/>
                <w:szCs w:val="28"/>
              </w:rPr>
              <w:t>人体基础结构：头、颈、肩、躯干、四肢、关节、重心</w:t>
            </w:r>
          </w:p>
          <w:p w14:paraId="1750578B" w14:textId="77777777" w:rsidR="0037112E" w:rsidRPr="00B131B3" w:rsidRDefault="00535039" w:rsidP="00535039">
            <w:pPr>
              <w:widowControl/>
              <w:spacing w:line="276" w:lineRule="auto"/>
              <w:rPr>
                <w:sz w:val="22"/>
                <w:szCs w:val="28"/>
              </w:rPr>
            </w:pPr>
            <w:r w:rsidRPr="00B131B3">
              <w:rPr>
                <w:sz w:val="22"/>
                <w:szCs w:val="28"/>
              </w:rPr>
              <w:t>身体表达三要素：姿态、动作、表情</w:t>
            </w:r>
          </w:p>
          <w:p w14:paraId="003B3C27" w14:textId="77777777" w:rsidR="0037112E" w:rsidRDefault="0037112E" w:rsidP="00535039">
            <w:pPr>
              <w:widowControl/>
              <w:spacing w:line="276" w:lineRule="auto"/>
            </w:pPr>
          </w:p>
        </w:tc>
      </w:tr>
    </w:tbl>
    <w:p w14:paraId="5E46D2A4" w14:textId="77777777" w:rsidR="0037112E" w:rsidRDefault="0037112E" w:rsidP="0037112E">
      <w:pPr>
        <w:pStyle w:val="DG1"/>
        <w:spacing w:before="81" w:after="163"/>
      </w:pPr>
    </w:p>
    <w:p w14:paraId="5E0BC50D" w14:textId="77777777" w:rsidR="0037112E" w:rsidRDefault="0037112E" w:rsidP="0037112E">
      <w:pPr>
        <w:pStyle w:val="DG1"/>
        <w:numPr>
          <w:ilvl w:val="0"/>
          <w:numId w:val="2"/>
        </w:numPr>
        <w:spacing w:before="81" w:after="163"/>
      </w:pPr>
      <w:r>
        <w:rPr>
          <w:rFonts w:hint="eastAsia"/>
        </w:rPr>
        <w:t>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0"/>
        <w:gridCol w:w="1074"/>
        <w:gridCol w:w="1074"/>
        <w:gridCol w:w="1075"/>
        <w:gridCol w:w="1074"/>
        <w:gridCol w:w="1074"/>
        <w:gridCol w:w="1075"/>
      </w:tblGrid>
      <w:tr w:rsidR="0037112E" w14:paraId="2E2231A0" w14:textId="77777777" w:rsidTr="00E72CED">
        <w:trPr>
          <w:trHeight w:val="794"/>
          <w:jc w:val="center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4937E02" w14:textId="77777777" w:rsidR="0037112E" w:rsidRDefault="0037112E" w:rsidP="00F13668">
            <w:pPr>
              <w:pStyle w:val="DG2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课程目标</w:t>
            </w:r>
          </w:p>
          <w:p w14:paraId="2955D6FD" w14:textId="77777777" w:rsidR="0037112E" w:rsidRDefault="0037112E" w:rsidP="00F13668">
            <w:pPr>
              <w:pStyle w:val="DG2"/>
              <w:ind w:right="210"/>
              <w:jc w:val="left"/>
              <w:rPr>
                <w:szCs w:val="16"/>
              </w:rPr>
            </w:pPr>
          </w:p>
          <w:p w14:paraId="5D256D98" w14:textId="77777777" w:rsidR="0037112E" w:rsidRDefault="0037112E" w:rsidP="00F13668">
            <w:pPr>
              <w:pStyle w:val="DG2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7FEA3735" w14:textId="77777777" w:rsidR="0037112E" w:rsidRDefault="0037112E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5754E809" w14:textId="77777777" w:rsidR="0037112E" w:rsidRDefault="0037112E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14:paraId="6F567DCE" w14:textId="77777777" w:rsidR="0037112E" w:rsidRDefault="0037112E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4252E30" w14:textId="77777777" w:rsidR="0037112E" w:rsidRDefault="0037112E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0169C613" w14:textId="77777777" w:rsidR="0037112E" w:rsidRDefault="0037112E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E08A30" w14:textId="77777777" w:rsidR="0037112E" w:rsidRDefault="0037112E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37112E" w14:paraId="63043ABC" w14:textId="77777777" w:rsidTr="00E72CED">
        <w:trPr>
          <w:trHeight w:val="340"/>
          <w:jc w:val="center"/>
        </w:trPr>
        <w:tc>
          <w:tcPr>
            <w:tcW w:w="1830" w:type="dxa"/>
            <w:tcBorders>
              <w:left w:val="single" w:sz="12" w:space="0" w:color="auto"/>
            </w:tcBorders>
            <w:vAlign w:val="center"/>
          </w:tcPr>
          <w:p w14:paraId="70D6926D" w14:textId="77777777" w:rsidR="0037112E" w:rsidRDefault="0037112E" w:rsidP="00E72CED">
            <w:pPr>
              <w:widowControl/>
              <w:spacing w:line="276" w:lineRule="auto"/>
              <w:rPr>
                <w:rFonts w:ascii="Times New Roman" w:eastAsia="宋体" w:hAnsi="Times New Roman"/>
                <w:bCs/>
                <w:szCs w:val="21"/>
              </w:rPr>
            </w:pPr>
            <w:r>
              <w:rPr>
                <w:rFonts w:ascii="Times New Roman" w:hAnsi="Times New Roman"/>
              </w:rPr>
              <w:t>第</w:t>
            </w:r>
            <w:r w:rsidR="00E72CED">
              <w:rPr>
                <w:rFonts w:ascii="Times New Roman" w:hAnsi="Times New Roman" w:hint="eastAsia"/>
              </w:rPr>
              <w:t>一</w:t>
            </w:r>
            <w:r>
              <w:rPr>
                <w:rFonts w:ascii="Times New Roman" w:hAnsi="Times New Roman"/>
              </w:rPr>
              <w:t>单元</w:t>
            </w:r>
            <w:r>
              <w:rPr>
                <w:rFonts w:ascii="Times New Roman" w:hAnsi="Times New Roman"/>
              </w:rPr>
              <w:t>——</w:t>
            </w:r>
            <w:r w:rsidR="00E72CED">
              <w:rPr>
                <w:rFonts w:ascii="Times New Roman" w:hAnsi="Times New Roman" w:hint="eastAsia"/>
              </w:rPr>
              <w:t>舞蹈思想</w:t>
            </w:r>
          </w:p>
        </w:tc>
        <w:tc>
          <w:tcPr>
            <w:tcW w:w="1074" w:type="dxa"/>
            <w:vAlign w:val="center"/>
          </w:tcPr>
          <w:p w14:paraId="72BC4E7D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3D1C0B05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5" w:type="dxa"/>
            <w:vAlign w:val="center"/>
          </w:tcPr>
          <w:p w14:paraId="77DF9129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56D0C3A2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21EE13DE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14:paraId="457CE259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37112E" w14:paraId="54DDB6BF" w14:textId="77777777" w:rsidTr="00E72CED">
        <w:trPr>
          <w:trHeight w:val="340"/>
          <w:jc w:val="center"/>
        </w:trPr>
        <w:tc>
          <w:tcPr>
            <w:tcW w:w="1830" w:type="dxa"/>
            <w:tcBorders>
              <w:left w:val="single" w:sz="12" w:space="0" w:color="auto"/>
            </w:tcBorders>
            <w:vAlign w:val="center"/>
          </w:tcPr>
          <w:p w14:paraId="344E264C" w14:textId="77777777" w:rsidR="0037112E" w:rsidRDefault="0037112E" w:rsidP="00E72CED">
            <w:pPr>
              <w:snapToGrid w:val="0"/>
              <w:rPr>
                <w:rFonts w:ascii="Times New Roman" w:eastAsia="宋体" w:hAnsi="Times New Roman"/>
                <w:bCs/>
                <w:szCs w:val="21"/>
              </w:rPr>
            </w:pPr>
            <w:bookmarkStart w:id="1" w:name="OLE_LINK6"/>
            <w:r>
              <w:rPr>
                <w:rFonts w:ascii="Times New Roman" w:hAnsi="Times New Roman" w:hint="eastAsia"/>
              </w:rPr>
              <w:t>第</w:t>
            </w:r>
            <w:r w:rsidR="00E72CED">
              <w:rPr>
                <w:rFonts w:ascii="Times New Roman" w:hAnsi="Times New Roman" w:hint="eastAsia"/>
              </w:rPr>
              <w:t>二</w:t>
            </w:r>
            <w:r>
              <w:rPr>
                <w:rFonts w:ascii="Times New Roman" w:hAnsi="Times New Roman" w:hint="eastAsia"/>
              </w:rPr>
              <w:t>单元——</w:t>
            </w:r>
            <w:r w:rsidR="00E72CED">
              <w:rPr>
                <w:rFonts w:ascii="Times New Roman" w:hAnsi="Times New Roman" w:hint="eastAsia"/>
              </w:rPr>
              <w:t>身体表达</w:t>
            </w:r>
            <w:bookmarkEnd w:id="1"/>
          </w:p>
        </w:tc>
        <w:tc>
          <w:tcPr>
            <w:tcW w:w="1074" w:type="dxa"/>
            <w:vAlign w:val="center"/>
          </w:tcPr>
          <w:p w14:paraId="35200FF2" w14:textId="77777777" w:rsidR="0037112E" w:rsidRDefault="0037112E" w:rsidP="00F13668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A1084B1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5" w:type="dxa"/>
            <w:vAlign w:val="center"/>
          </w:tcPr>
          <w:p w14:paraId="56BF429B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026B1904" w14:textId="77777777" w:rsidR="0037112E" w:rsidRDefault="0037112E" w:rsidP="00F13668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1AB66B9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14:paraId="0790B0DD" w14:textId="77777777" w:rsidR="0037112E" w:rsidRDefault="0037112E" w:rsidP="00F13668">
            <w:pPr>
              <w:pStyle w:val="DG0"/>
            </w:pPr>
          </w:p>
        </w:tc>
      </w:tr>
      <w:tr w:rsidR="0037112E" w14:paraId="6576F385" w14:textId="77777777" w:rsidTr="00E72CED">
        <w:trPr>
          <w:trHeight w:val="340"/>
          <w:jc w:val="center"/>
        </w:trPr>
        <w:tc>
          <w:tcPr>
            <w:tcW w:w="1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B89A85" w14:textId="77777777" w:rsidR="0037112E" w:rsidRDefault="0037112E" w:rsidP="00E72CED">
            <w:pPr>
              <w:snapToGrid w:val="0"/>
              <w:rPr>
                <w:rFonts w:ascii="Times New Roman" w:eastAsia="宋体" w:hAnsi="Times New Roman"/>
                <w:bCs/>
                <w:szCs w:val="21"/>
              </w:rPr>
            </w:pPr>
            <w:bookmarkStart w:id="2" w:name="OLE_LINK7"/>
            <w:r>
              <w:rPr>
                <w:rFonts w:ascii="Times New Roman" w:hAnsi="Times New Roman" w:hint="eastAsia"/>
              </w:rPr>
              <w:t>第</w:t>
            </w:r>
            <w:r w:rsidR="00E72CED">
              <w:rPr>
                <w:rFonts w:ascii="Times New Roman" w:hAnsi="Times New Roman" w:hint="eastAsia"/>
              </w:rPr>
              <w:t>三</w:t>
            </w:r>
            <w:r>
              <w:rPr>
                <w:rFonts w:ascii="Times New Roman" w:hAnsi="Times New Roman" w:hint="eastAsia"/>
              </w:rPr>
              <w:t>单元——</w:t>
            </w:r>
            <w:r w:rsidR="00E72CED">
              <w:rPr>
                <w:rFonts w:ascii="Times New Roman" w:hAnsi="Times New Roman" w:hint="eastAsia"/>
              </w:rPr>
              <w:t>四个力效动作因素</w:t>
            </w:r>
            <w:bookmarkEnd w:id="2"/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3D0CD80D" w14:textId="77777777" w:rsidR="0037112E" w:rsidRDefault="0037112E" w:rsidP="00F13668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30C94E9A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5" w:type="dxa"/>
            <w:tcBorders>
              <w:bottom w:val="single" w:sz="12" w:space="0" w:color="auto"/>
            </w:tcBorders>
            <w:vAlign w:val="center"/>
          </w:tcPr>
          <w:p w14:paraId="35D948A8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6BC51F48" w14:textId="77777777" w:rsidR="0037112E" w:rsidRDefault="0037112E" w:rsidP="00F13668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044E0D96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6BF3DB" w14:textId="77777777" w:rsidR="0037112E" w:rsidRDefault="0037112E" w:rsidP="00F13668">
            <w:pPr>
              <w:pStyle w:val="DG0"/>
            </w:pPr>
          </w:p>
        </w:tc>
      </w:tr>
      <w:tr w:rsidR="0037112E" w14:paraId="65B7B9F9" w14:textId="77777777" w:rsidTr="00E72CED">
        <w:trPr>
          <w:trHeight w:val="702"/>
          <w:jc w:val="center"/>
        </w:trPr>
        <w:tc>
          <w:tcPr>
            <w:tcW w:w="1830" w:type="dxa"/>
            <w:vAlign w:val="center"/>
          </w:tcPr>
          <w:p w14:paraId="1F6922CA" w14:textId="77777777" w:rsidR="0037112E" w:rsidRDefault="0037112E" w:rsidP="00E72CED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第</w:t>
            </w:r>
            <w:r w:rsidR="00E72CED">
              <w:rPr>
                <w:rFonts w:ascii="Times New Roman" w:hAnsi="Times New Roman" w:hint="eastAsia"/>
              </w:rPr>
              <w:t>四</w:t>
            </w:r>
            <w:r>
              <w:rPr>
                <w:rFonts w:ascii="Times New Roman" w:hAnsi="Times New Roman" w:hint="eastAsia"/>
              </w:rPr>
              <w:t>单元——</w:t>
            </w:r>
            <w:r w:rsidR="00E72CED">
              <w:rPr>
                <w:rFonts w:ascii="Times New Roman" w:hAnsi="Times New Roman" w:hint="eastAsia"/>
              </w:rPr>
              <w:t>动作塑形</w:t>
            </w:r>
          </w:p>
        </w:tc>
        <w:tc>
          <w:tcPr>
            <w:tcW w:w="1074" w:type="dxa"/>
          </w:tcPr>
          <w:p w14:paraId="1F686152" w14:textId="77777777" w:rsidR="0037112E" w:rsidRDefault="0037112E" w:rsidP="00F13668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26A5AA3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5" w:type="dxa"/>
            <w:vAlign w:val="center"/>
          </w:tcPr>
          <w:p w14:paraId="4523DC82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0BCF3109" w14:textId="77777777" w:rsidR="0037112E" w:rsidRDefault="0037112E" w:rsidP="00F13668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698ED87" w14:textId="77777777" w:rsidR="0037112E" w:rsidRDefault="0037112E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5" w:type="dxa"/>
          </w:tcPr>
          <w:p w14:paraId="53DD23EA" w14:textId="77777777" w:rsidR="0037112E" w:rsidRDefault="0037112E" w:rsidP="00F13668">
            <w:pPr>
              <w:pStyle w:val="DG0"/>
            </w:pPr>
          </w:p>
        </w:tc>
      </w:tr>
      <w:tr w:rsidR="00E72CED" w14:paraId="7CB7A8E1" w14:textId="77777777" w:rsidTr="00E72CED">
        <w:trPr>
          <w:trHeight w:val="702"/>
          <w:jc w:val="center"/>
        </w:trPr>
        <w:tc>
          <w:tcPr>
            <w:tcW w:w="1830" w:type="dxa"/>
            <w:vAlign w:val="center"/>
          </w:tcPr>
          <w:p w14:paraId="546669DC" w14:textId="77777777" w:rsidR="00E72CED" w:rsidRDefault="00E72CED" w:rsidP="00E72C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第五单元——空间和谐学</w:t>
            </w:r>
          </w:p>
        </w:tc>
        <w:tc>
          <w:tcPr>
            <w:tcW w:w="1074" w:type="dxa"/>
          </w:tcPr>
          <w:p w14:paraId="77F8060B" w14:textId="77777777" w:rsidR="00E72CED" w:rsidRDefault="00E72CED" w:rsidP="00F13668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10CCE22" w14:textId="77777777" w:rsidR="00E72CED" w:rsidRDefault="00E72CED" w:rsidP="00F13668">
            <w:pPr>
              <w:pStyle w:val="DG0"/>
              <w:rPr>
                <w:rFonts w:ascii="Arial" w:hAnsi="Arial" w:cs="Arial"/>
              </w:rPr>
            </w:pPr>
          </w:p>
        </w:tc>
        <w:tc>
          <w:tcPr>
            <w:tcW w:w="1075" w:type="dxa"/>
            <w:vAlign w:val="center"/>
          </w:tcPr>
          <w:p w14:paraId="634CA4D3" w14:textId="77777777" w:rsidR="00E72CED" w:rsidRDefault="00E72CED" w:rsidP="00F13668">
            <w:pPr>
              <w:pStyle w:val="DG0"/>
              <w:rPr>
                <w:rFonts w:ascii="Arial" w:hAnsi="Arial" w:cs="Arial"/>
              </w:rPr>
            </w:pPr>
          </w:p>
        </w:tc>
        <w:tc>
          <w:tcPr>
            <w:tcW w:w="1074" w:type="dxa"/>
            <w:vAlign w:val="center"/>
          </w:tcPr>
          <w:p w14:paraId="0E5C0E85" w14:textId="77777777" w:rsidR="00E72CED" w:rsidRDefault="00E72CED" w:rsidP="00F13668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7CA5B76A" w14:textId="77777777" w:rsidR="00E72CED" w:rsidRDefault="00E72CED" w:rsidP="00F13668">
            <w:pPr>
              <w:pStyle w:val="DG0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7C7A5910" w14:textId="77777777" w:rsidR="00E72CED" w:rsidRDefault="00E72CED" w:rsidP="00F13668">
            <w:pPr>
              <w:pStyle w:val="DG0"/>
            </w:pPr>
          </w:p>
        </w:tc>
      </w:tr>
      <w:tr w:rsidR="00E72CED" w14:paraId="256C03F7" w14:textId="77777777" w:rsidTr="00E72CED">
        <w:trPr>
          <w:trHeight w:val="702"/>
          <w:jc w:val="center"/>
        </w:trPr>
        <w:tc>
          <w:tcPr>
            <w:tcW w:w="1830" w:type="dxa"/>
            <w:vAlign w:val="center"/>
          </w:tcPr>
          <w:p w14:paraId="2CD6B980" w14:textId="77777777" w:rsidR="00E72CED" w:rsidRDefault="00E72CED" w:rsidP="00E72C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第六单元——动作分析及</w:t>
            </w:r>
            <w:r w:rsidR="00384645">
              <w:rPr>
                <w:rFonts w:ascii="Times New Roman" w:hAnsi="Times New Roman" w:hint="eastAsia"/>
              </w:rPr>
              <w:t>分析</w:t>
            </w:r>
          </w:p>
        </w:tc>
        <w:tc>
          <w:tcPr>
            <w:tcW w:w="1074" w:type="dxa"/>
          </w:tcPr>
          <w:p w14:paraId="44971D6B" w14:textId="77777777" w:rsidR="00E72CED" w:rsidRDefault="00E72CED" w:rsidP="00F13668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74507B5E" w14:textId="77777777" w:rsidR="00E72CED" w:rsidRDefault="00E72CED" w:rsidP="00F13668">
            <w:pPr>
              <w:pStyle w:val="DG0"/>
              <w:rPr>
                <w:rFonts w:ascii="Arial" w:hAnsi="Arial" w:cs="Arial"/>
              </w:rPr>
            </w:pPr>
          </w:p>
        </w:tc>
        <w:tc>
          <w:tcPr>
            <w:tcW w:w="1075" w:type="dxa"/>
            <w:vAlign w:val="center"/>
          </w:tcPr>
          <w:p w14:paraId="4E99BBC2" w14:textId="77777777" w:rsidR="00E72CED" w:rsidRDefault="00E72CED" w:rsidP="00F13668">
            <w:pPr>
              <w:pStyle w:val="DG0"/>
              <w:rPr>
                <w:rFonts w:ascii="Arial" w:hAnsi="Arial" w:cs="Arial"/>
              </w:rPr>
            </w:pPr>
          </w:p>
        </w:tc>
        <w:tc>
          <w:tcPr>
            <w:tcW w:w="1074" w:type="dxa"/>
            <w:vAlign w:val="center"/>
          </w:tcPr>
          <w:p w14:paraId="7AC4EFFE" w14:textId="77777777" w:rsidR="00E72CED" w:rsidRDefault="00E72CED" w:rsidP="00F13668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7037E067" w14:textId="77777777" w:rsidR="00E72CED" w:rsidRDefault="00E72CED" w:rsidP="00F13668">
            <w:pPr>
              <w:pStyle w:val="DG0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2AA8B672" w14:textId="77777777" w:rsidR="00E72CED" w:rsidRDefault="00E72CED" w:rsidP="00F13668">
            <w:pPr>
              <w:pStyle w:val="DG0"/>
            </w:pPr>
          </w:p>
        </w:tc>
      </w:tr>
    </w:tbl>
    <w:p w14:paraId="3BE0D852" w14:textId="77777777" w:rsidR="0037112E" w:rsidRDefault="0037112E" w:rsidP="0037112E">
      <w:pPr>
        <w:pStyle w:val="DG1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4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2"/>
        <w:gridCol w:w="2681"/>
        <w:gridCol w:w="1692"/>
        <w:gridCol w:w="715"/>
        <w:gridCol w:w="659"/>
        <w:gridCol w:w="707"/>
      </w:tblGrid>
      <w:tr w:rsidR="0037112E" w14:paraId="2EDD1071" w14:textId="77777777" w:rsidTr="00E72CED">
        <w:trPr>
          <w:trHeight w:val="340"/>
          <w:jc w:val="center"/>
        </w:trPr>
        <w:tc>
          <w:tcPr>
            <w:tcW w:w="18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D7A778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教学单元</w:t>
            </w:r>
          </w:p>
        </w:tc>
        <w:tc>
          <w:tcPr>
            <w:tcW w:w="2681" w:type="dxa"/>
            <w:vMerge w:val="restart"/>
            <w:tcBorders>
              <w:top w:val="single" w:sz="12" w:space="0" w:color="auto"/>
            </w:tcBorders>
            <w:vAlign w:val="center"/>
          </w:tcPr>
          <w:p w14:paraId="5B406CBA" w14:textId="77777777" w:rsidR="0037112E" w:rsidRDefault="0037112E" w:rsidP="00F13668">
            <w:pPr>
              <w:pStyle w:val="DG2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2" w:type="dxa"/>
            <w:vMerge w:val="restart"/>
            <w:tcBorders>
              <w:top w:val="single" w:sz="12" w:space="0" w:color="auto"/>
            </w:tcBorders>
            <w:vAlign w:val="center"/>
          </w:tcPr>
          <w:p w14:paraId="5197F602" w14:textId="77777777" w:rsidR="0037112E" w:rsidRDefault="0037112E" w:rsidP="00F13668">
            <w:pPr>
              <w:pStyle w:val="DG2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C58DC8" w14:textId="77777777" w:rsidR="0037112E" w:rsidRDefault="0037112E" w:rsidP="00F13668">
            <w:pPr>
              <w:pStyle w:val="DG2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112E" w14:paraId="5FC9BC1E" w14:textId="77777777" w:rsidTr="00E72CED">
        <w:trPr>
          <w:trHeight w:val="340"/>
          <w:jc w:val="center"/>
        </w:trPr>
        <w:tc>
          <w:tcPr>
            <w:tcW w:w="1822" w:type="dxa"/>
            <w:vMerge/>
            <w:tcBorders>
              <w:left w:val="single" w:sz="12" w:space="0" w:color="auto"/>
            </w:tcBorders>
          </w:tcPr>
          <w:p w14:paraId="71CC9045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681" w:type="dxa"/>
            <w:vMerge/>
          </w:tcPr>
          <w:p w14:paraId="4FC7A35F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92" w:type="dxa"/>
            <w:vMerge/>
          </w:tcPr>
          <w:p w14:paraId="38D35A8A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1F45309C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理论</w:t>
            </w:r>
          </w:p>
        </w:tc>
        <w:tc>
          <w:tcPr>
            <w:tcW w:w="659" w:type="dxa"/>
            <w:vAlign w:val="center"/>
          </w:tcPr>
          <w:p w14:paraId="3C66874C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实践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14:paraId="4461320B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小计</w:t>
            </w:r>
          </w:p>
        </w:tc>
      </w:tr>
      <w:tr w:rsidR="0037112E" w14:paraId="2CDAB6F1" w14:textId="77777777" w:rsidTr="00E72CED">
        <w:trPr>
          <w:trHeight w:val="454"/>
          <w:jc w:val="center"/>
        </w:trPr>
        <w:tc>
          <w:tcPr>
            <w:tcW w:w="1822" w:type="dxa"/>
            <w:tcBorders>
              <w:left w:val="single" w:sz="12" w:space="0" w:color="auto"/>
            </w:tcBorders>
            <w:vAlign w:val="center"/>
          </w:tcPr>
          <w:p w14:paraId="5942A8DB" w14:textId="77777777" w:rsidR="0037112E" w:rsidRDefault="0037112E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72CED">
              <w:rPr>
                <w:rFonts w:hint="eastAsia"/>
                <w:bCs/>
                <w:szCs w:val="21"/>
              </w:rPr>
              <w:t>一</w:t>
            </w:r>
            <w:r>
              <w:rPr>
                <w:rFonts w:hint="eastAsia"/>
                <w:bCs/>
                <w:szCs w:val="21"/>
              </w:rPr>
              <w:t>单元</w:t>
            </w:r>
          </w:p>
        </w:tc>
        <w:tc>
          <w:tcPr>
            <w:tcW w:w="2681" w:type="dxa"/>
            <w:vAlign w:val="center"/>
          </w:tcPr>
          <w:p w14:paraId="6D54D137" w14:textId="77777777" w:rsidR="0037112E" w:rsidRDefault="0037112E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课堂讲授、示范</w:t>
            </w:r>
          </w:p>
        </w:tc>
        <w:tc>
          <w:tcPr>
            <w:tcW w:w="1692" w:type="dxa"/>
            <w:vAlign w:val="center"/>
          </w:tcPr>
          <w:p w14:paraId="69EB2E41" w14:textId="77777777" w:rsidR="0037112E" w:rsidRDefault="0037112E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考查</w:t>
            </w:r>
          </w:p>
        </w:tc>
        <w:tc>
          <w:tcPr>
            <w:tcW w:w="715" w:type="dxa"/>
            <w:vAlign w:val="center"/>
          </w:tcPr>
          <w:p w14:paraId="7E5A5671" w14:textId="77777777" w:rsidR="0037112E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659" w:type="dxa"/>
            <w:vAlign w:val="center"/>
          </w:tcPr>
          <w:p w14:paraId="6AB31D4B" w14:textId="77777777" w:rsidR="0037112E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14:paraId="7477A3FA" w14:textId="77777777" w:rsidR="0037112E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</w:tr>
      <w:tr w:rsidR="0037112E" w14:paraId="57073034" w14:textId="77777777" w:rsidTr="00E72CED">
        <w:trPr>
          <w:trHeight w:val="454"/>
          <w:jc w:val="center"/>
        </w:trPr>
        <w:tc>
          <w:tcPr>
            <w:tcW w:w="1822" w:type="dxa"/>
            <w:tcBorders>
              <w:left w:val="single" w:sz="12" w:space="0" w:color="auto"/>
            </w:tcBorders>
            <w:vAlign w:val="center"/>
          </w:tcPr>
          <w:p w14:paraId="5DA8FE9C" w14:textId="77777777" w:rsidR="0037112E" w:rsidRDefault="0037112E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72CED">
              <w:rPr>
                <w:rFonts w:hint="eastAsia"/>
                <w:bCs/>
                <w:szCs w:val="21"/>
              </w:rPr>
              <w:t>二</w:t>
            </w:r>
            <w:r>
              <w:rPr>
                <w:rFonts w:hint="eastAsia"/>
                <w:bCs/>
                <w:szCs w:val="21"/>
              </w:rPr>
              <w:t>单元</w:t>
            </w:r>
          </w:p>
        </w:tc>
        <w:tc>
          <w:tcPr>
            <w:tcW w:w="2681" w:type="dxa"/>
            <w:vAlign w:val="center"/>
          </w:tcPr>
          <w:p w14:paraId="373C9651" w14:textId="77777777" w:rsidR="0037112E" w:rsidRDefault="0037112E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课堂讲授、示范</w:t>
            </w:r>
          </w:p>
        </w:tc>
        <w:tc>
          <w:tcPr>
            <w:tcW w:w="1692" w:type="dxa"/>
            <w:vAlign w:val="center"/>
          </w:tcPr>
          <w:p w14:paraId="2A5F6DA1" w14:textId="77777777" w:rsidR="0037112E" w:rsidRDefault="0037112E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考查</w:t>
            </w:r>
          </w:p>
        </w:tc>
        <w:tc>
          <w:tcPr>
            <w:tcW w:w="715" w:type="dxa"/>
            <w:vAlign w:val="center"/>
          </w:tcPr>
          <w:p w14:paraId="29FD88EA" w14:textId="77777777" w:rsidR="0037112E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659" w:type="dxa"/>
            <w:vAlign w:val="center"/>
          </w:tcPr>
          <w:p w14:paraId="7E7A4129" w14:textId="77777777" w:rsidR="0037112E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14:paraId="3322BF07" w14:textId="77777777" w:rsidR="0037112E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</w:tr>
      <w:tr w:rsidR="0037112E" w14:paraId="09E4C40C" w14:textId="77777777" w:rsidTr="00E72CED">
        <w:trPr>
          <w:trHeight w:val="454"/>
          <w:jc w:val="center"/>
        </w:trPr>
        <w:tc>
          <w:tcPr>
            <w:tcW w:w="1822" w:type="dxa"/>
            <w:tcBorders>
              <w:left w:val="single" w:sz="12" w:space="0" w:color="auto"/>
            </w:tcBorders>
            <w:vAlign w:val="center"/>
          </w:tcPr>
          <w:p w14:paraId="49D131BA" w14:textId="77777777" w:rsidR="0037112E" w:rsidRDefault="0037112E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72CED">
              <w:rPr>
                <w:rFonts w:hint="eastAsia"/>
                <w:bCs/>
                <w:szCs w:val="21"/>
              </w:rPr>
              <w:t>三</w:t>
            </w:r>
            <w:r>
              <w:rPr>
                <w:rFonts w:hint="eastAsia"/>
                <w:bCs/>
                <w:szCs w:val="21"/>
              </w:rPr>
              <w:t>单元</w:t>
            </w:r>
          </w:p>
        </w:tc>
        <w:tc>
          <w:tcPr>
            <w:tcW w:w="2681" w:type="dxa"/>
            <w:vAlign w:val="center"/>
          </w:tcPr>
          <w:p w14:paraId="796D898E" w14:textId="77777777" w:rsidR="0037112E" w:rsidRDefault="0037112E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课堂讲授、示范</w:t>
            </w:r>
          </w:p>
        </w:tc>
        <w:tc>
          <w:tcPr>
            <w:tcW w:w="1692" w:type="dxa"/>
            <w:vAlign w:val="center"/>
          </w:tcPr>
          <w:p w14:paraId="7A42F662" w14:textId="77777777" w:rsidR="0037112E" w:rsidRDefault="0037112E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考查</w:t>
            </w:r>
          </w:p>
        </w:tc>
        <w:tc>
          <w:tcPr>
            <w:tcW w:w="715" w:type="dxa"/>
            <w:vAlign w:val="center"/>
          </w:tcPr>
          <w:p w14:paraId="75F2F9B8" w14:textId="77777777" w:rsidR="0037112E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659" w:type="dxa"/>
            <w:vAlign w:val="center"/>
          </w:tcPr>
          <w:p w14:paraId="05630C3F" w14:textId="77777777" w:rsidR="0037112E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14:paraId="43D97EDD" w14:textId="77777777" w:rsidR="0037112E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</w:tr>
      <w:tr w:rsidR="0037112E" w14:paraId="0BC8BD0E" w14:textId="77777777" w:rsidTr="00E72CED">
        <w:trPr>
          <w:trHeight w:val="454"/>
          <w:jc w:val="center"/>
        </w:trPr>
        <w:tc>
          <w:tcPr>
            <w:tcW w:w="1822" w:type="dxa"/>
            <w:tcBorders>
              <w:left w:val="single" w:sz="12" w:space="0" w:color="auto"/>
            </w:tcBorders>
            <w:vAlign w:val="center"/>
          </w:tcPr>
          <w:p w14:paraId="2841B915" w14:textId="77777777" w:rsidR="0037112E" w:rsidRDefault="0037112E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72CED">
              <w:rPr>
                <w:rFonts w:hint="eastAsia"/>
                <w:bCs/>
                <w:szCs w:val="21"/>
              </w:rPr>
              <w:t>四</w:t>
            </w:r>
            <w:r>
              <w:rPr>
                <w:rFonts w:hint="eastAsia"/>
                <w:bCs/>
                <w:szCs w:val="21"/>
              </w:rPr>
              <w:t>单元</w:t>
            </w:r>
          </w:p>
        </w:tc>
        <w:tc>
          <w:tcPr>
            <w:tcW w:w="2681" w:type="dxa"/>
            <w:vAlign w:val="center"/>
          </w:tcPr>
          <w:p w14:paraId="7C66215C" w14:textId="77777777" w:rsidR="0037112E" w:rsidRDefault="0037112E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课堂讲授、示范</w:t>
            </w:r>
          </w:p>
        </w:tc>
        <w:tc>
          <w:tcPr>
            <w:tcW w:w="1692" w:type="dxa"/>
            <w:vAlign w:val="center"/>
          </w:tcPr>
          <w:p w14:paraId="751AB23E" w14:textId="77777777" w:rsidR="0037112E" w:rsidRDefault="0037112E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考查</w:t>
            </w:r>
          </w:p>
        </w:tc>
        <w:tc>
          <w:tcPr>
            <w:tcW w:w="715" w:type="dxa"/>
            <w:vAlign w:val="center"/>
          </w:tcPr>
          <w:p w14:paraId="1C34DD0D" w14:textId="77777777" w:rsidR="0037112E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659" w:type="dxa"/>
            <w:vAlign w:val="center"/>
          </w:tcPr>
          <w:p w14:paraId="3310FE2F" w14:textId="77777777" w:rsidR="0037112E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14:paraId="2DF42F56" w14:textId="77777777" w:rsidR="0037112E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</w:tr>
      <w:tr w:rsidR="00384645" w14:paraId="379227A9" w14:textId="77777777" w:rsidTr="00E72CED">
        <w:trPr>
          <w:trHeight w:val="454"/>
          <w:jc w:val="center"/>
        </w:trPr>
        <w:tc>
          <w:tcPr>
            <w:tcW w:w="1822" w:type="dxa"/>
            <w:tcBorders>
              <w:left w:val="single" w:sz="12" w:space="0" w:color="auto"/>
            </w:tcBorders>
            <w:vAlign w:val="center"/>
          </w:tcPr>
          <w:p w14:paraId="2F096827" w14:textId="77777777" w:rsidR="00384645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2681" w:type="dxa"/>
            <w:vAlign w:val="center"/>
          </w:tcPr>
          <w:p w14:paraId="16ED5E23" w14:textId="77777777" w:rsidR="00384645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课堂讲授、示范</w:t>
            </w:r>
          </w:p>
        </w:tc>
        <w:tc>
          <w:tcPr>
            <w:tcW w:w="1692" w:type="dxa"/>
            <w:vAlign w:val="center"/>
          </w:tcPr>
          <w:p w14:paraId="2B412082" w14:textId="77777777" w:rsidR="00384645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考查</w:t>
            </w:r>
          </w:p>
        </w:tc>
        <w:tc>
          <w:tcPr>
            <w:tcW w:w="715" w:type="dxa"/>
            <w:vAlign w:val="center"/>
          </w:tcPr>
          <w:p w14:paraId="7C88F31D" w14:textId="77777777" w:rsidR="00384645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659" w:type="dxa"/>
            <w:vAlign w:val="center"/>
          </w:tcPr>
          <w:p w14:paraId="2CE3A236" w14:textId="77777777" w:rsidR="00384645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14:paraId="33D2C311" w14:textId="77777777" w:rsidR="00384645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</w:tr>
      <w:tr w:rsidR="00384645" w14:paraId="7BDF9B4C" w14:textId="77777777" w:rsidTr="00E72CED">
        <w:trPr>
          <w:trHeight w:val="454"/>
          <w:jc w:val="center"/>
        </w:trPr>
        <w:tc>
          <w:tcPr>
            <w:tcW w:w="1822" w:type="dxa"/>
            <w:tcBorders>
              <w:left w:val="single" w:sz="12" w:space="0" w:color="auto"/>
            </w:tcBorders>
            <w:vAlign w:val="center"/>
          </w:tcPr>
          <w:p w14:paraId="7D0858FB" w14:textId="77777777" w:rsidR="00384645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2681" w:type="dxa"/>
            <w:vAlign w:val="center"/>
          </w:tcPr>
          <w:p w14:paraId="444A862D" w14:textId="77777777" w:rsidR="00384645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课堂讲授、示范</w:t>
            </w:r>
          </w:p>
        </w:tc>
        <w:tc>
          <w:tcPr>
            <w:tcW w:w="1692" w:type="dxa"/>
            <w:vAlign w:val="center"/>
          </w:tcPr>
          <w:p w14:paraId="7A0A42E3" w14:textId="77777777" w:rsidR="00384645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考查</w:t>
            </w:r>
          </w:p>
        </w:tc>
        <w:tc>
          <w:tcPr>
            <w:tcW w:w="715" w:type="dxa"/>
            <w:vAlign w:val="center"/>
          </w:tcPr>
          <w:p w14:paraId="76B4F6CC" w14:textId="77777777" w:rsidR="00384645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659" w:type="dxa"/>
            <w:vAlign w:val="center"/>
          </w:tcPr>
          <w:p w14:paraId="176CE586" w14:textId="77777777" w:rsidR="00384645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14:paraId="47AE116F" w14:textId="77777777" w:rsidR="00384645" w:rsidRDefault="00384645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</w:tr>
      <w:tr w:rsidR="0037112E" w14:paraId="21985F67" w14:textId="77777777" w:rsidTr="00E72CED">
        <w:trPr>
          <w:trHeight w:val="454"/>
          <w:jc w:val="center"/>
        </w:trPr>
        <w:tc>
          <w:tcPr>
            <w:tcW w:w="6195" w:type="dxa"/>
            <w:gridSpan w:val="3"/>
            <w:tcBorders>
              <w:left w:val="single" w:sz="12" w:space="0" w:color="auto"/>
            </w:tcBorders>
            <w:vAlign w:val="center"/>
          </w:tcPr>
          <w:p w14:paraId="4C55B9DB" w14:textId="77777777" w:rsidR="0037112E" w:rsidRDefault="0037112E" w:rsidP="00F13668">
            <w:pPr>
              <w:pStyle w:val="DG2"/>
            </w:pPr>
            <w:r>
              <w:rPr>
                <w:rFonts w:hint="eastAsia"/>
              </w:rPr>
              <w:t>合计</w:t>
            </w:r>
          </w:p>
        </w:tc>
        <w:tc>
          <w:tcPr>
            <w:tcW w:w="715" w:type="dxa"/>
            <w:vAlign w:val="center"/>
          </w:tcPr>
          <w:p w14:paraId="0FC7DB28" w14:textId="77777777" w:rsidR="0037112E" w:rsidRDefault="00E72CED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16</w:t>
            </w:r>
          </w:p>
        </w:tc>
        <w:tc>
          <w:tcPr>
            <w:tcW w:w="659" w:type="dxa"/>
            <w:vAlign w:val="center"/>
          </w:tcPr>
          <w:p w14:paraId="012F43C9" w14:textId="77777777" w:rsidR="0037112E" w:rsidRDefault="00E72CED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16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14:paraId="0D48169E" w14:textId="77777777" w:rsidR="0037112E" w:rsidRDefault="00E72CED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32</w:t>
            </w:r>
          </w:p>
        </w:tc>
      </w:tr>
      <w:tr w:rsidR="00E72CED" w14:paraId="64B876CF" w14:textId="77777777" w:rsidTr="00E72CED">
        <w:trPr>
          <w:trHeight w:val="454"/>
          <w:jc w:val="center"/>
        </w:trPr>
        <w:tc>
          <w:tcPr>
            <w:tcW w:w="619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90B3A4" w14:textId="77777777" w:rsidR="00E72CED" w:rsidRDefault="00E72CED" w:rsidP="00F13668">
            <w:pPr>
              <w:pStyle w:val="DG2"/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14:paraId="63488C21" w14:textId="77777777" w:rsidR="00E72CED" w:rsidRDefault="00E72CED" w:rsidP="00F13668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7134C5A5" w14:textId="77777777" w:rsidR="00E72CED" w:rsidRDefault="00E72CED" w:rsidP="00F13668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F4E38" w14:textId="77777777" w:rsidR="00E72CED" w:rsidRDefault="00E72CED" w:rsidP="00F13668">
            <w:pPr>
              <w:snapToGrid w:val="0"/>
              <w:jc w:val="center"/>
              <w:rPr>
                <w:bCs/>
                <w:szCs w:val="21"/>
              </w:rPr>
            </w:pPr>
          </w:p>
        </w:tc>
      </w:tr>
    </w:tbl>
    <w:p w14:paraId="13B2D372" w14:textId="77777777" w:rsidR="0037112E" w:rsidRDefault="0037112E" w:rsidP="0037112E">
      <w:pPr>
        <w:pStyle w:val="DG"/>
        <w:spacing w:beforeLines="100" w:before="326" w:line="360" w:lineRule="auto"/>
        <w:rPr>
          <w:rFonts w:ascii="黑体" w:hAnsi="宋体"/>
        </w:rPr>
      </w:pPr>
      <w:bookmarkStart w:id="3" w:name="OLE_LINK2"/>
      <w:bookmarkStart w:id="4" w:name="OLE_LINK1"/>
      <w:r>
        <w:rPr>
          <w:rFonts w:ascii="黑体" w:hAnsi="宋体" w:hint="eastAsia"/>
        </w:rPr>
        <w:t>四、课程思政教学设计</w:t>
      </w:r>
    </w:p>
    <w:tbl>
      <w:tblPr>
        <w:tblStyle w:val="a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112E" w14:paraId="174AB3D7" w14:textId="77777777" w:rsidTr="00F13668">
        <w:trPr>
          <w:trHeight w:val="1128"/>
        </w:trPr>
        <w:tc>
          <w:tcPr>
            <w:tcW w:w="8276" w:type="dxa"/>
            <w:vAlign w:val="center"/>
          </w:tcPr>
          <w:bookmarkEnd w:id="3"/>
          <w:bookmarkEnd w:id="4"/>
          <w:p w14:paraId="4E6673A3" w14:textId="77777777" w:rsidR="00384645" w:rsidRPr="00384645" w:rsidRDefault="00384645" w:rsidP="00384645">
            <w:pPr>
              <w:pStyle w:val="a3"/>
              <w:widowControl/>
              <w:spacing w:line="640" w:lineRule="atLeast"/>
              <w:ind w:firstLine="420"/>
              <w:rPr>
                <w:rFonts w:eastAsiaTheme="minorEastAsia" w:cstheme="minorBidi"/>
                <w:kern w:val="2"/>
                <w:szCs w:val="24"/>
              </w:rPr>
            </w:pPr>
            <w:r w:rsidRPr="00384645">
              <w:rPr>
                <w:rFonts w:eastAsiaTheme="minorEastAsia" w:cstheme="minorBidi"/>
                <w:kern w:val="2"/>
                <w:szCs w:val="24"/>
              </w:rPr>
              <w:t>思政定位：以身体美育为载体，融品德修养、文化自信、团队协作、审美素养于实践教学，实现以美育人、以美化人、立德树人</w:t>
            </w:r>
          </w:p>
          <w:p w14:paraId="4B6F0909" w14:textId="77777777" w:rsidR="00384645" w:rsidRPr="00384645" w:rsidRDefault="00384645" w:rsidP="00384645">
            <w:pPr>
              <w:pStyle w:val="a3"/>
              <w:widowControl/>
              <w:spacing w:line="640" w:lineRule="atLeast"/>
              <w:rPr>
                <w:rFonts w:eastAsiaTheme="minorEastAsia" w:cstheme="minorBidi"/>
                <w:kern w:val="2"/>
                <w:szCs w:val="24"/>
              </w:rPr>
            </w:pPr>
            <w:r w:rsidRPr="00384645">
              <w:rPr>
                <w:rFonts w:eastAsiaTheme="minorEastAsia" w:cstheme="minorBidi"/>
                <w:kern w:val="2"/>
                <w:szCs w:val="24"/>
              </w:rPr>
              <w:lastRenderedPageBreak/>
              <w:t xml:space="preserve">1. </w:t>
            </w:r>
            <w:r w:rsidRPr="00384645">
              <w:rPr>
                <w:rFonts w:eastAsiaTheme="minorEastAsia" w:cstheme="minorBidi"/>
                <w:kern w:val="2"/>
                <w:szCs w:val="24"/>
              </w:rPr>
              <w:t>涵养身心健康、自律自强品格，养成规范体态、积极向上的精神面貌。</w:t>
            </w:r>
          </w:p>
          <w:p w14:paraId="7DBA696B" w14:textId="77777777" w:rsidR="00384645" w:rsidRPr="00384645" w:rsidRDefault="00384645" w:rsidP="00384645">
            <w:pPr>
              <w:pStyle w:val="a3"/>
              <w:widowControl/>
              <w:spacing w:line="640" w:lineRule="atLeast"/>
              <w:rPr>
                <w:rFonts w:eastAsiaTheme="minorEastAsia" w:cstheme="minorBidi"/>
                <w:kern w:val="2"/>
                <w:szCs w:val="24"/>
              </w:rPr>
            </w:pPr>
            <w:r w:rsidRPr="00384645">
              <w:rPr>
                <w:rFonts w:eastAsiaTheme="minorEastAsia" w:cstheme="minorBidi"/>
                <w:kern w:val="2"/>
                <w:szCs w:val="24"/>
              </w:rPr>
              <w:t xml:space="preserve">2. </w:t>
            </w:r>
            <w:r w:rsidRPr="00384645">
              <w:rPr>
                <w:rFonts w:eastAsiaTheme="minorEastAsia" w:cstheme="minorBidi"/>
                <w:kern w:val="2"/>
                <w:szCs w:val="24"/>
              </w:rPr>
              <w:t>厚植文化自信，传承中华传统身体美学与美育精神，增强民族认同感。</w:t>
            </w:r>
          </w:p>
          <w:p w14:paraId="736B3530" w14:textId="77777777" w:rsidR="00384645" w:rsidRPr="00384645" w:rsidRDefault="00384645" w:rsidP="00384645">
            <w:pPr>
              <w:pStyle w:val="a3"/>
              <w:widowControl/>
              <w:spacing w:line="640" w:lineRule="atLeast"/>
              <w:rPr>
                <w:rFonts w:eastAsiaTheme="minorEastAsia" w:cstheme="minorBidi"/>
                <w:kern w:val="2"/>
                <w:szCs w:val="24"/>
              </w:rPr>
            </w:pPr>
            <w:r w:rsidRPr="00384645">
              <w:rPr>
                <w:rFonts w:eastAsiaTheme="minorEastAsia" w:cstheme="minorBidi"/>
                <w:kern w:val="2"/>
                <w:szCs w:val="24"/>
              </w:rPr>
              <w:t xml:space="preserve">3. </w:t>
            </w:r>
            <w:r w:rsidRPr="00384645">
              <w:rPr>
                <w:rFonts w:eastAsiaTheme="minorEastAsia" w:cstheme="minorBidi"/>
                <w:kern w:val="2"/>
                <w:szCs w:val="24"/>
              </w:rPr>
              <w:t>培养团队协作、尊重包容意识，提升责任担当与集体荣誉感。</w:t>
            </w:r>
          </w:p>
          <w:p w14:paraId="72E4746F" w14:textId="77777777" w:rsidR="00384645" w:rsidRPr="00384645" w:rsidRDefault="00384645" w:rsidP="00384645">
            <w:pPr>
              <w:pStyle w:val="a3"/>
              <w:widowControl/>
              <w:spacing w:line="640" w:lineRule="atLeast"/>
              <w:rPr>
                <w:rFonts w:eastAsiaTheme="minorEastAsia" w:cstheme="minorBidi"/>
                <w:kern w:val="2"/>
                <w:szCs w:val="24"/>
              </w:rPr>
            </w:pPr>
            <w:r w:rsidRPr="00384645">
              <w:rPr>
                <w:rFonts w:eastAsiaTheme="minorEastAsia" w:cstheme="minorBidi"/>
                <w:kern w:val="2"/>
                <w:szCs w:val="24"/>
              </w:rPr>
              <w:t xml:space="preserve">4. </w:t>
            </w:r>
            <w:r w:rsidRPr="00384645">
              <w:rPr>
                <w:rFonts w:eastAsiaTheme="minorEastAsia" w:cstheme="minorBidi"/>
                <w:kern w:val="2"/>
                <w:szCs w:val="24"/>
              </w:rPr>
              <w:t>树立正确审美，崇尚真善美，摒弃低俗浮夸，涵养高雅艺术情操。</w:t>
            </w:r>
          </w:p>
          <w:p w14:paraId="4153CC39" w14:textId="77777777" w:rsidR="00384645" w:rsidRPr="00384645" w:rsidRDefault="00384645" w:rsidP="00384645">
            <w:pPr>
              <w:pStyle w:val="a3"/>
              <w:widowControl/>
              <w:spacing w:line="640" w:lineRule="atLeast"/>
              <w:rPr>
                <w:rFonts w:eastAsiaTheme="minorEastAsia" w:cstheme="minorBidi"/>
                <w:kern w:val="2"/>
                <w:szCs w:val="24"/>
              </w:rPr>
            </w:pPr>
            <w:r w:rsidRPr="00384645">
              <w:rPr>
                <w:rFonts w:eastAsiaTheme="minorEastAsia" w:cstheme="minorBidi"/>
                <w:kern w:val="2"/>
                <w:szCs w:val="24"/>
              </w:rPr>
              <w:t xml:space="preserve">5. </w:t>
            </w:r>
            <w:r w:rsidRPr="00384645">
              <w:rPr>
                <w:rFonts w:eastAsiaTheme="minorEastAsia" w:cstheme="minorBidi"/>
                <w:kern w:val="2"/>
                <w:szCs w:val="24"/>
              </w:rPr>
              <w:t>践行专注坚持、精益求精的工匠精神，锤炼踏实严谨的学习态度。</w:t>
            </w:r>
          </w:p>
          <w:p w14:paraId="46CE70F6" w14:textId="77777777" w:rsidR="00384645" w:rsidRPr="00384645" w:rsidRDefault="00384645" w:rsidP="00384645">
            <w:pPr>
              <w:pStyle w:val="a3"/>
              <w:widowControl/>
              <w:spacing w:line="640" w:lineRule="atLeast"/>
              <w:rPr>
                <w:rFonts w:eastAsiaTheme="minorEastAsia" w:cstheme="minorBidi"/>
                <w:kern w:val="2"/>
                <w:szCs w:val="24"/>
              </w:rPr>
            </w:pPr>
            <w:r>
              <w:rPr>
                <w:rFonts w:eastAsiaTheme="minorEastAsia" w:cstheme="minorBidi" w:hint="eastAsia"/>
                <w:kern w:val="2"/>
                <w:szCs w:val="24"/>
              </w:rPr>
              <w:t>6.</w:t>
            </w:r>
            <w:r w:rsidRPr="00384645">
              <w:rPr>
                <w:rFonts w:eastAsiaTheme="minorEastAsia" w:cstheme="minorBidi"/>
                <w:kern w:val="2"/>
                <w:szCs w:val="24"/>
              </w:rPr>
              <w:t>润物无声：思政内容自然融入教学各环节，不生硬说教，贴合身体表达实践特性。</w:t>
            </w:r>
          </w:p>
          <w:p w14:paraId="78D0676E" w14:textId="77777777" w:rsidR="00384645" w:rsidRPr="00384645" w:rsidRDefault="00384645" w:rsidP="00384645">
            <w:pPr>
              <w:pStyle w:val="a3"/>
              <w:widowControl/>
              <w:spacing w:line="640" w:lineRule="atLeast"/>
              <w:rPr>
                <w:rFonts w:eastAsiaTheme="minorEastAsia" w:cstheme="minorBidi"/>
                <w:kern w:val="2"/>
                <w:szCs w:val="24"/>
              </w:rPr>
            </w:pPr>
            <w:r>
              <w:rPr>
                <w:rFonts w:eastAsiaTheme="minorEastAsia" w:cstheme="minorBidi" w:hint="eastAsia"/>
                <w:kern w:val="2"/>
                <w:szCs w:val="24"/>
              </w:rPr>
              <w:t>7.</w:t>
            </w:r>
            <w:r w:rsidRPr="00384645">
              <w:rPr>
                <w:rFonts w:eastAsiaTheme="minorEastAsia" w:cstheme="minorBidi"/>
                <w:kern w:val="2"/>
                <w:szCs w:val="24"/>
              </w:rPr>
              <w:t>知行合一：以身体实践为载体，将品德修养、价值理念转化为肢体言行与行为习惯。</w:t>
            </w:r>
          </w:p>
          <w:p w14:paraId="6E1CCD89" w14:textId="77777777" w:rsidR="00384645" w:rsidRPr="00384645" w:rsidRDefault="00384645" w:rsidP="00384645">
            <w:pPr>
              <w:pStyle w:val="a3"/>
              <w:widowControl/>
              <w:spacing w:line="640" w:lineRule="atLeast"/>
              <w:rPr>
                <w:rFonts w:eastAsiaTheme="minorEastAsia" w:cstheme="minorBidi"/>
                <w:kern w:val="2"/>
                <w:szCs w:val="24"/>
              </w:rPr>
            </w:pPr>
            <w:r>
              <w:rPr>
                <w:rFonts w:eastAsiaTheme="minorEastAsia" w:cstheme="minorBidi" w:hint="eastAsia"/>
                <w:kern w:val="2"/>
                <w:szCs w:val="24"/>
              </w:rPr>
              <w:t>8.</w:t>
            </w:r>
            <w:r w:rsidRPr="00384645">
              <w:rPr>
                <w:rFonts w:eastAsiaTheme="minorEastAsia" w:cstheme="minorBidi"/>
                <w:kern w:val="2"/>
                <w:szCs w:val="24"/>
              </w:rPr>
              <w:t>贴合专业：结合美育、教育教学需求，聚焦素养提升与价值引领双向统</w:t>
            </w:r>
          </w:p>
          <w:p w14:paraId="6205F43B" w14:textId="77777777" w:rsidR="0037112E" w:rsidRDefault="0037112E" w:rsidP="00F13668">
            <w:pPr>
              <w:pStyle w:val="DG0"/>
              <w:jc w:val="left"/>
            </w:pPr>
          </w:p>
          <w:p w14:paraId="19777831" w14:textId="77777777" w:rsidR="0037112E" w:rsidRDefault="0037112E" w:rsidP="00F13668">
            <w:pPr>
              <w:pStyle w:val="DG0"/>
              <w:jc w:val="left"/>
            </w:pPr>
          </w:p>
        </w:tc>
      </w:tr>
    </w:tbl>
    <w:p w14:paraId="27E1EFE3" w14:textId="77777777" w:rsidR="0037112E" w:rsidRDefault="0037112E" w:rsidP="0037112E">
      <w:pPr>
        <w:pStyle w:val="DG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5" w:name="OLE_LINK4"/>
      <w:bookmarkStart w:id="6" w:name="OLE_LINK3"/>
    </w:p>
    <w:tbl>
      <w:tblPr>
        <w:tblStyle w:val="a4"/>
        <w:tblW w:w="8276" w:type="dxa"/>
        <w:tblLayout w:type="fixed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37112E" w14:paraId="1A7AC33D" w14:textId="77777777" w:rsidTr="00F13668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21BC9475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A9820CC" w14:textId="77777777" w:rsidR="0037112E" w:rsidRDefault="0037112E" w:rsidP="00F13668">
            <w:pPr>
              <w:pStyle w:val="DG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92F1937" w14:textId="77777777" w:rsidR="0037112E" w:rsidRDefault="0037112E" w:rsidP="00F13668">
            <w:pPr>
              <w:pStyle w:val="DG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EE7040F" w14:textId="77777777" w:rsidR="0037112E" w:rsidRDefault="0037112E" w:rsidP="00F13668">
            <w:pPr>
              <w:pStyle w:val="DG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938C51" w14:textId="77777777" w:rsidR="0037112E" w:rsidRDefault="0037112E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37112E" w14:paraId="5EF808B3" w14:textId="77777777" w:rsidTr="00F13668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2A0BD65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709" w:type="dxa"/>
            <w:vMerge/>
          </w:tcPr>
          <w:p w14:paraId="1B8EBB69" w14:textId="77777777" w:rsidR="0037112E" w:rsidRDefault="0037112E" w:rsidP="00F13668">
            <w:pPr>
              <w:pStyle w:val="DG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DB87E64" w14:textId="77777777" w:rsidR="0037112E" w:rsidRDefault="0037112E" w:rsidP="00F13668">
            <w:pPr>
              <w:pStyle w:val="DG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9D5949A" w14:textId="77777777" w:rsidR="0037112E" w:rsidRDefault="0037112E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51B29C5B" w14:textId="77777777" w:rsidR="0037112E" w:rsidRDefault="0037112E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4C2522AE" w14:textId="77777777" w:rsidR="0037112E" w:rsidRDefault="0037112E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47B03BF6" w14:textId="77777777" w:rsidR="0037112E" w:rsidRDefault="0037112E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EF92289" w14:textId="77777777" w:rsidR="0037112E" w:rsidRDefault="0037112E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46AEB743" w14:textId="77777777" w:rsidR="0037112E" w:rsidRDefault="0037112E" w:rsidP="00F13668">
            <w:pPr>
              <w:pStyle w:val="DG"/>
              <w:tabs>
                <w:tab w:val="left" w:pos="355"/>
              </w:tabs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37B968D8" w14:textId="77777777" w:rsidR="0037112E" w:rsidRDefault="0037112E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37112E" w14:paraId="5A92E827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C7299E2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038671A9" w14:textId="77777777" w:rsidR="0037112E" w:rsidRDefault="0037112E" w:rsidP="00F13668">
            <w:pPr>
              <w:pStyle w:val="DG0"/>
            </w:pPr>
            <w:r>
              <w:t>/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7C30BED" w14:textId="77777777" w:rsidR="0037112E" w:rsidRDefault="0037112E" w:rsidP="00F13668">
            <w:pPr>
              <w:pStyle w:val="DG0"/>
            </w:pPr>
            <w:r>
              <w:t>/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0AD7164" w14:textId="77777777" w:rsidR="0037112E" w:rsidRDefault="0037112E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48E3F18E" w14:textId="77777777" w:rsidR="0037112E" w:rsidRDefault="0037112E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BB6A189" w14:textId="77777777" w:rsidR="0037112E" w:rsidRDefault="0037112E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85FF383" w14:textId="77777777" w:rsidR="0037112E" w:rsidRDefault="0037112E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40DD469" w14:textId="77777777" w:rsidR="0037112E" w:rsidRDefault="0037112E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19AA898" w14:textId="77777777" w:rsidR="0037112E" w:rsidRDefault="0037112E" w:rsidP="00F13668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542B127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7112E" w14:paraId="472092DF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0E108D8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41D16CA" w14:textId="77777777" w:rsidR="0037112E" w:rsidRDefault="0037112E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  <w:szCs w:val="24"/>
              </w:rPr>
              <w:t>40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B0038CC" w14:textId="77777777" w:rsidR="0037112E" w:rsidRDefault="0037112E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  <w:szCs w:val="24"/>
              </w:rPr>
              <w:t>期末考核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28FB5C9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E3DCB64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3B0A054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0A03B107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AAB0C58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F056BA8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DFFBDC9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7112E" w14:paraId="666681BF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7AF6075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E14547A" w14:textId="77777777" w:rsidR="0037112E" w:rsidRDefault="0037112E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CF99C58" w14:textId="77777777" w:rsidR="0037112E" w:rsidRDefault="0037112E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  <w:szCs w:val="24"/>
              </w:rPr>
              <w:t>课堂表现（</w:t>
            </w:r>
            <w:r>
              <w:rPr>
                <w:rFonts w:ascii="宋体" w:hAnsi="宋体" w:hint="eastAsia"/>
                <w:sz w:val="20"/>
                <w:lang w:val="zh-TW"/>
              </w:rPr>
              <w:t>考勤、</w:t>
            </w:r>
            <w:r>
              <w:rPr>
                <w:rFonts w:ascii="宋体" w:hAnsi="宋体" w:hint="eastAsia"/>
                <w:sz w:val="20"/>
                <w:lang w:eastAsia="zh-Hans"/>
              </w:rPr>
              <w:t>体重</w:t>
            </w:r>
            <w:r>
              <w:rPr>
                <w:rFonts w:ascii="宋体" w:hAnsi="宋体"/>
                <w:sz w:val="20"/>
                <w:lang w:eastAsia="zh-Hans"/>
              </w:rPr>
              <w:t>、</w:t>
            </w:r>
            <w:r>
              <w:rPr>
                <w:rFonts w:ascii="宋体" w:hAnsi="宋体" w:hint="eastAsia"/>
                <w:sz w:val="20"/>
                <w:lang w:val="zh-TW"/>
              </w:rPr>
              <w:t>着装、课堂练习评价）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EEFB581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D131863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09B77FD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612" w:type="dxa"/>
            <w:vAlign w:val="center"/>
          </w:tcPr>
          <w:p w14:paraId="4756FFA6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F9A5BDE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0FC34851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1B9F7DC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7112E" w14:paraId="77A7F994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58C5987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4533B0D" w14:textId="77777777" w:rsidR="0037112E" w:rsidRDefault="0037112E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80D459A" w14:textId="77777777" w:rsidR="0037112E" w:rsidRDefault="0037112E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  <w:sz w:val="20"/>
                <w:lang w:val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zh-TW"/>
              </w:rPr>
              <w:t>课堂展示：</w:t>
            </w:r>
            <w:r>
              <w:rPr>
                <w:rFonts w:asciiTheme="minorEastAsia" w:eastAsiaTheme="minorEastAsia" w:hAnsiTheme="minorEastAsia" w:hint="eastAsia"/>
                <w:sz w:val="20"/>
                <w:lang w:eastAsia="zh-Hans"/>
              </w:rPr>
              <w:t>舞蹈组合片段展示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03403BA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67FEE29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4E04A79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B95EAE8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7161B626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C95B0FC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5B3A404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7112E" w14:paraId="7C450CFF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1E9197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C3F3D8" w14:textId="77777777" w:rsidR="0037112E" w:rsidRDefault="0037112E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D6E82D6" w14:textId="77777777" w:rsidR="0037112E" w:rsidRDefault="0037112E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  <w:szCs w:val="24"/>
              </w:rPr>
              <w:t>课堂展示：形体舞蹈基本功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9DFC4C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EE4BE0F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85C261C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22EBFC9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6806407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68A2A7F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8D2EB2" w14:textId="77777777" w:rsidR="0037112E" w:rsidRDefault="0037112E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0108488" w14:textId="77777777" w:rsidR="0037112E" w:rsidRDefault="0037112E" w:rsidP="0037112E">
      <w:pPr>
        <w:pStyle w:val="DG1"/>
        <w:spacing w:beforeLines="100" w:before="326" w:after="163"/>
        <w:jc w:val="left"/>
      </w:pPr>
      <w:r>
        <w:rPr>
          <w:rFonts w:hint="eastAsia"/>
        </w:rPr>
        <w:t>评价标准细则（选填）</w:t>
      </w:r>
    </w:p>
    <w:tbl>
      <w:tblPr>
        <w:tblStyle w:val="a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1"/>
        <w:gridCol w:w="654"/>
        <w:gridCol w:w="1392"/>
        <w:gridCol w:w="1403"/>
        <w:gridCol w:w="1402"/>
        <w:gridCol w:w="1402"/>
        <w:gridCol w:w="1402"/>
      </w:tblGrid>
      <w:tr w:rsidR="0037112E" w14:paraId="0D5EC050" w14:textId="77777777" w:rsidTr="00F13668">
        <w:trPr>
          <w:trHeight w:val="283"/>
        </w:trPr>
        <w:tc>
          <w:tcPr>
            <w:tcW w:w="630" w:type="dxa"/>
            <w:vMerge w:val="restart"/>
            <w:vAlign w:val="center"/>
          </w:tcPr>
          <w:p w14:paraId="14B90C7B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lastRenderedPageBreak/>
              <w:t>考核项目</w:t>
            </w:r>
          </w:p>
        </w:tc>
        <w:tc>
          <w:tcPr>
            <w:tcW w:w="667" w:type="dxa"/>
            <w:vMerge w:val="restart"/>
          </w:tcPr>
          <w:p w14:paraId="1A209192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课</w:t>
            </w:r>
          </w:p>
          <w:p w14:paraId="6E7D48B9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程</w:t>
            </w:r>
          </w:p>
          <w:p w14:paraId="575BE22D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目</w:t>
            </w:r>
          </w:p>
          <w:p w14:paraId="7B00C19E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6710D277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0B671A0B" w14:textId="77777777" w:rsidR="0037112E" w:rsidRDefault="0037112E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37112E" w14:paraId="501EF19D" w14:textId="77777777" w:rsidTr="00F13668">
        <w:trPr>
          <w:trHeight w:val="283"/>
        </w:trPr>
        <w:tc>
          <w:tcPr>
            <w:tcW w:w="630" w:type="dxa"/>
            <w:vMerge/>
          </w:tcPr>
          <w:p w14:paraId="070465E7" w14:textId="77777777" w:rsidR="0037112E" w:rsidRDefault="0037112E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667" w:type="dxa"/>
            <w:vMerge/>
          </w:tcPr>
          <w:p w14:paraId="4EC6022B" w14:textId="77777777" w:rsidR="0037112E" w:rsidRDefault="0037112E" w:rsidP="00F13668">
            <w:pPr>
              <w:pStyle w:val="DG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/>
          </w:tcPr>
          <w:p w14:paraId="1D4E0EC1" w14:textId="77777777" w:rsidR="0037112E" w:rsidRDefault="0037112E" w:rsidP="00F13668">
            <w:pPr>
              <w:pStyle w:val="DG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5698C180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Cs w:val="21"/>
              </w:rPr>
              <w:t>优</w:t>
            </w:r>
          </w:p>
          <w:p w14:paraId="3D443EF7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7E30600B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Cs w:val="21"/>
              </w:rPr>
              <w:t>良</w:t>
            </w:r>
          </w:p>
          <w:p w14:paraId="20E18FCB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085613B9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Cs w:val="21"/>
              </w:rPr>
              <w:t>中</w:t>
            </w:r>
          </w:p>
          <w:p w14:paraId="693F63CA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3FE43671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Cs w:val="21"/>
              </w:rPr>
              <w:t>不及格</w:t>
            </w:r>
          </w:p>
          <w:p w14:paraId="310962C5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59-0</w:t>
            </w:r>
          </w:p>
        </w:tc>
      </w:tr>
      <w:tr w:rsidR="0037112E" w14:paraId="37ECD7A3" w14:textId="77777777" w:rsidTr="00F13668">
        <w:trPr>
          <w:trHeight w:val="454"/>
        </w:trPr>
        <w:tc>
          <w:tcPr>
            <w:tcW w:w="630" w:type="dxa"/>
            <w:vAlign w:val="center"/>
          </w:tcPr>
          <w:p w14:paraId="4E27E9E7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1</w:t>
            </w:r>
          </w:p>
        </w:tc>
        <w:tc>
          <w:tcPr>
            <w:tcW w:w="667" w:type="dxa"/>
            <w:vAlign w:val="center"/>
          </w:tcPr>
          <w:p w14:paraId="6C4522E6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/</w:t>
            </w:r>
          </w:p>
        </w:tc>
        <w:tc>
          <w:tcPr>
            <w:tcW w:w="1445" w:type="dxa"/>
          </w:tcPr>
          <w:p w14:paraId="3358C58B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</w:tcPr>
          <w:p w14:paraId="6F9F463A" w14:textId="77777777" w:rsidR="0037112E" w:rsidRDefault="0037112E" w:rsidP="00F13668">
            <w:pPr>
              <w:pStyle w:val="DG0"/>
              <w:jc w:val="both"/>
            </w:pPr>
          </w:p>
        </w:tc>
        <w:tc>
          <w:tcPr>
            <w:tcW w:w="1445" w:type="dxa"/>
          </w:tcPr>
          <w:p w14:paraId="4C560C04" w14:textId="77777777" w:rsidR="0037112E" w:rsidRDefault="0037112E" w:rsidP="00F13668">
            <w:pPr>
              <w:pStyle w:val="DG0"/>
              <w:jc w:val="both"/>
            </w:pPr>
          </w:p>
        </w:tc>
        <w:tc>
          <w:tcPr>
            <w:tcW w:w="1445" w:type="dxa"/>
          </w:tcPr>
          <w:p w14:paraId="1C17D37E" w14:textId="77777777" w:rsidR="0037112E" w:rsidRDefault="0037112E" w:rsidP="00F13668">
            <w:pPr>
              <w:pStyle w:val="DG0"/>
              <w:jc w:val="both"/>
            </w:pPr>
          </w:p>
        </w:tc>
        <w:tc>
          <w:tcPr>
            <w:tcW w:w="1445" w:type="dxa"/>
          </w:tcPr>
          <w:p w14:paraId="59193AAD" w14:textId="77777777" w:rsidR="0037112E" w:rsidRDefault="0037112E" w:rsidP="00F13668">
            <w:pPr>
              <w:pStyle w:val="a3"/>
              <w:widowControl/>
              <w:shd w:val="clear" w:color="auto" w:fill="FFFFFF"/>
            </w:pPr>
          </w:p>
        </w:tc>
      </w:tr>
      <w:tr w:rsidR="0037112E" w14:paraId="40EEF9F1" w14:textId="77777777" w:rsidTr="00F13668">
        <w:trPr>
          <w:trHeight w:val="454"/>
        </w:trPr>
        <w:tc>
          <w:tcPr>
            <w:tcW w:w="630" w:type="dxa"/>
            <w:vAlign w:val="center"/>
          </w:tcPr>
          <w:p w14:paraId="14196B6C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2E3AD498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1-6</w:t>
            </w:r>
          </w:p>
        </w:tc>
        <w:tc>
          <w:tcPr>
            <w:tcW w:w="1445" w:type="dxa"/>
            <w:vAlign w:val="center"/>
          </w:tcPr>
          <w:p w14:paraId="21FA9433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45" w:type="dxa"/>
            <w:vAlign w:val="center"/>
          </w:tcPr>
          <w:p w14:paraId="25143F39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w w:val="96"/>
                <w:sz w:val="20"/>
                <w:szCs w:val="21"/>
              </w:rPr>
              <w:t>能</w:t>
            </w:r>
            <w:r>
              <w:rPr>
                <w:rFonts w:ascii="宋体" w:hAnsi="宋体"/>
                <w:bCs/>
                <w:w w:val="96"/>
                <w:sz w:val="20"/>
                <w:szCs w:val="21"/>
              </w:rPr>
              <w:t>够</w:t>
            </w:r>
            <w:r>
              <w:rPr>
                <w:rFonts w:ascii="宋体" w:hAnsi="宋体" w:hint="eastAsia"/>
                <w:bCs/>
                <w:w w:val="96"/>
                <w:sz w:val="20"/>
                <w:szCs w:val="21"/>
              </w:rPr>
              <w:t>准确把握音乐</w:t>
            </w:r>
            <w:r>
              <w:rPr>
                <w:rFonts w:ascii="宋体" w:hAnsi="宋体"/>
                <w:bCs/>
                <w:w w:val="96"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w w:val="96"/>
                <w:sz w:val="20"/>
                <w:szCs w:val="21"/>
              </w:rPr>
              <w:t>节奏；熟练地完成规定之舞蹈组合，且动作协调、</w:t>
            </w:r>
            <w:r>
              <w:rPr>
                <w:rFonts w:ascii="宋体" w:hAnsi="宋体"/>
                <w:bCs/>
                <w:w w:val="96"/>
                <w:sz w:val="20"/>
                <w:szCs w:val="21"/>
              </w:rPr>
              <w:t>标准、</w:t>
            </w:r>
            <w:r>
              <w:rPr>
                <w:rFonts w:ascii="宋体" w:hAnsi="宋体" w:hint="eastAsia"/>
                <w:bCs/>
                <w:w w:val="96"/>
                <w:sz w:val="20"/>
                <w:szCs w:val="21"/>
              </w:rPr>
              <w:t>动作优美、表现力强</w:t>
            </w:r>
            <w:r>
              <w:rPr>
                <w:rFonts w:ascii="宋体" w:hAnsi="宋体"/>
                <w:bCs/>
                <w:w w:val="80"/>
                <w:sz w:val="20"/>
                <w:szCs w:val="21"/>
              </w:rPr>
              <w:t>；</w:t>
            </w:r>
          </w:p>
        </w:tc>
        <w:tc>
          <w:tcPr>
            <w:tcW w:w="1445" w:type="dxa"/>
            <w:vAlign w:val="center"/>
          </w:tcPr>
          <w:p w14:paraId="14CA2741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能</w:t>
            </w:r>
            <w:r>
              <w:rPr>
                <w:rFonts w:ascii="宋体" w:hAnsi="宋体"/>
                <w:bCs/>
                <w:sz w:val="20"/>
                <w:szCs w:val="21"/>
              </w:rPr>
              <w:t>够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准确把握音乐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节奏；完成规定之舞蹈组合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间断不得超过一次；动作</w:t>
            </w:r>
            <w:r>
              <w:rPr>
                <w:rFonts w:ascii="宋体" w:hAnsi="宋体"/>
                <w:bCs/>
                <w:sz w:val="20"/>
                <w:szCs w:val="21"/>
              </w:rPr>
              <w:t>较为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协调和</w:t>
            </w:r>
            <w:r>
              <w:rPr>
                <w:rFonts w:ascii="宋体" w:hAnsi="宋体"/>
                <w:bCs/>
                <w:sz w:val="20"/>
                <w:szCs w:val="21"/>
              </w:rPr>
              <w:t>标准，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表现力</w:t>
            </w:r>
            <w:r>
              <w:rPr>
                <w:rFonts w:ascii="宋体" w:hAnsi="宋体"/>
                <w:bCs/>
                <w:sz w:val="20"/>
                <w:szCs w:val="21"/>
              </w:rPr>
              <w:t>较强；</w:t>
            </w:r>
          </w:p>
        </w:tc>
        <w:tc>
          <w:tcPr>
            <w:tcW w:w="1445" w:type="dxa"/>
            <w:vAlign w:val="center"/>
          </w:tcPr>
          <w:p w14:paraId="2A50AF46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基本</w:t>
            </w:r>
            <w:r>
              <w:rPr>
                <w:rFonts w:ascii="宋体" w:hAnsi="宋体"/>
                <w:bCs/>
                <w:sz w:val="20"/>
                <w:szCs w:val="21"/>
              </w:rPr>
              <w:t>能够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把握音乐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节奏；完成规定之舞蹈组合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间断不得超过四次；动作尚且协调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，表现力较弱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  <w:tc>
          <w:tcPr>
            <w:tcW w:w="1445" w:type="dxa"/>
            <w:vAlign w:val="center"/>
          </w:tcPr>
          <w:p w14:paraId="7460CEEB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w w:val="98"/>
                <w:sz w:val="20"/>
                <w:szCs w:val="21"/>
              </w:rPr>
              <w:t>不能</w:t>
            </w:r>
            <w:r>
              <w:rPr>
                <w:rFonts w:ascii="宋体" w:hAnsi="宋体"/>
                <w:bCs/>
                <w:w w:val="98"/>
                <w:sz w:val="20"/>
                <w:szCs w:val="21"/>
              </w:rPr>
              <w:t>够</w:t>
            </w:r>
            <w:r>
              <w:rPr>
                <w:rFonts w:ascii="宋体" w:hAnsi="宋体" w:hint="eastAsia"/>
                <w:bCs/>
                <w:w w:val="98"/>
                <w:sz w:val="20"/>
                <w:szCs w:val="21"/>
              </w:rPr>
              <w:t>配合</w:t>
            </w:r>
            <w:r>
              <w:rPr>
                <w:rFonts w:ascii="宋体" w:hAnsi="宋体"/>
                <w:bCs/>
                <w:w w:val="98"/>
                <w:sz w:val="20"/>
                <w:szCs w:val="21"/>
              </w:rPr>
              <w:t>音乐进行舞蹈动作的展示</w:t>
            </w:r>
            <w:r>
              <w:rPr>
                <w:rFonts w:ascii="宋体" w:hAnsi="宋体" w:hint="eastAsia"/>
                <w:bCs/>
                <w:w w:val="98"/>
                <w:sz w:val="20"/>
                <w:szCs w:val="21"/>
              </w:rPr>
              <w:t>；动作不具</w:t>
            </w:r>
            <w:r>
              <w:rPr>
                <w:rFonts w:ascii="宋体" w:hAnsi="宋体"/>
                <w:bCs/>
                <w:w w:val="98"/>
                <w:sz w:val="20"/>
                <w:szCs w:val="21"/>
              </w:rPr>
              <w:t>标准性；</w:t>
            </w:r>
            <w:r>
              <w:rPr>
                <w:rFonts w:ascii="宋体" w:hAnsi="宋体" w:hint="eastAsia"/>
                <w:bCs/>
                <w:w w:val="98"/>
                <w:sz w:val="20"/>
                <w:szCs w:val="21"/>
              </w:rPr>
              <w:t>完成舞蹈组合时断时续。</w:t>
            </w:r>
          </w:p>
        </w:tc>
      </w:tr>
      <w:tr w:rsidR="0037112E" w14:paraId="62DAFB56" w14:textId="77777777" w:rsidTr="00F13668">
        <w:trPr>
          <w:trHeight w:val="454"/>
        </w:trPr>
        <w:tc>
          <w:tcPr>
            <w:tcW w:w="630" w:type="dxa"/>
            <w:vAlign w:val="center"/>
          </w:tcPr>
          <w:p w14:paraId="2AF77409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722B3CCE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1-6</w:t>
            </w:r>
          </w:p>
        </w:tc>
        <w:tc>
          <w:tcPr>
            <w:tcW w:w="1445" w:type="dxa"/>
            <w:vAlign w:val="center"/>
          </w:tcPr>
          <w:p w14:paraId="7FC8AC3C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45" w:type="dxa"/>
            <w:vAlign w:val="center"/>
          </w:tcPr>
          <w:p w14:paraId="50846E4F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全勤、着装完全按照上课标准</w:t>
            </w:r>
          </w:p>
        </w:tc>
        <w:tc>
          <w:tcPr>
            <w:tcW w:w="1445" w:type="dxa"/>
            <w:vAlign w:val="center"/>
          </w:tcPr>
          <w:p w14:paraId="0388B7ED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请假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2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次以内或着装基本能够按照上课标准</w:t>
            </w:r>
          </w:p>
        </w:tc>
        <w:tc>
          <w:tcPr>
            <w:tcW w:w="1445" w:type="dxa"/>
            <w:vAlign w:val="center"/>
          </w:tcPr>
          <w:p w14:paraId="2F04AFCD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请假三次以内或着装基本能够按照上课标准</w:t>
            </w:r>
          </w:p>
        </w:tc>
        <w:tc>
          <w:tcPr>
            <w:tcW w:w="1445" w:type="dxa"/>
            <w:vAlign w:val="center"/>
          </w:tcPr>
          <w:p w14:paraId="61D927DC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请假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6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次以上或者装着不按要求。</w:t>
            </w:r>
          </w:p>
        </w:tc>
      </w:tr>
      <w:tr w:rsidR="0037112E" w14:paraId="0CEE34E8" w14:textId="77777777" w:rsidTr="00F13668">
        <w:trPr>
          <w:trHeight w:val="454"/>
        </w:trPr>
        <w:tc>
          <w:tcPr>
            <w:tcW w:w="630" w:type="dxa"/>
            <w:vAlign w:val="center"/>
          </w:tcPr>
          <w:p w14:paraId="05E8F8F9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X3</w:t>
            </w:r>
          </w:p>
        </w:tc>
        <w:tc>
          <w:tcPr>
            <w:tcW w:w="667" w:type="dxa"/>
            <w:vAlign w:val="center"/>
          </w:tcPr>
          <w:p w14:paraId="55A41D0E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1-6</w:t>
            </w:r>
          </w:p>
        </w:tc>
        <w:tc>
          <w:tcPr>
            <w:tcW w:w="1445" w:type="dxa"/>
            <w:vAlign w:val="center"/>
          </w:tcPr>
          <w:p w14:paraId="13FB8F8F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45" w:type="dxa"/>
            <w:vAlign w:val="center"/>
          </w:tcPr>
          <w:p w14:paraId="34BF22E3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全体小组成员共同参与，舞蹈风格与形式阐述准确，介绍详细，有配乐展示</w:t>
            </w:r>
          </w:p>
        </w:tc>
        <w:tc>
          <w:tcPr>
            <w:tcW w:w="1445" w:type="dxa"/>
            <w:vAlign w:val="center"/>
          </w:tcPr>
          <w:p w14:paraId="23AA3250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体小组成员共同参与，舞蹈风格与形式阐述准确，介绍详细，有展示</w:t>
            </w:r>
          </w:p>
        </w:tc>
        <w:tc>
          <w:tcPr>
            <w:tcW w:w="1445" w:type="dxa"/>
            <w:vAlign w:val="center"/>
          </w:tcPr>
          <w:p w14:paraId="5358E45A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部分小组成员参与，舞蹈风格与形式阐述较准确，介绍较详细</w:t>
            </w:r>
          </w:p>
        </w:tc>
        <w:tc>
          <w:tcPr>
            <w:tcW w:w="1445" w:type="dxa"/>
            <w:vAlign w:val="center"/>
          </w:tcPr>
          <w:p w14:paraId="143D40DE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小组成员参与度低，舞蹈风格与形式的阐述不全面</w:t>
            </w:r>
          </w:p>
        </w:tc>
      </w:tr>
      <w:tr w:rsidR="0037112E" w14:paraId="4902E148" w14:textId="77777777" w:rsidTr="00F13668">
        <w:trPr>
          <w:trHeight w:val="454"/>
        </w:trPr>
        <w:tc>
          <w:tcPr>
            <w:tcW w:w="630" w:type="dxa"/>
            <w:vAlign w:val="center"/>
          </w:tcPr>
          <w:p w14:paraId="29705ADC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X4</w:t>
            </w:r>
          </w:p>
        </w:tc>
        <w:tc>
          <w:tcPr>
            <w:tcW w:w="667" w:type="dxa"/>
            <w:vAlign w:val="center"/>
          </w:tcPr>
          <w:p w14:paraId="565A74B3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1-6</w:t>
            </w:r>
          </w:p>
        </w:tc>
        <w:tc>
          <w:tcPr>
            <w:tcW w:w="1445" w:type="dxa"/>
            <w:vAlign w:val="center"/>
          </w:tcPr>
          <w:p w14:paraId="673BDB81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45" w:type="dxa"/>
            <w:vAlign w:val="center"/>
          </w:tcPr>
          <w:p w14:paraId="7E60D3F4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熟练地完成规定动作，且动作协调、</w:t>
            </w:r>
            <w:r>
              <w:rPr>
                <w:rFonts w:ascii="宋体" w:hAnsi="宋体"/>
                <w:bCs/>
                <w:sz w:val="20"/>
                <w:szCs w:val="21"/>
              </w:rPr>
              <w:t>标准、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优美、表现力强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  <w:tc>
          <w:tcPr>
            <w:tcW w:w="1445" w:type="dxa"/>
            <w:vAlign w:val="center"/>
          </w:tcPr>
          <w:p w14:paraId="63B02DA7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熟练地完成规定动作；动作尚且协调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，表现力一般</w:t>
            </w:r>
          </w:p>
        </w:tc>
        <w:tc>
          <w:tcPr>
            <w:tcW w:w="1445" w:type="dxa"/>
            <w:vAlign w:val="center"/>
          </w:tcPr>
          <w:p w14:paraId="78D43CCD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熟练地完成规定动作；动作尚且协调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，表现力较弱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  <w:tc>
          <w:tcPr>
            <w:tcW w:w="1445" w:type="dxa"/>
            <w:vAlign w:val="center"/>
          </w:tcPr>
          <w:p w14:paraId="012D7C36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无法顺畅地完成</w:t>
            </w:r>
            <w:r>
              <w:rPr>
                <w:rFonts w:ascii="宋体" w:hAnsi="宋体"/>
                <w:bCs/>
                <w:sz w:val="20"/>
                <w:szCs w:val="21"/>
              </w:rPr>
              <w:t>动作的展示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；动作不具</w:t>
            </w:r>
            <w:r>
              <w:rPr>
                <w:rFonts w:ascii="宋体" w:hAnsi="宋体"/>
                <w:bCs/>
                <w:sz w:val="20"/>
                <w:szCs w:val="21"/>
              </w:rPr>
              <w:t>标准性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。</w:t>
            </w:r>
          </w:p>
        </w:tc>
      </w:tr>
      <w:tr w:rsidR="0037112E" w14:paraId="5CAFA08B" w14:textId="77777777" w:rsidTr="00F13668">
        <w:trPr>
          <w:trHeight w:val="454"/>
        </w:trPr>
        <w:tc>
          <w:tcPr>
            <w:tcW w:w="630" w:type="dxa"/>
            <w:vAlign w:val="center"/>
          </w:tcPr>
          <w:p w14:paraId="0E8973CF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X5</w:t>
            </w:r>
          </w:p>
        </w:tc>
        <w:tc>
          <w:tcPr>
            <w:tcW w:w="667" w:type="dxa"/>
            <w:vAlign w:val="center"/>
          </w:tcPr>
          <w:p w14:paraId="4A2C7350" w14:textId="77777777" w:rsidR="0037112E" w:rsidRDefault="0037112E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265096DC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7CB844BE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44323086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547C5620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4100F479" w14:textId="77777777" w:rsidR="0037112E" w:rsidRDefault="0037112E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58AEE57D" w14:textId="77777777" w:rsidR="0037112E" w:rsidRDefault="0037112E" w:rsidP="0037112E">
      <w:pPr>
        <w:pStyle w:val="DG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112E" w14:paraId="61F351ED" w14:textId="77777777" w:rsidTr="00F13668">
        <w:tc>
          <w:tcPr>
            <w:tcW w:w="8296" w:type="dxa"/>
          </w:tcPr>
          <w:p w14:paraId="48A6C2F4" w14:textId="77777777" w:rsidR="0037112E" w:rsidRDefault="0037112E" w:rsidP="00F13668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  <w:p w14:paraId="4091DC9D" w14:textId="77777777" w:rsidR="0037112E" w:rsidRDefault="0037112E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36C941EF" w14:textId="77777777" w:rsidR="0037112E" w:rsidRDefault="0037112E" w:rsidP="00F13668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4E9AE4B6" w14:textId="77777777" w:rsidR="0037112E" w:rsidRDefault="0037112E" w:rsidP="0037112E"/>
    <w:p w14:paraId="2744FE60" w14:textId="77777777" w:rsidR="0037112E" w:rsidRDefault="0037112E" w:rsidP="0037112E"/>
    <w:p w14:paraId="1CDF5DB4" w14:textId="77777777" w:rsidR="001B7B45" w:rsidRPr="0037112E" w:rsidRDefault="001B7B45"/>
    <w:sectPr w:rsidR="001B7B45" w:rsidRPr="0037112E" w:rsidSect="0037112E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1345A" w14:textId="77777777" w:rsidR="00DF28E6" w:rsidRDefault="00DF28E6">
      <w:r>
        <w:separator/>
      </w:r>
    </w:p>
  </w:endnote>
  <w:endnote w:type="continuationSeparator" w:id="0">
    <w:p w14:paraId="6ACE9905" w14:textId="77777777" w:rsidR="00DF28E6" w:rsidRDefault="00DF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12FC4" w14:textId="77777777" w:rsidR="00DF28E6" w:rsidRDefault="00DF28E6">
      <w:r>
        <w:separator/>
      </w:r>
    </w:p>
  </w:footnote>
  <w:footnote w:type="continuationSeparator" w:id="0">
    <w:p w14:paraId="7A5B50D2" w14:textId="77777777" w:rsidR="00DF28E6" w:rsidRDefault="00DF2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B926E" w14:textId="77777777" w:rsidR="001B7B45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3365E" wp14:editId="463963BA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6350" b="2413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B3BD86" w14:textId="77777777" w:rsidR="001B7B45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3365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14:paraId="22B3BD86" w14:textId="77777777" w:rsidR="001B7B45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FD3ACE"/>
    <w:multiLevelType w:val="singleLevel"/>
    <w:tmpl w:val="9FFD3AC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76A1668"/>
    <w:multiLevelType w:val="singleLevel"/>
    <w:tmpl w:val="F76A166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92506540">
    <w:abstractNumId w:val="1"/>
  </w:num>
  <w:num w:numId="2" w16cid:durableId="173330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2E"/>
    <w:rsid w:val="00055061"/>
    <w:rsid w:val="00094B42"/>
    <w:rsid w:val="00165A87"/>
    <w:rsid w:val="001B7B45"/>
    <w:rsid w:val="0037112E"/>
    <w:rsid w:val="00384645"/>
    <w:rsid w:val="0050290A"/>
    <w:rsid w:val="00535039"/>
    <w:rsid w:val="006556D0"/>
    <w:rsid w:val="008D38CF"/>
    <w:rsid w:val="00AA3C23"/>
    <w:rsid w:val="00AB5708"/>
    <w:rsid w:val="00B131B3"/>
    <w:rsid w:val="00C01CEA"/>
    <w:rsid w:val="00D041AB"/>
    <w:rsid w:val="00DB517D"/>
    <w:rsid w:val="00DF28E6"/>
    <w:rsid w:val="00E639F7"/>
    <w:rsid w:val="00E72CED"/>
    <w:rsid w:val="00EC7E8B"/>
    <w:rsid w:val="00F10001"/>
    <w:rsid w:val="00F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CCFE"/>
  <w14:defaultImageDpi w14:val="32767"/>
  <w15:chartTrackingRefBased/>
  <w15:docId w15:val="{84596333-2FE4-434C-A4CF-925CF6BC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112E"/>
    <w:pPr>
      <w:widowControl w:val="0"/>
      <w:jc w:val="both"/>
    </w:pPr>
    <w:rPr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535039"/>
    <w:pPr>
      <w:keepNext/>
      <w:keepLines/>
      <w:widowControl/>
      <w:spacing w:before="200" w:after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112E"/>
    <w:pPr>
      <w:spacing w:before="100" w:beforeAutospacing="1" w:after="100" w:afterAutospacing="1"/>
    </w:pPr>
  </w:style>
  <w:style w:type="table" w:styleId="a4">
    <w:name w:val="Table Grid"/>
    <w:basedOn w:val="a1"/>
    <w:qFormat/>
    <w:rsid w:val="003711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">
    <w:name w:val="一级标题DG"/>
    <w:basedOn w:val="a"/>
    <w:qFormat/>
    <w:rsid w:val="0037112E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0">
    <w:name w:val="表格正文DG"/>
    <w:basedOn w:val="a"/>
    <w:qFormat/>
    <w:rsid w:val="0037112E"/>
    <w:pPr>
      <w:jc w:val="center"/>
    </w:pPr>
    <w:rPr>
      <w:rFonts w:ascii="Times New Roman" w:hAnsi="Times New Roman"/>
      <w:color w:val="000000"/>
      <w:szCs w:val="21"/>
    </w:rPr>
  </w:style>
  <w:style w:type="paragraph" w:customStyle="1" w:styleId="DG1">
    <w:name w:val="二级标题DG"/>
    <w:basedOn w:val="a3"/>
    <w:qFormat/>
    <w:rsid w:val="0037112E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2">
    <w:name w:val="表格标题DG"/>
    <w:basedOn w:val="a"/>
    <w:qFormat/>
    <w:rsid w:val="0037112E"/>
    <w:pPr>
      <w:snapToGrid w:val="0"/>
      <w:jc w:val="center"/>
    </w:pPr>
    <w:rPr>
      <w:rFonts w:ascii="Arial" w:eastAsia="黑体" w:hAnsi="Arial"/>
      <w:bCs/>
      <w:color w:val="000000"/>
      <w:szCs w:val="20"/>
    </w:rPr>
  </w:style>
  <w:style w:type="paragraph" w:styleId="a5">
    <w:name w:val="List Paragraph"/>
    <w:basedOn w:val="a"/>
    <w:uiPriority w:val="34"/>
    <w:qFormat/>
    <w:rsid w:val="00535039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535039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4</cp:revision>
  <dcterms:created xsi:type="dcterms:W3CDTF">2026-03-02T04:08:00Z</dcterms:created>
  <dcterms:modified xsi:type="dcterms:W3CDTF">2026-03-09T01:43:00Z</dcterms:modified>
</cp:coreProperties>
</file>