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4038B8" w:rsidR="00C92CFC" w:rsidRDefault="00FB57F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大学物理实验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CC368C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1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77AE50" w:rsidR="00C92CFC" w:rsidRPr="00C92CFC" w:rsidRDefault="00CC3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368C">
              <w:rPr>
                <w:rFonts w:ascii="TimesNewRomanPSMT" w:hAnsi="TimesNewRomanPSMT"/>
                <w:color w:val="000000"/>
                <w:sz w:val="20"/>
                <w:szCs w:val="20"/>
              </w:rPr>
              <w:t>2100037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8038EA8" w:rsidR="00C92CFC" w:rsidRPr="00C92CFC" w:rsidRDefault="00CC3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7169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A019F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E001842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proofErr w:type="gramEnd"/>
            <w:r w:rsidR="00CC368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C368C" w:rsidRPr="00CC368C">
              <w:rPr>
                <w:rFonts w:eastAsia="宋体" w:hint="eastAsia"/>
                <w:sz w:val="21"/>
                <w:szCs w:val="21"/>
                <w:lang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EA26112" w14:textId="77777777" w:rsidR="00516153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</w:p>
          <w:p w14:paraId="5A08118D" w14:textId="7A8BC21A" w:rsidR="00C92CFC" w:rsidRPr="00C92CFC" w:rsidRDefault="005161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16153">
              <w:rPr>
                <w:rFonts w:eastAsia="宋体"/>
                <w:sz w:val="21"/>
                <w:szCs w:val="21"/>
                <w:lang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09E21B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CC368C">
              <w:rPr>
                <w:rFonts w:eastAsia="宋体" w:hint="eastAsia"/>
                <w:sz w:val="21"/>
                <w:szCs w:val="21"/>
                <w:lang w:eastAsia="zh-CN"/>
              </w:rPr>
              <w:t>、兼职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CFCC527" w:rsidR="00C91C85" w:rsidRPr="00C92CFC" w:rsidRDefault="00CC368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计科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BD6A3D5" w:rsidR="00C91C85" w:rsidRPr="00C92CFC" w:rsidRDefault="00CC368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1464A48" w:rsidR="00C91C85" w:rsidRPr="00FB57F1" w:rsidRDefault="00FB57F1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教育学院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sz w:val="21"/>
              </w:rPr>
              <w:t>20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 xml:space="preserve"> </w:t>
            </w:r>
            <w:r w:rsidRPr="00696A50">
              <w:rPr>
                <w:sz w:val="21"/>
              </w:rPr>
              <w:t>2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227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6487EA4" w:rsidR="00C91C85" w:rsidRPr="005A283A" w:rsidRDefault="000A245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A245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 11-14节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B55D800" w:rsidR="00C91C85" w:rsidRPr="005A283A" w:rsidRDefault="0032271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0"/>
              </w:rPr>
              <w:t>大学物理实验教程—基础综合性实验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黄耀清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赵宏伟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葛坚坚主编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09E48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吕斯骅 段家氏主编 基础物理实验.北京：北京大学出版社</w:t>
            </w:r>
          </w:p>
          <w:p w14:paraId="26952F89" w14:textId="27FEC82B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丁慎训</w:t>
            </w:r>
            <w:proofErr w:type="gramEnd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张连芳主编  物理实验教程（第二版）北京：清华大学出版社</w:t>
            </w:r>
          </w:p>
          <w:p w14:paraId="444D6C84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沈元华等  基础物理实验.北京：高等教育出版社</w:t>
            </w:r>
          </w:p>
          <w:p w14:paraId="6948E44F" w14:textId="77777777" w:rsidR="00322718" w:rsidRPr="00FA6E2C" w:rsidRDefault="00322718" w:rsidP="003227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szCs w:val="20"/>
              </w:rPr>
              <w:t>大学物理实验 方利广编 2009年版，同济大学出版社</w:t>
            </w:r>
          </w:p>
          <w:p w14:paraId="5617BDF9" w14:textId="2C6B9B2B" w:rsidR="00C91C85" w:rsidRPr="00FA6E2C" w:rsidRDefault="00322718" w:rsidP="00322718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</w:rPr>
              <w:t>大学物理仿真实验建桥内网</w:t>
            </w:r>
            <w:r w:rsidRPr="00FA6E2C">
              <w:rPr>
                <w:rFonts w:asciiTheme="minorEastAsia" w:eastAsiaTheme="minorEastAsia" w:hAnsiTheme="minorEastAsia"/>
                <w:sz w:val="23"/>
                <w:szCs w:val="23"/>
              </w:rPr>
              <w:t>：  http://172.16.27.195:8201。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780"/>
        <w:gridCol w:w="1339"/>
        <w:gridCol w:w="1202"/>
      </w:tblGrid>
      <w:tr w:rsidR="009D7F2A" w14:paraId="6190B1A2" w14:textId="77777777" w:rsidTr="00FA6E2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2718" w14:paraId="44A61D03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74C7C8D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6D2C3CB" w:rsidR="00322718" w:rsidRPr="00FA6E2C" w:rsidRDefault="00CC368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物理实验</w:t>
            </w:r>
            <w:r w:rsidR="00322718" w:rsidRPr="00FA6E2C">
              <w:rPr>
                <w:rFonts w:asciiTheme="minorEastAsia" w:eastAsiaTheme="minorEastAsia" w:hAnsiTheme="minorEastAsia" w:hint="eastAsia"/>
                <w:sz w:val="20"/>
              </w:rPr>
              <w:t>绪论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9983E7A" w:rsidR="00322718" w:rsidRPr="00FA6E2C" w:rsidRDefault="00322718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BE3AF6" w:rsidR="00322718" w:rsidRPr="00FA6E2C" w:rsidRDefault="00FA6E2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</w:t>
            </w:r>
          </w:p>
        </w:tc>
      </w:tr>
      <w:tr w:rsidR="00FA6E2C" w14:paraId="0372CC72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C52ED23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541AE84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室）示波器的使用（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95A696B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C8ADB2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2D4ADCA0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54602F3B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34AFDE7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 示波器的使用（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4D0DBD5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B8E298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564FAD3A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900CA45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D2E68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1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664B2195" w14:textId="56BA1223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1C23F2A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3FE0D3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79CA456E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7E5C78C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FEE25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4E84964A" w14:textId="11BFBAFD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69E7E1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95739E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8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szCs w:val="28"/>
              </w:rPr>
              <w:t>实验报告</w:t>
            </w:r>
          </w:p>
        </w:tc>
      </w:tr>
    </w:tbl>
    <w:p w14:paraId="3331E3A4" w14:textId="77777777" w:rsidR="000A2454" w:rsidRDefault="000A245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768DA64E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6E43F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0789B2C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646B97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5BCEC3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B6529C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0287D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3768C9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929815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6A32CCE" w:rsidR="00A278DA" w:rsidRPr="000A245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2"/>
          <w:szCs w:val="22"/>
          <w:lang w:eastAsia="zh-CN"/>
        </w:rPr>
      </w:pP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任课教师：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叶力源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</w:t>
      </w:r>
      <w:r w:rsidR="00516153" w:rsidRPr="00516153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成海英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系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主任审核：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黄耀清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</w:rPr>
        <w:t xml:space="preserve">  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日期：</w:t>
      </w:r>
      <w:r w:rsidR="00FD1B13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2024.03.03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 </w:t>
      </w:r>
    </w:p>
    <w:sectPr w:rsidR="00A278DA" w:rsidRPr="000A24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E5DE1" w14:textId="77777777" w:rsidR="00645909" w:rsidRDefault="00645909">
      <w:r>
        <w:separator/>
      </w:r>
    </w:p>
  </w:endnote>
  <w:endnote w:type="continuationSeparator" w:id="0">
    <w:p w14:paraId="1F064698" w14:textId="77777777" w:rsidR="00645909" w:rsidRDefault="006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FEF7" w14:textId="77777777" w:rsidR="00645909" w:rsidRDefault="00645909">
      <w:r>
        <w:separator/>
      </w:r>
    </w:p>
  </w:footnote>
  <w:footnote w:type="continuationSeparator" w:id="0">
    <w:p w14:paraId="5BAD3F3C" w14:textId="77777777" w:rsidR="00645909" w:rsidRDefault="0064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0413100">
    <w:abstractNumId w:val="0"/>
  </w:num>
  <w:num w:numId="2" w16cid:durableId="423957201">
    <w:abstractNumId w:val="2"/>
  </w:num>
  <w:num w:numId="3" w16cid:durableId="794107093">
    <w:abstractNumId w:val="4"/>
  </w:num>
  <w:num w:numId="4" w16cid:durableId="151022496">
    <w:abstractNumId w:val="5"/>
  </w:num>
  <w:num w:numId="5" w16cid:durableId="646906582">
    <w:abstractNumId w:val="3"/>
  </w:num>
  <w:num w:numId="6" w16cid:durableId="2377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454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718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153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909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A6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02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19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68C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AC8"/>
    <w:rsid w:val="00D51526"/>
    <w:rsid w:val="00D5461A"/>
    <w:rsid w:val="00D547FE"/>
    <w:rsid w:val="00D55702"/>
    <w:rsid w:val="00D60D3E"/>
    <w:rsid w:val="00D65223"/>
    <w:rsid w:val="00D7212C"/>
    <w:rsid w:val="00D77CB5"/>
    <w:rsid w:val="00D8384E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83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81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E2C"/>
    <w:rsid w:val="00FB15A4"/>
    <w:rsid w:val="00FB1F55"/>
    <w:rsid w:val="00FB4AE3"/>
    <w:rsid w:val="00FB57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322718"/>
    <w:pPr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3</cp:revision>
  <cp:lastPrinted>2015-03-18T03:45:00Z</cp:lastPrinted>
  <dcterms:created xsi:type="dcterms:W3CDTF">2024-03-14T15:38:00Z</dcterms:created>
  <dcterms:modified xsi:type="dcterms:W3CDTF">2024-11-04T07:33:00Z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