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外国文学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998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213008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Arial" w:hAnsi="Arial" w:eastAsia="黑体" w:cs="Arial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张明智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23566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874D5DD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小教B23-1</w:t>
            </w:r>
          </w:p>
          <w:p w14:paraId="344BEE2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小教B23-2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50</w:t>
            </w:r>
          </w:p>
          <w:p w14:paraId="3C09770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</w:t>
            </w:r>
          </w:p>
          <w:p w14:paraId="388C7DA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云教学中心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B339925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小教B23-1：</w:t>
            </w:r>
          </w:p>
          <w:p w14:paraId="611945DC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小教B23-2：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外国文学史（第二版），主编：聂珍钊、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instrText xml:space="preserve"> HYPERLINK "https://book.douban.com/author/4533115" </w:instrTex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郑克鲁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、蒋承勇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，高等教育出版社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外国文学史，作者：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instrText xml:space="preserve"> HYPERLINK "https://book.douban.com/author/4533115" </w:instrTex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郑克鲁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，高等教育出版社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243"/>
        <w:gridCol w:w="1770"/>
        <w:gridCol w:w="2520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古希腊史诗与戏剧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复习本次课堂讲授的内容，预习下周上课内容。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紫式部的《源氏物语》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阅读所学的作品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但丁的《神曲》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阅读所学的作品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薄伽丘、塞万提斯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阅读所学的作品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莎士比亚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阅读所学的作品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莫里哀、歌德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阅读所学的作品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雨果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阅读所学的作品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司汤达、狄更斯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阅读所学的作品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陀思妥耶夫斯基、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 w:bidi="ar-SA"/>
              </w:rPr>
              <w:t>肖洛霍夫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阅读所学的作品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哈代、海明威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阅读所学的作品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ind w:firstLine="210" w:firstLineChars="100"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 w:bidi="ar-SA"/>
              </w:rPr>
              <w:t>列夫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·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 w:bidi="ar-SA"/>
              </w:rPr>
              <w:t>托尔斯泰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阅读所学的作品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14233">
            <w:pPr>
              <w:pStyle w:val="11"/>
              <w:widowControl w:val="0"/>
              <w:ind w:firstLine="210" w:firstLineChars="100"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罗曼罗兰</w:t>
            </w:r>
            <w:bookmarkStart w:id="0" w:name="_GoBack"/>
            <w:bookmarkEnd w:id="0"/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阅读所学的作品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川端康成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阅读所学的作品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贝克特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阅读所学的作品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58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马尔克斯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阅读所学的作品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24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</w:t>
            </w:r>
          </w:p>
        </w:tc>
        <w:tc>
          <w:tcPr>
            <w:tcW w:w="17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讲授、讨论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复习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期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val="en-US" w:eastAsia="zh-CN"/>
              </w:rPr>
              <w:t>末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考试（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val="en-US" w:eastAsia="zh-CN"/>
              </w:rPr>
              <w:t>闭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卷）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3</w:t>
            </w:r>
            <w: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课后作业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平时表现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73660</wp:posOffset>
            </wp:positionV>
            <wp:extent cx="531495" cy="345440"/>
            <wp:effectExtent l="0" t="0" r="0" b="0"/>
            <wp:wrapSquare wrapText="bothSides"/>
            <wp:docPr id="4" name="图片 4" descr="7b0a202020202266696c746572223a202230220a7d0a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bc7f9a31-fe43-4e89-8509-01f5cc3f9d19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b0a202020202266696c746572223a202230220a7d0a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5F84C36"/>
    <w:rsid w:val="0B02141F"/>
    <w:rsid w:val="0C7E4437"/>
    <w:rsid w:val="0DB76A4A"/>
    <w:rsid w:val="18066637"/>
    <w:rsid w:val="199D2E85"/>
    <w:rsid w:val="1B9B294B"/>
    <w:rsid w:val="1E016DDB"/>
    <w:rsid w:val="20AA4444"/>
    <w:rsid w:val="21CA316B"/>
    <w:rsid w:val="257B359D"/>
    <w:rsid w:val="278F72DA"/>
    <w:rsid w:val="2D876784"/>
    <w:rsid w:val="2E59298A"/>
    <w:rsid w:val="3610170B"/>
    <w:rsid w:val="37E50B00"/>
    <w:rsid w:val="3EE91AE8"/>
    <w:rsid w:val="40666339"/>
    <w:rsid w:val="41657EE5"/>
    <w:rsid w:val="49DF08B3"/>
    <w:rsid w:val="599F2FF3"/>
    <w:rsid w:val="65310993"/>
    <w:rsid w:val="6C3758B0"/>
    <w:rsid w:val="6E256335"/>
    <w:rsid w:val="700912C5"/>
    <w:rsid w:val="70233250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561</Words>
  <Characters>607</Characters>
  <Lines>2</Lines>
  <Paragraphs>1</Paragraphs>
  <TotalTime>526</TotalTime>
  <ScaleCrop>false</ScaleCrop>
  <LinksUpToDate>false</LinksUpToDate>
  <CharactersWithSpaces>607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zmz</cp:lastModifiedBy>
  <cp:lastPrinted>2015-03-18T03:45:00Z</cp:lastPrinted>
  <dcterms:modified xsi:type="dcterms:W3CDTF">2025-07-23T11:37:11Z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eyJoZGlkIjoiYzhhNWMxNzQ3MWNjNzgwZWNlM2Y1ZjM2ZjViNTI2MDAifQ==</vt:lpwstr>
  </property>
  <property fmtid="{D5CDD505-2E9C-101B-9397-08002B2CF9AE}" pid="4" name="ICV">
    <vt:lpwstr>FA81EAF50E7D47A58ED4FA24454592FA_12</vt:lpwstr>
  </property>
</Properties>
</file>