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1B1B1" w14:textId="77777777" w:rsidR="00AF30FA" w:rsidRDefault="00AF30FA" w:rsidP="00AF30FA">
      <w:pPr>
        <w:pStyle w:val="a9"/>
        <w:rPr>
          <w:rFonts w:ascii="Times New Roman" w:hAnsi="Times New Roman"/>
        </w:rPr>
      </w:pPr>
      <w:proofErr w:type="spellStart"/>
      <w:r w:rsidRPr="004B0888">
        <w:rPr>
          <w:rFonts w:hint="eastAsia"/>
          <w:lang w:val="en-US"/>
        </w:rPr>
        <w:t>幼儿园班级管理</w:t>
      </w:r>
      <w:proofErr w:type="spellEnd"/>
    </w:p>
    <w:p w14:paraId="716AAF16" w14:textId="77777777" w:rsidR="00AF30FA" w:rsidRPr="004B0888" w:rsidRDefault="00AF30FA" w:rsidP="00AF30FA">
      <w:pPr>
        <w:shd w:val="clear" w:color="auto" w:fill="F5F5F5"/>
        <w:jc w:val="center"/>
        <w:textAlignment w:val="top"/>
        <w:rPr>
          <w:rFonts w:ascii="Arial" w:hAnsi="Arial" w:cs="Arial"/>
          <w:color w:val="888888"/>
          <w:kern w:val="0"/>
          <w:sz w:val="20"/>
          <w:szCs w:val="20"/>
        </w:rPr>
      </w:pPr>
      <w:r>
        <w:rPr>
          <w:rFonts w:hint="eastAsia"/>
          <w:b/>
          <w:sz w:val="28"/>
          <w:szCs w:val="30"/>
        </w:rPr>
        <w:t>【</w:t>
      </w:r>
      <w:r w:rsidRPr="00752E5E">
        <w:rPr>
          <w:b/>
          <w:sz w:val="28"/>
          <w:szCs w:val="30"/>
        </w:rPr>
        <w:t>Kindergarten class management</w:t>
      </w:r>
      <w:r>
        <w:rPr>
          <w:rFonts w:hint="eastAsia"/>
          <w:b/>
          <w:sz w:val="28"/>
          <w:szCs w:val="30"/>
        </w:rPr>
        <w:t>】</w:t>
      </w:r>
    </w:p>
    <w:p w14:paraId="24CBCC64" w14:textId="77777777" w:rsidR="00AF30FA" w:rsidRDefault="00AF30FA" w:rsidP="00AF30FA">
      <w:pPr>
        <w:pStyle w:val="a8"/>
        <w:jc w:val="left"/>
        <w:rPr>
          <w:rFonts w:ascii="黑体" w:eastAsia="黑体" w:hAnsi="宋体"/>
          <w:sz w:val="24"/>
        </w:rPr>
      </w:pPr>
      <w:r w:rsidRPr="004336C3">
        <w:rPr>
          <w:rFonts w:ascii="黑体" w:eastAsia="黑体" w:hAnsi="宋体" w:hint="eastAsia"/>
          <w:sz w:val="24"/>
        </w:rPr>
        <w:t>一、基本信息</w:t>
      </w:r>
    </w:p>
    <w:p w14:paraId="396CD34C" w14:textId="77777777" w:rsidR="00AF30FA" w:rsidRPr="004336C3" w:rsidRDefault="00AF30FA" w:rsidP="00AF30FA">
      <w:pPr>
        <w:rPr>
          <w:lang w:val="x-none"/>
        </w:rPr>
      </w:pPr>
    </w:p>
    <w:p w14:paraId="1EF2E294" w14:textId="77777777" w:rsidR="00AF30FA" w:rsidRPr="00285380" w:rsidRDefault="00AF30FA" w:rsidP="00AF30FA">
      <w:pPr>
        <w:snapToGrid w:val="0"/>
        <w:spacing w:line="288" w:lineRule="auto"/>
        <w:ind w:firstLineChars="196" w:firstLine="394"/>
        <w:rPr>
          <w:color w:val="000000"/>
          <w:sz w:val="20"/>
          <w:szCs w:val="20"/>
        </w:rPr>
      </w:pPr>
      <w:r w:rsidRPr="00285380">
        <w:rPr>
          <w:b/>
          <w:bCs/>
          <w:color w:val="000000"/>
          <w:sz w:val="20"/>
          <w:szCs w:val="20"/>
        </w:rPr>
        <w:t>课程</w:t>
      </w:r>
      <w:r w:rsidRPr="00C0585A">
        <w:rPr>
          <w:color w:val="000000"/>
          <w:sz w:val="20"/>
          <w:szCs w:val="20"/>
        </w:rPr>
        <w:t>代码：</w:t>
      </w:r>
      <w:r w:rsidRPr="00285380">
        <w:rPr>
          <w:color w:val="000000"/>
          <w:sz w:val="20"/>
          <w:szCs w:val="20"/>
        </w:rPr>
        <w:t>【</w:t>
      </w:r>
      <w:r w:rsidRPr="00285380">
        <w:rPr>
          <w:color w:val="000000"/>
          <w:sz w:val="20"/>
          <w:szCs w:val="20"/>
        </w:rPr>
        <w:t>2130026</w:t>
      </w:r>
      <w:r w:rsidRPr="00285380">
        <w:rPr>
          <w:color w:val="000000"/>
          <w:sz w:val="20"/>
          <w:szCs w:val="20"/>
        </w:rPr>
        <w:t>】</w:t>
      </w:r>
    </w:p>
    <w:p w14:paraId="66EB04AE" w14:textId="7F0CF0B8" w:rsidR="00AF30FA" w:rsidRPr="00C0585A" w:rsidRDefault="00AF30FA" w:rsidP="00AF30FA">
      <w:pPr>
        <w:snapToGrid w:val="0"/>
        <w:spacing w:line="288" w:lineRule="auto"/>
        <w:ind w:firstLineChars="196" w:firstLine="392"/>
        <w:rPr>
          <w:color w:val="000000"/>
          <w:sz w:val="20"/>
          <w:szCs w:val="20"/>
        </w:rPr>
      </w:pPr>
      <w:r w:rsidRPr="00C0585A">
        <w:rPr>
          <w:color w:val="000000"/>
          <w:sz w:val="20"/>
          <w:szCs w:val="20"/>
        </w:rPr>
        <w:t>课程学分：</w:t>
      </w:r>
      <w:r w:rsidRPr="00285380">
        <w:rPr>
          <w:color w:val="000000"/>
          <w:sz w:val="20"/>
          <w:szCs w:val="20"/>
        </w:rPr>
        <w:t>【</w:t>
      </w:r>
      <w:r w:rsidR="0055090D" w:rsidRPr="00C0585A">
        <w:rPr>
          <w:color w:val="000000"/>
          <w:sz w:val="20"/>
          <w:szCs w:val="20"/>
        </w:rPr>
        <w:t>1</w:t>
      </w:r>
      <w:r w:rsidRPr="00285380">
        <w:rPr>
          <w:color w:val="000000"/>
          <w:sz w:val="20"/>
          <w:szCs w:val="20"/>
        </w:rPr>
        <w:t>】</w:t>
      </w:r>
    </w:p>
    <w:p w14:paraId="611F7AE6" w14:textId="77777777" w:rsidR="00AF30FA" w:rsidRPr="00C0585A" w:rsidRDefault="00AF30FA" w:rsidP="00AF30FA">
      <w:pPr>
        <w:snapToGrid w:val="0"/>
        <w:spacing w:line="288" w:lineRule="auto"/>
        <w:ind w:firstLineChars="196" w:firstLine="392"/>
        <w:rPr>
          <w:color w:val="000000"/>
          <w:sz w:val="20"/>
          <w:szCs w:val="20"/>
        </w:rPr>
      </w:pPr>
      <w:r w:rsidRPr="00C0585A">
        <w:rPr>
          <w:color w:val="000000"/>
          <w:sz w:val="20"/>
          <w:szCs w:val="20"/>
        </w:rPr>
        <w:t>面向专业：</w:t>
      </w:r>
      <w:r w:rsidRPr="00285380">
        <w:rPr>
          <w:color w:val="000000"/>
          <w:sz w:val="20"/>
          <w:szCs w:val="20"/>
        </w:rPr>
        <w:t>【</w:t>
      </w:r>
      <w:r w:rsidRPr="00285380">
        <w:rPr>
          <w:rFonts w:hint="eastAsia"/>
          <w:color w:val="000000"/>
          <w:sz w:val="20"/>
          <w:szCs w:val="20"/>
        </w:rPr>
        <w:t>学前教育</w:t>
      </w:r>
      <w:r w:rsidRPr="00285380">
        <w:rPr>
          <w:color w:val="000000"/>
          <w:sz w:val="20"/>
          <w:szCs w:val="20"/>
        </w:rPr>
        <w:t>】</w:t>
      </w:r>
    </w:p>
    <w:p w14:paraId="0FBAB4C8" w14:textId="77777777" w:rsidR="00AF30FA" w:rsidRPr="00285380" w:rsidRDefault="00AF30FA" w:rsidP="00AF30FA">
      <w:pPr>
        <w:snapToGrid w:val="0"/>
        <w:spacing w:line="288" w:lineRule="auto"/>
        <w:ind w:firstLineChars="196" w:firstLine="392"/>
        <w:rPr>
          <w:color w:val="000000"/>
          <w:sz w:val="20"/>
          <w:szCs w:val="20"/>
        </w:rPr>
      </w:pPr>
      <w:r w:rsidRPr="00C0585A">
        <w:rPr>
          <w:color w:val="000000"/>
          <w:sz w:val="20"/>
          <w:szCs w:val="20"/>
        </w:rPr>
        <w:t>课程性质：</w:t>
      </w:r>
      <w:r w:rsidRPr="00285380">
        <w:rPr>
          <w:color w:val="000000"/>
          <w:sz w:val="20"/>
          <w:szCs w:val="20"/>
        </w:rPr>
        <w:t>【</w:t>
      </w:r>
      <w:r w:rsidRPr="00C0585A">
        <w:rPr>
          <w:rFonts w:hint="eastAsia"/>
          <w:color w:val="000000"/>
          <w:sz w:val="20"/>
          <w:szCs w:val="20"/>
        </w:rPr>
        <w:t>系级必修课，专业核心课程</w:t>
      </w:r>
      <w:r w:rsidRPr="00285380">
        <w:rPr>
          <w:color w:val="000000"/>
          <w:sz w:val="20"/>
          <w:szCs w:val="20"/>
        </w:rPr>
        <w:t>】</w:t>
      </w:r>
    </w:p>
    <w:p w14:paraId="08B60D5D" w14:textId="77777777" w:rsidR="00AF30FA" w:rsidRPr="00285380" w:rsidRDefault="00AF30FA" w:rsidP="00AF30FA">
      <w:pPr>
        <w:snapToGrid w:val="0"/>
        <w:spacing w:line="288" w:lineRule="auto"/>
        <w:ind w:firstLineChars="196" w:firstLine="394"/>
        <w:rPr>
          <w:b/>
          <w:bCs/>
          <w:color w:val="000000"/>
          <w:szCs w:val="21"/>
        </w:rPr>
      </w:pPr>
      <w:r w:rsidRPr="00285380">
        <w:rPr>
          <w:b/>
          <w:bCs/>
          <w:color w:val="000000"/>
          <w:sz w:val="20"/>
          <w:szCs w:val="20"/>
        </w:rPr>
        <w:t>开课院系：</w:t>
      </w:r>
      <w:r w:rsidRPr="00285380">
        <w:rPr>
          <w:rFonts w:hint="eastAsia"/>
          <w:bCs/>
          <w:color w:val="000000"/>
          <w:sz w:val="20"/>
          <w:szCs w:val="20"/>
        </w:rPr>
        <w:t>学前教育系</w:t>
      </w:r>
    </w:p>
    <w:p w14:paraId="0D5CA75C" w14:textId="3FCAFF14" w:rsidR="00DC2693" w:rsidRPr="0055090D" w:rsidRDefault="00AF30FA" w:rsidP="0055090D">
      <w:pPr>
        <w:snapToGrid w:val="0"/>
        <w:spacing w:line="288" w:lineRule="auto"/>
        <w:ind w:firstLineChars="200" w:firstLine="402"/>
        <w:rPr>
          <w:color w:val="000000"/>
          <w:szCs w:val="21"/>
        </w:rPr>
      </w:pPr>
      <w:r w:rsidRPr="00285380">
        <w:rPr>
          <w:b/>
          <w:bCs/>
          <w:color w:val="000000"/>
          <w:sz w:val="20"/>
          <w:szCs w:val="20"/>
        </w:rPr>
        <w:t>使用教材：</w:t>
      </w:r>
      <w:r w:rsidR="00DC2693" w:rsidRPr="00285380">
        <w:rPr>
          <w:rFonts w:hint="eastAsia"/>
          <w:bCs/>
          <w:color w:val="000000"/>
          <w:sz w:val="20"/>
          <w:szCs w:val="20"/>
        </w:rPr>
        <w:t>【</w:t>
      </w:r>
      <w:r w:rsidR="00DC2693" w:rsidRPr="00285380">
        <w:rPr>
          <w:bCs/>
          <w:color w:val="000000"/>
          <w:sz w:val="20"/>
          <w:szCs w:val="20"/>
        </w:rPr>
        <w:t>幼儿园班级管理</w:t>
      </w:r>
      <w:r w:rsidR="00DC2693" w:rsidRPr="00285380">
        <w:rPr>
          <w:rFonts w:hint="eastAsia"/>
          <w:bCs/>
          <w:color w:val="000000"/>
          <w:sz w:val="20"/>
          <w:szCs w:val="20"/>
        </w:rPr>
        <w:t>，</w:t>
      </w:r>
      <w:r w:rsidR="0055090D">
        <w:rPr>
          <w:rFonts w:hint="eastAsia"/>
          <w:bCs/>
          <w:color w:val="000000"/>
          <w:sz w:val="20"/>
          <w:szCs w:val="20"/>
        </w:rPr>
        <w:t>方钧君</w:t>
      </w:r>
      <w:r w:rsidR="00DC2693" w:rsidRPr="00285380">
        <w:rPr>
          <w:rFonts w:hint="eastAsia"/>
          <w:bCs/>
          <w:color w:val="000000"/>
          <w:sz w:val="20"/>
          <w:szCs w:val="20"/>
        </w:rPr>
        <w:t>，</w:t>
      </w:r>
      <w:r w:rsidR="0055090D" w:rsidRPr="00285380">
        <w:rPr>
          <w:rFonts w:hint="eastAsia"/>
          <w:color w:val="000000"/>
          <w:sz w:val="20"/>
          <w:szCs w:val="20"/>
        </w:rPr>
        <w:t>上海交通大学出版社</w:t>
      </w:r>
      <w:r w:rsidR="00DC2693" w:rsidRPr="00285380">
        <w:rPr>
          <w:rFonts w:hint="eastAsia"/>
          <w:bCs/>
          <w:color w:val="000000"/>
          <w:sz w:val="20"/>
          <w:szCs w:val="20"/>
        </w:rPr>
        <w:t>，</w:t>
      </w:r>
      <w:r w:rsidR="00DC2693" w:rsidRPr="00285380">
        <w:rPr>
          <w:rFonts w:hint="eastAsia"/>
          <w:bCs/>
          <w:color w:val="000000"/>
          <w:sz w:val="20"/>
          <w:szCs w:val="20"/>
        </w:rPr>
        <w:t>20</w:t>
      </w:r>
      <w:r w:rsidR="0055090D">
        <w:rPr>
          <w:bCs/>
          <w:color w:val="000000"/>
          <w:sz w:val="20"/>
          <w:szCs w:val="20"/>
        </w:rPr>
        <w:t>20</w:t>
      </w:r>
      <w:r w:rsidR="00DC2693" w:rsidRPr="00285380">
        <w:rPr>
          <w:rFonts w:hint="eastAsia"/>
          <w:bCs/>
          <w:color w:val="000000"/>
          <w:sz w:val="20"/>
          <w:szCs w:val="20"/>
        </w:rPr>
        <w:t>年</w:t>
      </w:r>
      <w:r w:rsidR="00DC2693" w:rsidRPr="00285380">
        <w:rPr>
          <w:bCs/>
          <w:color w:val="000000"/>
          <w:sz w:val="20"/>
          <w:szCs w:val="20"/>
        </w:rPr>
        <w:t>】</w:t>
      </w:r>
    </w:p>
    <w:p w14:paraId="43E39593" w14:textId="6AE05562" w:rsidR="0055090D" w:rsidRPr="0055090D" w:rsidRDefault="00AF30FA" w:rsidP="0055090D">
      <w:pPr>
        <w:snapToGrid w:val="0"/>
        <w:spacing w:line="288" w:lineRule="auto"/>
        <w:ind w:firstLineChars="196" w:firstLine="394"/>
        <w:rPr>
          <w:color w:val="000000"/>
          <w:sz w:val="20"/>
          <w:szCs w:val="20"/>
        </w:rPr>
      </w:pPr>
      <w:r w:rsidRPr="00C335E0">
        <w:rPr>
          <w:b/>
          <w:bCs/>
          <w:color w:val="000000"/>
          <w:sz w:val="20"/>
          <w:szCs w:val="20"/>
        </w:rPr>
        <w:t>参考</w:t>
      </w:r>
      <w:r w:rsidRPr="00C335E0">
        <w:rPr>
          <w:rFonts w:hint="eastAsia"/>
          <w:b/>
          <w:bCs/>
          <w:color w:val="000000"/>
          <w:sz w:val="20"/>
          <w:szCs w:val="20"/>
        </w:rPr>
        <w:t>书目</w:t>
      </w:r>
      <w:r>
        <w:rPr>
          <w:rFonts w:hint="eastAsia"/>
          <w:b/>
          <w:bCs/>
          <w:color w:val="000000"/>
          <w:sz w:val="20"/>
          <w:szCs w:val="20"/>
        </w:rPr>
        <w:t>：</w:t>
      </w:r>
      <w:r w:rsidR="0055090D" w:rsidRPr="00285380">
        <w:rPr>
          <w:color w:val="000000"/>
          <w:sz w:val="20"/>
          <w:szCs w:val="20"/>
        </w:rPr>
        <w:t>【</w:t>
      </w:r>
      <w:r w:rsidR="0055090D" w:rsidRPr="00285380">
        <w:rPr>
          <w:rFonts w:hint="eastAsia"/>
          <w:color w:val="000000"/>
          <w:sz w:val="20"/>
          <w:szCs w:val="20"/>
        </w:rPr>
        <w:t>幼儿园班级管理，蒋伟伟，上海交通大学出版社，</w:t>
      </w:r>
      <w:r w:rsidR="0055090D" w:rsidRPr="00285380">
        <w:rPr>
          <w:rFonts w:hint="eastAsia"/>
          <w:color w:val="000000"/>
          <w:sz w:val="20"/>
          <w:szCs w:val="20"/>
        </w:rPr>
        <w:t>2018</w:t>
      </w:r>
      <w:r w:rsidR="0055090D" w:rsidRPr="00285380">
        <w:rPr>
          <w:rFonts w:hint="eastAsia"/>
          <w:color w:val="000000"/>
          <w:sz w:val="20"/>
          <w:szCs w:val="20"/>
        </w:rPr>
        <w:t>年</w:t>
      </w:r>
      <w:r w:rsidR="0055090D" w:rsidRPr="00285380">
        <w:rPr>
          <w:color w:val="000000"/>
          <w:sz w:val="20"/>
          <w:szCs w:val="20"/>
        </w:rPr>
        <w:t>】</w:t>
      </w:r>
    </w:p>
    <w:p w14:paraId="59E1039D" w14:textId="29FE9208" w:rsidR="00AF30FA" w:rsidRPr="00285380" w:rsidRDefault="00AF30FA" w:rsidP="00C0585A">
      <w:pPr>
        <w:snapToGrid w:val="0"/>
        <w:spacing w:line="288" w:lineRule="auto"/>
        <w:ind w:firstLineChars="700" w:firstLine="1400"/>
        <w:rPr>
          <w:bCs/>
          <w:color w:val="000000"/>
          <w:sz w:val="20"/>
          <w:szCs w:val="20"/>
        </w:rPr>
      </w:pPr>
      <w:r w:rsidRPr="00285380">
        <w:rPr>
          <w:bCs/>
          <w:color w:val="000000"/>
          <w:sz w:val="20"/>
          <w:szCs w:val="20"/>
        </w:rPr>
        <w:t>【</w:t>
      </w:r>
      <w:r w:rsidRPr="00285380">
        <w:rPr>
          <w:rFonts w:hint="eastAsia"/>
          <w:bCs/>
          <w:color w:val="000000"/>
          <w:sz w:val="20"/>
          <w:szCs w:val="20"/>
        </w:rPr>
        <w:t>幼儿园班级管理，左志宏，华东师范大学出版社，</w:t>
      </w:r>
      <w:r w:rsidRPr="00285380">
        <w:rPr>
          <w:rFonts w:hint="eastAsia"/>
          <w:bCs/>
          <w:color w:val="000000"/>
          <w:sz w:val="20"/>
          <w:szCs w:val="20"/>
        </w:rPr>
        <w:t>2015</w:t>
      </w:r>
      <w:r w:rsidRPr="00285380">
        <w:rPr>
          <w:rFonts w:hint="eastAsia"/>
          <w:bCs/>
          <w:color w:val="000000"/>
          <w:sz w:val="20"/>
          <w:szCs w:val="20"/>
        </w:rPr>
        <w:t>年】</w:t>
      </w:r>
    </w:p>
    <w:p w14:paraId="285484C3" w14:textId="77777777" w:rsidR="00AF30FA" w:rsidRPr="00285380" w:rsidRDefault="00AF30FA" w:rsidP="00AF30FA">
      <w:pPr>
        <w:snapToGrid w:val="0"/>
        <w:spacing w:line="288" w:lineRule="auto"/>
        <w:ind w:firstLineChars="650" w:firstLine="1300"/>
        <w:rPr>
          <w:bCs/>
          <w:color w:val="000000"/>
          <w:sz w:val="20"/>
          <w:szCs w:val="20"/>
        </w:rPr>
      </w:pPr>
      <w:r w:rsidRPr="00285380">
        <w:rPr>
          <w:rFonts w:hint="eastAsia"/>
          <w:bCs/>
          <w:color w:val="000000"/>
          <w:sz w:val="20"/>
          <w:szCs w:val="20"/>
        </w:rPr>
        <w:t>【</w:t>
      </w:r>
      <w:r w:rsidRPr="00285380">
        <w:rPr>
          <w:bCs/>
          <w:color w:val="000000"/>
          <w:sz w:val="20"/>
          <w:szCs w:val="20"/>
        </w:rPr>
        <w:t> </w:t>
      </w:r>
      <w:r w:rsidRPr="00285380">
        <w:rPr>
          <w:bCs/>
          <w:color w:val="000000"/>
          <w:sz w:val="20"/>
          <w:szCs w:val="20"/>
        </w:rPr>
        <w:t>幼儿园班级管理与环境创设</w:t>
      </w:r>
      <w:r w:rsidRPr="00285380">
        <w:rPr>
          <w:rFonts w:hint="eastAsia"/>
          <w:bCs/>
          <w:color w:val="000000"/>
          <w:sz w:val="20"/>
          <w:szCs w:val="20"/>
        </w:rPr>
        <w:t>，</w:t>
      </w:r>
      <w:r w:rsidRPr="00285380">
        <w:rPr>
          <w:bCs/>
          <w:color w:val="000000"/>
          <w:sz w:val="20"/>
          <w:szCs w:val="20"/>
        </w:rPr>
        <w:t> </w:t>
      </w:r>
      <w:r w:rsidRPr="00285380">
        <w:rPr>
          <w:bCs/>
          <w:color w:val="000000"/>
          <w:sz w:val="20"/>
          <w:szCs w:val="20"/>
        </w:rPr>
        <w:t>赵娟</w:t>
      </w:r>
      <w:r w:rsidRPr="00285380">
        <w:rPr>
          <w:rFonts w:hint="eastAsia"/>
          <w:bCs/>
          <w:color w:val="000000"/>
          <w:sz w:val="20"/>
          <w:szCs w:val="20"/>
        </w:rPr>
        <w:t>，</w:t>
      </w:r>
      <w:r w:rsidRPr="00285380">
        <w:rPr>
          <w:bCs/>
          <w:color w:val="000000"/>
          <w:sz w:val="20"/>
          <w:szCs w:val="20"/>
        </w:rPr>
        <w:t>北京师范大学出版社</w:t>
      </w:r>
      <w:r w:rsidRPr="00285380">
        <w:rPr>
          <w:rFonts w:hint="eastAsia"/>
          <w:bCs/>
          <w:color w:val="000000"/>
          <w:sz w:val="20"/>
          <w:szCs w:val="20"/>
        </w:rPr>
        <w:t>，</w:t>
      </w:r>
      <w:r w:rsidRPr="00285380">
        <w:rPr>
          <w:rFonts w:hint="eastAsia"/>
          <w:bCs/>
          <w:color w:val="000000"/>
          <w:sz w:val="20"/>
          <w:szCs w:val="20"/>
        </w:rPr>
        <w:t>2014</w:t>
      </w:r>
      <w:r w:rsidRPr="00285380">
        <w:rPr>
          <w:rFonts w:hint="eastAsia"/>
          <w:bCs/>
          <w:color w:val="000000"/>
          <w:sz w:val="20"/>
          <w:szCs w:val="20"/>
        </w:rPr>
        <w:t>年】</w:t>
      </w:r>
    </w:p>
    <w:p w14:paraId="441630F1" w14:textId="77777777" w:rsidR="00AF30FA" w:rsidRPr="00285380" w:rsidRDefault="00AF30FA" w:rsidP="00AF30FA">
      <w:pPr>
        <w:snapToGrid w:val="0"/>
        <w:spacing w:line="288" w:lineRule="auto"/>
        <w:ind w:firstLineChars="196" w:firstLine="394"/>
        <w:rPr>
          <w:color w:val="000000"/>
          <w:sz w:val="20"/>
          <w:szCs w:val="20"/>
        </w:rPr>
      </w:pPr>
      <w:r w:rsidRPr="00285380">
        <w:rPr>
          <w:rFonts w:hint="eastAsia"/>
          <w:b/>
          <w:bCs/>
          <w:color w:val="000000"/>
          <w:sz w:val="20"/>
          <w:szCs w:val="20"/>
        </w:rPr>
        <w:t>课程网站网址：</w:t>
      </w:r>
      <w:r w:rsidRPr="00285380">
        <w:rPr>
          <w:b/>
          <w:bCs/>
          <w:color w:val="000000"/>
          <w:sz w:val="20"/>
          <w:szCs w:val="20"/>
        </w:rPr>
        <w:t>http://bXQg.sohu.com/s/NTQ5ODQ1NzY/301985283.html</w:t>
      </w:r>
    </w:p>
    <w:p w14:paraId="226075DA" w14:textId="1B670CB5" w:rsidR="00AF30FA" w:rsidRDefault="00AF30FA" w:rsidP="00AF30FA">
      <w:pPr>
        <w:adjustRightInd w:val="0"/>
        <w:snapToGrid w:val="0"/>
        <w:spacing w:line="288" w:lineRule="auto"/>
        <w:ind w:firstLineChars="196" w:firstLine="394"/>
        <w:rPr>
          <w:color w:val="000000"/>
          <w:sz w:val="20"/>
          <w:szCs w:val="20"/>
        </w:rPr>
      </w:pPr>
      <w:r w:rsidRPr="00B45796">
        <w:rPr>
          <w:b/>
          <w:bCs/>
          <w:color w:val="000000"/>
          <w:sz w:val="20"/>
          <w:szCs w:val="20"/>
        </w:rPr>
        <w:t>先修课程：</w:t>
      </w:r>
      <w:r w:rsidRPr="00B45796">
        <w:rPr>
          <w:color w:val="000000"/>
          <w:sz w:val="20"/>
          <w:szCs w:val="20"/>
        </w:rPr>
        <w:t>【</w:t>
      </w:r>
      <w:r w:rsidR="00DC2693" w:rsidRPr="00C0585A">
        <w:rPr>
          <w:rFonts w:hint="eastAsia"/>
          <w:color w:val="000000"/>
          <w:sz w:val="20"/>
          <w:szCs w:val="20"/>
        </w:rPr>
        <w:t>学前教育学</w:t>
      </w:r>
      <w:r w:rsidRPr="00B45796">
        <w:rPr>
          <w:color w:val="000000"/>
          <w:sz w:val="20"/>
          <w:szCs w:val="20"/>
        </w:rPr>
        <w:t>】</w:t>
      </w:r>
    </w:p>
    <w:p w14:paraId="6996000A" w14:textId="77777777" w:rsidR="00AF30FA" w:rsidRDefault="00AF30FA" w:rsidP="00AF30FA">
      <w:pPr>
        <w:snapToGrid w:val="0"/>
        <w:spacing w:line="360" w:lineRule="auto"/>
        <w:ind w:firstLineChars="200" w:firstLine="400"/>
        <w:rPr>
          <w:color w:val="000000"/>
          <w:sz w:val="20"/>
          <w:szCs w:val="20"/>
        </w:rPr>
      </w:pPr>
    </w:p>
    <w:p w14:paraId="3A8C634A" w14:textId="77777777" w:rsidR="00AF30FA" w:rsidRPr="00CB7990" w:rsidRDefault="00AF30FA" w:rsidP="00AF30FA">
      <w:pPr>
        <w:pStyle w:val="a8"/>
        <w:jc w:val="left"/>
        <w:rPr>
          <w:rFonts w:ascii="黑体" w:eastAsia="黑体" w:hAnsi="宋体"/>
          <w:sz w:val="24"/>
        </w:rPr>
      </w:pPr>
      <w:r w:rsidRPr="004336C3">
        <w:rPr>
          <w:rFonts w:ascii="黑体" w:eastAsia="黑体" w:hAnsi="宋体" w:hint="eastAsia"/>
          <w:sz w:val="24"/>
        </w:rPr>
        <w:t>二、课程简介</w:t>
      </w:r>
    </w:p>
    <w:p w14:paraId="36C9D7B0" w14:textId="77777777" w:rsidR="00AF30FA" w:rsidRPr="00CB7990" w:rsidRDefault="00AF30FA" w:rsidP="0055090D">
      <w:pPr>
        <w:widowControl/>
        <w:spacing w:beforeLines="50" w:before="156" w:afterLines="50" w:after="156" w:line="288" w:lineRule="auto"/>
        <w:ind w:firstLineChars="200" w:firstLine="400"/>
        <w:jc w:val="left"/>
        <w:rPr>
          <w:rFonts w:ascii="宋体" w:hAnsi="宋体"/>
          <w:sz w:val="20"/>
          <w:szCs w:val="20"/>
        </w:rPr>
      </w:pPr>
      <w:r w:rsidRPr="00CB7990">
        <w:rPr>
          <w:rFonts w:ascii="宋体" w:hAnsi="宋体" w:hint="eastAsia"/>
          <w:sz w:val="20"/>
          <w:szCs w:val="20"/>
        </w:rPr>
        <w:t>本课程根据幼儿园日常管理现实中出现的各种问题，从多角度</w:t>
      </w:r>
      <w:r w:rsidRPr="00CB7990">
        <w:rPr>
          <w:rFonts w:ascii="宋体" w:hAnsi="宋体"/>
          <w:sz w:val="20"/>
          <w:szCs w:val="20"/>
        </w:rPr>
        <w:t>提供有效解决幼儿园班级管理问题的实用技巧，旨在帮助</w:t>
      </w:r>
      <w:r w:rsidRPr="00CB7990">
        <w:rPr>
          <w:rFonts w:ascii="宋体" w:hAnsi="宋体" w:hint="eastAsia"/>
          <w:sz w:val="20"/>
          <w:szCs w:val="20"/>
        </w:rPr>
        <w:t>学前教育专业学生及新手幼儿园教师</w:t>
      </w:r>
      <w:r w:rsidRPr="00CB7990">
        <w:rPr>
          <w:rFonts w:ascii="宋体" w:hAnsi="宋体"/>
          <w:sz w:val="20"/>
          <w:szCs w:val="20"/>
        </w:rPr>
        <w:t>应对各种班级管理问题</w:t>
      </w:r>
      <w:r w:rsidRPr="00CB7990">
        <w:rPr>
          <w:rFonts w:ascii="宋体" w:hAnsi="宋体" w:hint="eastAsia"/>
          <w:sz w:val="20"/>
          <w:szCs w:val="20"/>
        </w:rPr>
        <w:t>，提供</w:t>
      </w:r>
      <w:r w:rsidRPr="00CB7990">
        <w:rPr>
          <w:rFonts w:ascii="宋体" w:hAnsi="宋体"/>
          <w:sz w:val="20"/>
          <w:szCs w:val="20"/>
        </w:rPr>
        <w:t>较强的实践指导意义，助力幼儿教师的专业成长。</w:t>
      </w:r>
    </w:p>
    <w:p w14:paraId="7864518D" w14:textId="77777777" w:rsidR="00AF30FA" w:rsidRPr="00CB7990" w:rsidRDefault="00AF30FA" w:rsidP="00AF30FA">
      <w:pPr>
        <w:widowControl/>
        <w:spacing w:beforeLines="50" w:before="156" w:afterLines="50" w:after="156" w:line="288" w:lineRule="auto"/>
        <w:ind w:firstLineChars="150" w:firstLine="300"/>
        <w:jc w:val="left"/>
        <w:rPr>
          <w:rFonts w:ascii="宋体" w:hAnsi="宋体"/>
          <w:sz w:val="20"/>
          <w:szCs w:val="20"/>
        </w:rPr>
      </w:pPr>
    </w:p>
    <w:p w14:paraId="3B998D87" w14:textId="77777777" w:rsidR="00AF30FA" w:rsidRPr="004336C3" w:rsidRDefault="00AF30FA" w:rsidP="00AF30FA">
      <w:pPr>
        <w:pStyle w:val="a8"/>
        <w:jc w:val="left"/>
        <w:rPr>
          <w:rFonts w:ascii="黑体" w:eastAsia="黑体" w:hAnsi="宋体"/>
          <w:sz w:val="24"/>
        </w:rPr>
      </w:pPr>
      <w:r w:rsidRPr="004336C3">
        <w:rPr>
          <w:rFonts w:ascii="黑体" w:eastAsia="黑体" w:hAnsi="宋体" w:hint="eastAsia"/>
          <w:sz w:val="24"/>
        </w:rPr>
        <w:t>三、选课建议</w:t>
      </w:r>
    </w:p>
    <w:p w14:paraId="0CD73EE6" w14:textId="5BEDDBC6" w:rsidR="00AF30FA" w:rsidRDefault="00AF30FA" w:rsidP="0055090D">
      <w:pPr>
        <w:widowControl/>
        <w:spacing w:beforeLines="50" w:before="156" w:afterLines="50" w:after="156" w:line="288" w:lineRule="auto"/>
        <w:ind w:firstLineChars="200" w:firstLine="400"/>
        <w:jc w:val="left"/>
        <w:rPr>
          <w:rFonts w:ascii="宋体" w:hAnsi="宋体"/>
          <w:sz w:val="20"/>
          <w:szCs w:val="20"/>
        </w:rPr>
      </w:pPr>
      <w:r w:rsidRPr="00CB7990">
        <w:rPr>
          <w:rFonts w:ascii="宋体" w:hAnsi="宋体" w:hint="eastAsia"/>
          <w:sz w:val="20"/>
          <w:szCs w:val="20"/>
        </w:rPr>
        <w:t>班级管理能力是幼儿教师必备的核心职业技能。本课程适合师范类学生，包括学前教育、小学教育等。适合本科四年学前教育专业学生预知工作情景中所面临的各种实际问题的学习。包括“零基础起点”的师范类学生均可开展学习</w:t>
      </w:r>
    </w:p>
    <w:p w14:paraId="4F153151" w14:textId="77777777" w:rsidR="00C670F6" w:rsidRPr="004336C3" w:rsidRDefault="00C670F6" w:rsidP="0055090D">
      <w:pPr>
        <w:widowControl/>
        <w:spacing w:beforeLines="50" w:before="156" w:afterLines="50" w:after="156" w:line="288" w:lineRule="auto"/>
        <w:ind w:firstLineChars="200" w:firstLine="400"/>
        <w:jc w:val="left"/>
        <w:rPr>
          <w:rFonts w:ascii="宋体" w:hAnsi="宋体" w:hint="eastAsia"/>
          <w:sz w:val="20"/>
          <w:szCs w:val="20"/>
        </w:rPr>
      </w:pPr>
    </w:p>
    <w:p w14:paraId="3894C2A4" w14:textId="77777777" w:rsidR="00AF30FA" w:rsidRDefault="00AF30FA" w:rsidP="00AF30FA">
      <w:pPr>
        <w:pStyle w:val="a8"/>
        <w:jc w:val="left"/>
        <w:rPr>
          <w:rFonts w:ascii="黑体" w:eastAsia="黑体" w:hAnsi="宋体"/>
          <w:sz w:val="24"/>
        </w:rPr>
      </w:pPr>
      <w:r w:rsidRPr="004336C3">
        <w:rPr>
          <w:rFonts w:ascii="黑体" w:eastAsia="黑体" w:hAnsi="宋体" w:hint="eastAsia"/>
          <w:sz w:val="24"/>
        </w:rPr>
        <w:t>四、课程与专业毕业要求的关联性</w:t>
      </w:r>
    </w:p>
    <w:p w14:paraId="3DFBD330" w14:textId="77777777" w:rsidR="00AF30FA" w:rsidRDefault="00AF30FA" w:rsidP="00AF30FA">
      <w:pPr>
        <w:rPr>
          <w:lang w:val="x-none"/>
        </w:rPr>
      </w:pPr>
    </w:p>
    <w:tbl>
      <w:tblPr>
        <w:tblpPr w:leftFromText="180" w:rightFromText="180" w:vertAnchor="text" w:horzAnchor="page" w:tblpX="2199" w:tblpY="242"/>
        <w:tblOverlap w:val="never"/>
        <w:tblW w:w="7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9"/>
        <w:gridCol w:w="727"/>
      </w:tblGrid>
      <w:tr w:rsidR="00AF30FA" w14:paraId="1F98C1F2" w14:textId="77777777" w:rsidTr="00A34B32">
        <w:tc>
          <w:tcPr>
            <w:tcW w:w="6979" w:type="dxa"/>
          </w:tcPr>
          <w:p w14:paraId="00E1A877" w14:textId="77777777" w:rsidR="00AF30FA" w:rsidRPr="00D54340" w:rsidRDefault="00AF30FA" w:rsidP="00A34B32">
            <w:pPr>
              <w:jc w:val="center"/>
              <w:rPr>
                <w:rFonts w:ascii="黑体" w:eastAsia="黑体" w:hAnsi="黑体" w:cs="黑体"/>
                <w:kern w:val="0"/>
                <w:sz w:val="20"/>
                <w:szCs w:val="20"/>
              </w:rPr>
            </w:pPr>
            <w:r w:rsidRPr="00D54340">
              <w:rPr>
                <w:rFonts w:ascii="黑体" w:eastAsia="黑体" w:hAnsi="黑体" w:cs="黑体" w:hint="eastAsia"/>
                <w:kern w:val="0"/>
                <w:sz w:val="20"/>
                <w:szCs w:val="20"/>
              </w:rPr>
              <w:t>专业毕业要求</w:t>
            </w:r>
          </w:p>
        </w:tc>
        <w:tc>
          <w:tcPr>
            <w:tcW w:w="727" w:type="dxa"/>
          </w:tcPr>
          <w:p w14:paraId="6C089067" w14:textId="77777777" w:rsidR="00AF30FA" w:rsidRPr="00D54340" w:rsidRDefault="00AF30FA" w:rsidP="00A34B32">
            <w:pPr>
              <w:jc w:val="center"/>
              <w:rPr>
                <w:rFonts w:ascii="黑体" w:eastAsia="黑体" w:hAnsi="黑体" w:cs="黑体"/>
                <w:kern w:val="0"/>
                <w:sz w:val="20"/>
                <w:szCs w:val="20"/>
              </w:rPr>
            </w:pPr>
            <w:r w:rsidRPr="00D54340">
              <w:rPr>
                <w:rFonts w:ascii="黑体" w:eastAsia="黑体" w:hAnsi="黑体" w:cs="黑体" w:hint="eastAsia"/>
                <w:kern w:val="0"/>
                <w:sz w:val="20"/>
                <w:szCs w:val="20"/>
              </w:rPr>
              <w:t>关联</w:t>
            </w:r>
          </w:p>
        </w:tc>
      </w:tr>
      <w:tr w:rsidR="00AF30FA" w14:paraId="6A839B27" w14:textId="77777777" w:rsidTr="00A34B32">
        <w:tc>
          <w:tcPr>
            <w:tcW w:w="6979" w:type="dxa"/>
            <w:vAlign w:val="center"/>
          </w:tcPr>
          <w:p w14:paraId="42552FF7" w14:textId="77777777" w:rsidR="00AF30FA" w:rsidRPr="003B4659" w:rsidRDefault="00AF30FA" w:rsidP="00A34B32">
            <w:pPr>
              <w:tabs>
                <w:tab w:val="left" w:pos="4200"/>
              </w:tabs>
              <w:adjustRightInd w:val="0"/>
              <w:snapToGrid w:val="0"/>
              <w:spacing w:line="264" w:lineRule="auto"/>
              <w:outlineLvl w:val="1"/>
              <w:rPr>
                <w:rFonts w:ascii="仿宋" w:eastAsia="仿宋" w:hAnsi="仿宋" w:cs="宋体"/>
                <w:color w:val="000000"/>
                <w:kern w:val="0"/>
                <w:sz w:val="24"/>
                <w:szCs w:val="24"/>
              </w:rPr>
            </w:pPr>
            <w:r>
              <w:rPr>
                <w:rFonts w:ascii="仿宋" w:eastAsia="仿宋" w:hAnsi="仿宋" w:cs="宋体" w:hint="eastAsia"/>
                <w:color w:val="000000"/>
                <w:kern w:val="0"/>
                <w:sz w:val="24"/>
                <w:szCs w:val="24"/>
              </w:rPr>
              <w:t>XQ</w:t>
            </w:r>
            <w:r w:rsidRPr="00D54340">
              <w:rPr>
                <w:rFonts w:ascii="仿宋" w:eastAsia="仿宋" w:hAnsi="仿宋" w:cs="宋体" w:hint="eastAsia"/>
                <w:color w:val="000000"/>
                <w:kern w:val="0"/>
                <w:sz w:val="24"/>
                <w:szCs w:val="24"/>
              </w:rPr>
              <w:t>11：</w:t>
            </w:r>
            <w:r w:rsidRPr="003B4659">
              <w:rPr>
                <w:rFonts w:ascii="仿宋" w:eastAsia="仿宋" w:hAnsi="仿宋" w:cs="宋体" w:hint="eastAsia"/>
                <w:color w:val="000000"/>
                <w:kern w:val="0"/>
                <w:sz w:val="24"/>
                <w:szCs w:val="24"/>
              </w:rPr>
              <w:t>专业伦理。认同社会主义核心价值观；理解与</w:t>
            </w:r>
            <w:proofErr w:type="gramStart"/>
            <w:r w:rsidRPr="003B4659">
              <w:rPr>
                <w:rFonts w:ascii="仿宋" w:eastAsia="仿宋" w:hAnsi="仿宋" w:cs="宋体" w:hint="eastAsia"/>
                <w:color w:val="000000"/>
                <w:kern w:val="0"/>
                <w:sz w:val="24"/>
                <w:szCs w:val="24"/>
              </w:rPr>
              <w:t>践行</w:t>
            </w:r>
            <w:proofErr w:type="gramEnd"/>
            <w:r w:rsidRPr="003B4659">
              <w:rPr>
                <w:rFonts w:ascii="仿宋" w:eastAsia="仿宋" w:hAnsi="仿宋" w:cs="宋体" w:hint="eastAsia"/>
                <w:color w:val="000000"/>
                <w:kern w:val="0"/>
                <w:sz w:val="24"/>
                <w:szCs w:val="24"/>
              </w:rPr>
              <w:t>学前教育核心价值；明确与</w:t>
            </w:r>
            <w:proofErr w:type="gramStart"/>
            <w:r w:rsidRPr="003B4659">
              <w:rPr>
                <w:rFonts w:ascii="仿宋" w:eastAsia="仿宋" w:hAnsi="仿宋" w:cs="宋体" w:hint="eastAsia"/>
                <w:color w:val="000000"/>
                <w:kern w:val="0"/>
                <w:sz w:val="24"/>
                <w:szCs w:val="24"/>
              </w:rPr>
              <w:t>践行</w:t>
            </w:r>
            <w:proofErr w:type="gramEnd"/>
            <w:r w:rsidRPr="003B4659">
              <w:rPr>
                <w:rFonts w:ascii="仿宋" w:eastAsia="仿宋" w:hAnsi="仿宋" w:cs="宋体" w:hint="eastAsia"/>
                <w:color w:val="000000"/>
                <w:kern w:val="0"/>
                <w:sz w:val="24"/>
                <w:szCs w:val="24"/>
              </w:rPr>
              <w:t>幼儿园教师保教行为规范。</w:t>
            </w:r>
          </w:p>
        </w:tc>
        <w:tc>
          <w:tcPr>
            <w:tcW w:w="727" w:type="dxa"/>
            <w:vAlign w:val="center"/>
          </w:tcPr>
          <w:p w14:paraId="591DE268" w14:textId="77777777" w:rsidR="00AF30FA" w:rsidRPr="00D54340" w:rsidRDefault="00AF30FA" w:rsidP="00A34B32">
            <w:pPr>
              <w:jc w:val="center"/>
              <w:rPr>
                <w:rFonts w:ascii="仿宋" w:eastAsia="仿宋" w:hAnsi="仿宋" w:cs="宋体"/>
                <w:color w:val="000000"/>
                <w:kern w:val="0"/>
                <w:sz w:val="24"/>
                <w:szCs w:val="20"/>
              </w:rPr>
            </w:pPr>
          </w:p>
        </w:tc>
      </w:tr>
      <w:tr w:rsidR="00AF30FA" w14:paraId="14117328" w14:textId="77777777" w:rsidTr="00A34B32">
        <w:tc>
          <w:tcPr>
            <w:tcW w:w="6979" w:type="dxa"/>
            <w:vAlign w:val="center"/>
          </w:tcPr>
          <w:p w14:paraId="55E40C2C" w14:textId="77777777" w:rsidR="00AF30FA" w:rsidRPr="00D54340" w:rsidRDefault="00AF30FA" w:rsidP="00A34B32">
            <w:pPr>
              <w:tabs>
                <w:tab w:val="left" w:pos="4200"/>
              </w:tabs>
              <w:adjustRightInd w:val="0"/>
              <w:snapToGrid w:val="0"/>
              <w:spacing w:line="264" w:lineRule="auto"/>
              <w:outlineLvl w:val="1"/>
              <w:rPr>
                <w:rFonts w:ascii="仿宋" w:eastAsia="仿宋" w:hAnsi="仿宋" w:cs="宋体"/>
                <w:color w:val="000000"/>
                <w:kern w:val="0"/>
                <w:sz w:val="24"/>
                <w:szCs w:val="24"/>
              </w:rPr>
            </w:pPr>
            <w:r>
              <w:rPr>
                <w:rFonts w:ascii="仿宋" w:eastAsia="仿宋" w:hAnsi="仿宋" w:cs="宋体" w:hint="eastAsia"/>
                <w:color w:val="000000"/>
                <w:kern w:val="0"/>
                <w:sz w:val="24"/>
                <w:szCs w:val="24"/>
              </w:rPr>
              <w:t>XQ</w:t>
            </w:r>
            <w:r w:rsidRPr="003B4659">
              <w:rPr>
                <w:rFonts w:ascii="仿宋" w:eastAsia="仿宋" w:hAnsi="仿宋" w:cs="宋体" w:hint="eastAsia"/>
                <w:color w:val="000000"/>
                <w:kern w:val="0"/>
                <w:sz w:val="24"/>
                <w:szCs w:val="24"/>
              </w:rPr>
              <w:t>12：教育情怀。增强专业认同感和使命感；具有人文底蕴、生命关怀和科学精神；</w:t>
            </w:r>
            <w:proofErr w:type="gramStart"/>
            <w:r w:rsidRPr="003B4659">
              <w:rPr>
                <w:rFonts w:ascii="仿宋" w:eastAsia="仿宋" w:hAnsi="仿宋" w:cs="宋体" w:hint="eastAsia"/>
                <w:color w:val="000000"/>
                <w:kern w:val="0"/>
                <w:sz w:val="24"/>
                <w:szCs w:val="24"/>
              </w:rPr>
              <w:t>践行</w:t>
            </w:r>
            <w:proofErr w:type="gramEnd"/>
            <w:r w:rsidRPr="003B4659">
              <w:rPr>
                <w:rFonts w:ascii="仿宋" w:eastAsia="仿宋" w:hAnsi="仿宋" w:cs="宋体" w:hint="eastAsia"/>
                <w:color w:val="000000"/>
                <w:kern w:val="0"/>
                <w:sz w:val="24"/>
                <w:szCs w:val="24"/>
              </w:rPr>
              <w:t>幼儿为本和爱与自由理念。</w:t>
            </w:r>
          </w:p>
        </w:tc>
        <w:tc>
          <w:tcPr>
            <w:tcW w:w="727" w:type="dxa"/>
            <w:vAlign w:val="center"/>
          </w:tcPr>
          <w:p w14:paraId="28B3C821" w14:textId="77777777" w:rsidR="00AF30FA" w:rsidRPr="00D54340" w:rsidRDefault="00AF30FA" w:rsidP="00A34B32">
            <w:pPr>
              <w:jc w:val="center"/>
              <w:rPr>
                <w:rFonts w:ascii="仿宋" w:eastAsia="仿宋" w:hAnsi="仿宋" w:cs="宋体"/>
                <w:color w:val="000000"/>
                <w:kern w:val="0"/>
                <w:sz w:val="24"/>
                <w:szCs w:val="20"/>
              </w:rPr>
            </w:pPr>
          </w:p>
        </w:tc>
      </w:tr>
      <w:tr w:rsidR="00AF30FA" w14:paraId="270F4CEB" w14:textId="77777777" w:rsidTr="00A34B32">
        <w:tc>
          <w:tcPr>
            <w:tcW w:w="6979" w:type="dxa"/>
            <w:vAlign w:val="center"/>
          </w:tcPr>
          <w:p w14:paraId="7C7B7ED9" w14:textId="77777777" w:rsidR="00AF30FA" w:rsidRPr="003B4659" w:rsidRDefault="00AF30FA" w:rsidP="00A34B32">
            <w:pPr>
              <w:tabs>
                <w:tab w:val="left" w:pos="4200"/>
              </w:tabs>
              <w:adjustRightInd w:val="0"/>
              <w:snapToGrid w:val="0"/>
              <w:spacing w:line="264" w:lineRule="auto"/>
              <w:outlineLvl w:val="1"/>
              <w:rPr>
                <w:rFonts w:ascii="仿宋" w:eastAsia="仿宋" w:hAnsi="仿宋" w:cs="宋体"/>
                <w:color w:val="000000"/>
                <w:kern w:val="0"/>
                <w:sz w:val="24"/>
                <w:szCs w:val="24"/>
              </w:rPr>
            </w:pPr>
            <w:r>
              <w:rPr>
                <w:rFonts w:ascii="仿宋" w:eastAsia="仿宋" w:hAnsi="仿宋" w:cs="宋体" w:hint="eastAsia"/>
                <w:color w:val="000000"/>
                <w:kern w:val="0"/>
                <w:sz w:val="24"/>
                <w:szCs w:val="24"/>
              </w:rPr>
              <w:t>XQ</w:t>
            </w:r>
            <w:r w:rsidRPr="00D54340">
              <w:rPr>
                <w:rFonts w:ascii="仿宋" w:eastAsia="仿宋" w:hAnsi="仿宋" w:cs="宋体" w:hint="eastAsia"/>
                <w:color w:val="000000"/>
                <w:kern w:val="0"/>
                <w:sz w:val="24"/>
                <w:szCs w:val="24"/>
              </w:rPr>
              <w:t>21：</w:t>
            </w:r>
            <w:r w:rsidRPr="003B4659">
              <w:rPr>
                <w:rFonts w:ascii="仿宋" w:eastAsia="仿宋" w:hAnsi="仿宋" w:cs="宋体" w:hint="eastAsia"/>
                <w:color w:val="000000"/>
                <w:kern w:val="0"/>
                <w:sz w:val="24"/>
                <w:szCs w:val="24"/>
              </w:rPr>
              <w:t>儿童研究。掌握儿童发展、儿童研究的基本理论；具备现场</w:t>
            </w:r>
            <w:r w:rsidRPr="003B4659">
              <w:rPr>
                <w:rFonts w:ascii="仿宋" w:eastAsia="仿宋" w:hAnsi="仿宋" w:cs="宋体" w:hint="eastAsia"/>
                <w:color w:val="000000"/>
                <w:kern w:val="0"/>
                <w:sz w:val="24"/>
                <w:szCs w:val="24"/>
              </w:rPr>
              <w:lastRenderedPageBreak/>
              <w:t>观察、记录、分析幼儿的意识和能力；具备评价幼儿园教育活动的能力。</w:t>
            </w:r>
          </w:p>
        </w:tc>
        <w:tc>
          <w:tcPr>
            <w:tcW w:w="727" w:type="dxa"/>
            <w:vAlign w:val="center"/>
          </w:tcPr>
          <w:p w14:paraId="28BE4950" w14:textId="77777777" w:rsidR="00AF30FA" w:rsidRPr="00D54340" w:rsidRDefault="00AF30FA" w:rsidP="00A34B32">
            <w:pPr>
              <w:widowControl/>
              <w:jc w:val="center"/>
              <w:rPr>
                <w:rFonts w:ascii="仿宋" w:eastAsia="仿宋" w:hAnsi="仿宋" w:cs="宋体"/>
                <w:color w:val="000000"/>
                <w:kern w:val="0"/>
                <w:sz w:val="24"/>
                <w:szCs w:val="20"/>
              </w:rPr>
            </w:pPr>
          </w:p>
        </w:tc>
      </w:tr>
      <w:tr w:rsidR="00AF30FA" w14:paraId="190CD690" w14:textId="77777777" w:rsidTr="00A34B32">
        <w:tc>
          <w:tcPr>
            <w:tcW w:w="6979" w:type="dxa"/>
            <w:vAlign w:val="center"/>
          </w:tcPr>
          <w:p w14:paraId="11069875" w14:textId="77777777" w:rsidR="00AF30FA" w:rsidRPr="00D54340" w:rsidRDefault="00AF30FA" w:rsidP="00A34B32">
            <w:pPr>
              <w:tabs>
                <w:tab w:val="left" w:pos="4200"/>
              </w:tabs>
              <w:adjustRightInd w:val="0"/>
              <w:snapToGrid w:val="0"/>
              <w:spacing w:line="264" w:lineRule="auto"/>
              <w:outlineLvl w:val="1"/>
              <w:rPr>
                <w:rFonts w:ascii="仿宋" w:eastAsia="仿宋" w:hAnsi="仿宋" w:cs="宋体"/>
                <w:color w:val="000000"/>
                <w:kern w:val="0"/>
                <w:sz w:val="24"/>
                <w:szCs w:val="24"/>
              </w:rPr>
            </w:pPr>
            <w:r>
              <w:rPr>
                <w:rFonts w:ascii="仿宋" w:eastAsia="仿宋" w:hAnsi="仿宋" w:cs="宋体" w:hint="eastAsia"/>
                <w:color w:val="000000"/>
                <w:kern w:val="0"/>
                <w:sz w:val="24"/>
                <w:szCs w:val="24"/>
              </w:rPr>
              <w:t>XQ</w:t>
            </w:r>
            <w:r w:rsidRPr="003B4659">
              <w:rPr>
                <w:rFonts w:ascii="仿宋" w:eastAsia="仿宋" w:hAnsi="仿宋" w:cs="宋体" w:hint="eastAsia"/>
                <w:color w:val="000000"/>
                <w:kern w:val="0"/>
                <w:sz w:val="24"/>
                <w:szCs w:val="24"/>
              </w:rPr>
              <w:t>22：保教能力。把握幼儿生理、心理特点；掌握幼儿园保育和教育的基本知识和方法；</w:t>
            </w:r>
            <w:proofErr w:type="gramStart"/>
            <w:r w:rsidRPr="003B4659">
              <w:rPr>
                <w:rFonts w:ascii="仿宋" w:eastAsia="仿宋" w:hAnsi="仿宋" w:cs="宋体" w:hint="eastAsia"/>
                <w:color w:val="000000"/>
                <w:kern w:val="0"/>
                <w:sz w:val="24"/>
                <w:szCs w:val="24"/>
              </w:rPr>
              <w:t>熟悉五</w:t>
            </w:r>
            <w:proofErr w:type="gramEnd"/>
            <w:r w:rsidRPr="003B4659">
              <w:rPr>
                <w:rFonts w:ascii="仿宋" w:eastAsia="仿宋" w:hAnsi="仿宋" w:cs="宋体" w:hint="eastAsia"/>
                <w:color w:val="000000"/>
                <w:kern w:val="0"/>
                <w:sz w:val="24"/>
                <w:szCs w:val="24"/>
              </w:rPr>
              <w:t>大领域知识并能合理运用于综合活动中。</w:t>
            </w:r>
          </w:p>
        </w:tc>
        <w:tc>
          <w:tcPr>
            <w:tcW w:w="727" w:type="dxa"/>
            <w:vAlign w:val="center"/>
          </w:tcPr>
          <w:p w14:paraId="4513861D" w14:textId="77777777" w:rsidR="00AF30FA" w:rsidRPr="00D54340" w:rsidRDefault="00AF30FA" w:rsidP="00A34B32">
            <w:pPr>
              <w:widowControl/>
              <w:jc w:val="center"/>
              <w:rPr>
                <w:color w:val="000000"/>
                <w:kern w:val="0"/>
                <w:sz w:val="20"/>
                <w:szCs w:val="20"/>
              </w:rPr>
            </w:pPr>
          </w:p>
        </w:tc>
      </w:tr>
      <w:tr w:rsidR="00AF30FA" w14:paraId="21CB92EA" w14:textId="77777777" w:rsidTr="00A34B32">
        <w:tc>
          <w:tcPr>
            <w:tcW w:w="6979" w:type="dxa"/>
            <w:vAlign w:val="center"/>
          </w:tcPr>
          <w:p w14:paraId="1C90057E" w14:textId="77777777" w:rsidR="00AF30FA" w:rsidRPr="003B4659" w:rsidRDefault="00AF30FA" w:rsidP="00A34B32">
            <w:pPr>
              <w:tabs>
                <w:tab w:val="left" w:pos="4200"/>
              </w:tabs>
              <w:adjustRightInd w:val="0"/>
              <w:snapToGrid w:val="0"/>
              <w:spacing w:line="264" w:lineRule="auto"/>
              <w:outlineLvl w:val="1"/>
              <w:rPr>
                <w:rFonts w:ascii="仿宋" w:eastAsia="仿宋" w:hAnsi="仿宋" w:cs="宋体"/>
                <w:color w:val="000000"/>
                <w:kern w:val="0"/>
                <w:sz w:val="24"/>
                <w:szCs w:val="24"/>
              </w:rPr>
            </w:pPr>
            <w:r>
              <w:rPr>
                <w:rFonts w:ascii="仿宋" w:eastAsia="仿宋" w:hAnsi="仿宋" w:cs="宋体" w:hint="eastAsia"/>
                <w:color w:val="000000"/>
                <w:kern w:val="0"/>
                <w:sz w:val="24"/>
                <w:szCs w:val="24"/>
              </w:rPr>
              <w:t>XQ</w:t>
            </w:r>
            <w:r w:rsidRPr="003B4659">
              <w:rPr>
                <w:rFonts w:ascii="仿宋" w:eastAsia="仿宋" w:hAnsi="仿宋" w:cs="宋体" w:hint="eastAsia"/>
                <w:color w:val="000000"/>
                <w:kern w:val="0"/>
                <w:sz w:val="24"/>
                <w:szCs w:val="24"/>
              </w:rPr>
              <w:t>23：环境创设。充分认识大自然、大社会对幼儿发展的价值；具备创设有准备的环境的知识和能力；具备幼儿与环境互动质量的评价能力。</w:t>
            </w:r>
          </w:p>
        </w:tc>
        <w:tc>
          <w:tcPr>
            <w:tcW w:w="727" w:type="dxa"/>
            <w:vAlign w:val="center"/>
          </w:tcPr>
          <w:p w14:paraId="5C2F6892" w14:textId="77777777" w:rsidR="00AF30FA" w:rsidRPr="00D54340" w:rsidRDefault="00AF30FA" w:rsidP="00A34B32">
            <w:pPr>
              <w:widowControl/>
              <w:jc w:val="center"/>
              <w:rPr>
                <w:color w:val="000000"/>
                <w:kern w:val="0"/>
                <w:sz w:val="20"/>
                <w:szCs w:val="20"/>
              </w:rPr>
            </w:pPr>
          </w:p>
        </w:tc>
      </w:tr>
      <w:tr w:rsidR="00AF30FA" w14:paraId="2AA49D63" w14:textId="77777777" w:rsidTr="00A34B32">
        <w:tc>
          <w:tcPr>
            <w:tcW w:w="6979" w:type="dxa"/>
            <w:vAlign w:val="center"/>
          </w:tcPr>
          <w:p w14:paraId="19CFE7BD" w14:textId="77777777" w:rsidR="00AF30FA" w:rsidRPr="003B4659" w:rsidRDefault="00AF30FA" w:rsidP="00A34B32">
            <w:pPr>
              <w:tabs>
                <w:tab w:val="left" w:pos="4200"/>
              </w:tabs>
              <w:adjustRightInd w:val="0"/>
              <w:snapToGrid w:val="0"/>
              <w:spacing w:line="264" w:lineRule="auto"/>
              <w:outlineLvl w:val="1"/>
              <w:rPr>
                <w:rFonts w:ascii="仿宋" w:eastAsia="仿宋" w:hAnsi="仿宋" w:cs="宋体"/>
                <w:color w:val="000000"/>
                <w:kern w:val="0"/>
                <w:sz w:val="24"/>
                <w:szCs w:val="24"/>
              </w:rPr>
            </w:pPr>
            <w:r>
              <w:rPr>
                <w:rFonts w:ascii="仿宋" w:eastAsia="仿宋" w:hAnsi="仿宋" w:cs="宋体" w:hint="eastAsia"/>
                <w:color w:val="000000"/>
                <w:kern w:val="0"/>
                <w:sz w:val="24"/>
                <w:szCs w:val="24"/>
              </w:rPr>
              <w:t>XQ</w:t>
            </w:r>
            <w:r w:rsidRPr="003B4659">
              <w:rPr>
                <w:rFonts w:ascii="仿宋" w:eastAsia="仿宋" w:hAnsi="仿宋" w:cs="宋体" w:hint="eastAsia"/>
                <w:color w:val="000000"/>
                <w:kern w:val="0"/>
                <w:sz w:val="24"/>
                <w:szCs w:val="24"/>
              </w:rPr>
              <w:t>31：班级管理。能引导幼儿建立班级的秩序与规则；能营造愉悦、尊重、平等、积极的班级氛围；有以班级为纽带调动家庭和社区资源的意识和能力。</w:t>
            </w:r>
          </w:p>
        </w:tc>
        <w:tc>
          <w:tcPr>
            <w:tcW w:w="727" w:type="dxa"/>
            <w:vAlign w:val="center"/>
          </w:tcPr>
          <w:p w14:paraId="57F9F122" w14:textId="77777777" w:rsidR="00AF30FA" w:rsidRPr="00D54340" w:rsidRDefault="00AF30FA" w:rsidP="00A34B32">
            <w:pPr>
              <w:widowControl/>
              <w:jc w:val="center"/>
              <w:rPr>
                <w:rFonts w:ascii="仿宋" w:eastAsia="仿宋" w:hAnsi="仿宋" w:cs="宋体"/>
                <w:color w:val="000000"/>
                <w:kern w:val="0"/>
                <w:sz w:val="24"/>
                <w:szCs w:val="20"/>
              </w:rPr>
            </w:pPr>
            <w:r w:rsidRPr="00D54340">
              <w:rPr>
                <w:color w:val="000000"/>
                <w:kern w:val="0"/>
                <w:sz w:val="20"/>
                <w:szCs w:val="20"/>
              </w:rPr>
              <w:sym w:font="Wingdings 2" w:char="F098"/>
            </w:r>
          </w:p>
        </w:tc>
      </w:tr>
      <w:tr w:rsidR="00AF30FA" w14:paraId="01474147" w14:textId="77777777" w:rsidTr="00A34B32">
        <w:tc>
          <w:tcPr>
            <w:tcW w:w="6979" w:type="dxa"/>
            <w:vAlign w:val="center"/>
          </w:tcPr>
          <w:p w14:paraId="0836B85C" w14:textId="77777777" w:rsidR="00AF30FA" w:rsidRPr="003B4659" w:rsidRDefault="00AF30FA" w:rsidP="00A34B32">
            <w:pPr>
              <w:tabs>
                <w:tab w:val="left" w:pos="4200"/>
              </w:tabs>
              <w:adjustRightInd w:val="0"/>
              <w:snapToGrid w:val="0"/>
              <w:spacing w:line="264" w:lineRule="auto"/>
              <w:outlineLvl w:val="1"/>
              <w:rPr>
                <w:rFonts w:ascii="仿宋" w:eastAsia="仿宋" w:hAnsi="仿宋" w:cs="宋体"/>
                <w:color w:val="000000"/>
                <w:kern w:val="0"/>
                <w:sz w:val="24"/>
                <w:szCs w:val="24"/>
              </w:rPr>
            </w:pPr>
            <w:r>
              <w:rPr>
                <w:rFonts w:ascii="仿宋" w:eastAsia="仿宋" w:hAnsi="仿宋" w:cs="宋体" w:hint="eastAsia"/>
                <w:color w:val="000000"/>
                <w:kern w:val="0"/>
                <w:sz w:val="24"/>
                <w:szCs w:val="24"/>
              </w:rPr>
              <w:t>XQ</w:t>
            </w:r>
            <w:r w:rsidRPr="003B4659">
              <w:rPr>
                <w:rFonts w:ascii="仿宋" w:eastAsia="仿宋" w:hAnsi="仿宋" w:cs="宋体" w:hint="eastAsia"/>
                <w:color w:val="000000"/>
                <w:kern w:val="0"/>
                <w:sz w:val="24"/>
                <w:szCs w:val="24"/>
              </w:rPr>
              <w:t>32：综合活动。充分认识一日生活的课程价值；具备以游戏为幼儿园基本活动的意识和能力；具有整合幼儿园、家庭与社区资源的能力。</w:t>
            </w:r>
          </w:p>
        </w:tc>
        <w:tc>
          <w:tcPr>
            <w:tcW w:w="727" w:type="dxa"/>
            <w:vAlign w:val="center"/>
          </w:tcPr>
          <w:p w14:paraId="364B4949" w14:textId="77777777" w:rsidR="00AF30FA" w:rsidRPr="00D54340" w:rsidRDefault="00AF30FA" w:rsidP="00A34B32">
            <w:pPr>
              <w:widowControl/>
              <w:jc w:val="center"/>
              <w:rPr>
                <w:rFonts w:ascii="仿宋" w:eastAsia="仿宋" w:hAnsi="仿宋" w:cs="宋体"/>
                <w:color w:val="000000"/>
                <w:kern w:val="0"/>
                <w:sz w:val="24"/>
                <w:szCs w:val="20"/>
              </w:rPr>
            </w:pPr>
          </w:p>
        </w:tc>
      </w:tr>
      <w:tr w:rsidR="00AF30FA" w14:paraId="5F5ACDC7" w14:textId="77777777" w:rsidTr="00A34B32">
        <w:tc>
          <w:tcPr>
            <w:tcW w:w="6979" w:type="dxa"/>
            <w:vAlign w:val="center"/>
          </w:tcPr>
          <w:p w14:paraId="259FE669" w14:textId="77777777" w:rsidR="00AF30FA" w:rsidRPr="003B4659" w:rsidRDefault="00AF30FA" w:rsidP="00A34B32">
            <w:pPr>
              <w:tabs>
                <w:tab w:val="left" w:pos="4200"/>
              </w:tabs>
              <w:adjustRightInd w:val="0"/>
              <w:snapToGrid w:val="0"/>
              <w:spacing w:line="264" w:lineRule="auto"/>
              <w:outlineLvl w:val="1"/>
              <w:rPr>
                <w:rFonts w:ascii="仿宋" w:eastAsia="仿宋" w:hAnsi="仿宋" w:cs="宋体"/>
                <w:color w:val="000000"/>
                <w:kern w:val="0"/>
                <w:sz w:val="24"/>
                <w:szCs w:val="24"/>
              </w:rPr>
            </w:pPr>
            <w:r>
              <w:rPr>
                <w:rFonts w:ascii="仿宋" w:eastAsia="仿宋" w:hAnsi="仿宋" w:cs="宋体" w:hint="eastAsia"/>
                <w:color w:val="000000"/>
                <w:kern w:val="0"/>
                <w:sz w:val="24"/>
                <w:szCs w:val="24"/>
              </w:rPr>
              <w:t>XQ</w:t>
            </w:r>
            <w:r w:rsidRPr="003B4659">
              <w:rPr>
                <w:rFonts w:ascii="仿宋" w:eastAsia="仿宋" w:hAnsi="仿宋" w:cs="宋体" w:hint="eastAsia"/>
                <w:color w:val="000000"/>
                <w:kern w:val="0"/>
                <w:sz w:val="24"/>
                <w:szCs w:val="24"/>
              </w:rPr>
              <w:t>41：反思精神。养成主动学习、批判性思考的习惯和品格；具有自我反思和引导幼儿反思的意识和能力；具有创造性解决问题的意识与能力。</w:t>
            </w:r>
          </w:p>
        </w:tc>
        <w:tc>
          <w:tcPr>
            <w:tcW w:w="727" w:type="dxa"/>
            <w:vAlign w:val="center"/>
          </w:tcPr>
          <w:p w14:paraId="025704AB" w14:textId="77777777" w:rsidR="00AF30FA" w:rsidRPr="00D54340" w:rsidRDefault="00AF30FA" w:rsidP="00A34B32">
            <w:pPr>
              <w:widowControl/>
              <w:jc w:val="center"/>
              <w:rPr>
                <w:rFonts w:ascii="仿宋" w:eastAsia="仿宋" w:hAnsi="仿宋" w:cs="宋体"/>
                <w:color w:val="000000"/>
                <w:kern w:val="0"/>
                <w:sz w:val="24"/>
                <w:szCs w:val="20"/>
              </w:rPr>
            </w:pPr>
          </w:p>
        </w:tc>
      </w:tr>
      <w:tr w:rsidR="00AF30FA" w14:paraId="21868AAE" w14:textId="77777777" w:rsidTr="00A34B32">
        <w:tc>
          <w:tcPr>
            <w:tcW w:w="6979" w:type="dxa"/>
            <w:vAlign w:val="center"/>
          </w:tcPr>
          <w:p w14:paraId="39952F96" w14:textId="77777777" w:rsidR="00AF30FA" w:rsidRPr="003B4659" w:rsidRDefault="00AF30FA" w:rsidP="00A34B32">
            <w:pPr>
              <w:tabs>
                <w:tab w:val="left" w:pos="4200"/>
              </w:tabs>
              <w:adjustRightInd w:val="0"/>
              <w:snapToGrid w:val="0"/>
              <w:spacing w:line="264" w:lineRule="auto"/>
              <w:outlineLvl w:val="1"/>
              <w:rPr>
                <w:rFonts w:ascii="仿宋" w:eastAsia="仿宋" w:hAnsi="仿宋" w:cs="宋体"/>
                <w:color w:val="000000"/>
                <w:kern w:val="0"/>
                <w:sz w:val="24"/>
                <w:szCs w:val="24"/>
              </w:rPr>
            </w:pPr>
            <w:r>
              <w:rPr>
                <w:rFonts w:ascii="仿宋" w:eastAsia="仿宋" w:hAnsi="仿宋" w:cs="宋体" w:hint="eastAsia"/>
                <w:color w:val="000000"/>
                <w:kern w:val="0"/>
                <w:sz w:val="24"/>
                <w:szCs w:val="24"/>
              </w:rPr>
              <w:t>XQ</w:t>
            </w:r>
            <w:r w:rsidRPr="003B4659">
              <w:rPr>
                <w:rFonts w:ascii="仿宋" w:eastAsia="仿宋" w:hAnsi="仿宋" w:cs="宋体" w:hint="eastAsia"/>
                <w:color w:val="000000"/>
                <w:kern w:val="0"/>
                <w:sz w:val="24"/>
                <w:szCs w:val="24"/>
              </w:rPr>
              <w:t>42：国际视野。有参与国际教育交流的意识和能力；把握学前教育改革发展趋势和前沿动态；有分析和借鉴国际教育理念与实践的能力。</w:t>
            </w:r>
          </w:p>
        </w:tc>
        <w:tc>
          <w:tcPr>
            <w:tcW w:w="727" w:type="dxa"/>
            <w:vAlign w:val="center"/>
          </w:tcPr>
          <w:p w14:paraId="2B4F6FF3" w14:textId="77777777" w:rsidR="00AF30FA" w:rsidRPr="00D54340" w:rsidRDefault="00AF30FA" w:rsidP="00A34B32">
            <w:pPr>
              <w:widowControl/>
              <w:jc w:val="center"/>
              <w:rPr>
                <w:rFonts w:ascii="仿宋" w:eastAsia="仿宋" w:hAnsi="仿宋" w:cs="宋体"/>
                <w:color w:val="000000"/>
                <w:kern w:val="0"/>
                <w:sz w:val="24"/>
                <w:szCs w:val="20"/>
              </w:rPr>
            </w:pPr>
          </w:p>
        </w:tc>
      </w:tr>
      <w:tr w:rsidR="00AF30FA" w14:paraId="761B9D86" w14:textId="77777777" w:rsidTr="00A34B32">
        <w:tc>
          <w:tcPr>
            <w:tcW w:w="6979" w:type="dxa"/>
            <w:vAlign w:val="center"/>
          </w:tcPr>
          <w:p w14:paraId="4183010A" w14:textId="77777777" w:rsidR="00AF30FA" w:rsidRPr="003B4659" w:rsidRDefault="00AF30FA" w:rsidP="00A34B32">
            <w:pPr>
              <w:tabs>
                <w:tab w:val="left" w:pos="4200"/>
              </w:tabs>
              <w:adjustRightInd w:val="0"/>
              <w:snapToGrid w:val="0"/>
              <w:spacing w:line="264" w:lineRule="auto"/>
              <w:outlineLvl w:val="1"/>
              <w:rPr>
                <w:rFonts w:ascii="仿宋" w:eastAsia="仿宋" w:hAnsi="仿宋" w:cs="宋体"/>
                <w:color w:val="000000"/>
                <w:kern w:val="0"/>
                <w:sz w:val="24"/>
                <w:szCs w:val="24"/>
              </w:rPr>
            </w:pPr>
            <w:r>
              <w:rPr>
                <w:rFonts w:ascii="仿宋" w:eastAsia="仿宋" w:hAnsi="仿宋" w:cs="宋体" w:hint="eastAsia"/>
                <w:color w:val="000000"/>
                <w:kern w:val="0"/>
                <w:sz w:val="24"/>
                <w:szCs w:val="24"/>
              </w:rPr>
              <w:t>XQ</w:t>
            </w:r>
            <w:r w:rsidRPr="006E4C0B">
              <w:rPr>
                <w:rFonts w:ascii="仿宋" w:eastAsia="仿宋" w:hAnsi="仿宋" w:cs="宋体" w:hint="eastAsia"/>
                <w:color w:val="000000"/>
                <w:kern w:val="0"/>
                <w:sz w:val="24"/>
                <w:szCs w:val="24"/>
              </w:rPr>
              <w:t>43：交流合作。具有团队协作精神，认同学习共同体的价值；掌握沟通合作的技能；有参与、组织专业团队开展合作学习的意识和能力。</w:t>
            </w:r>
          </w:p>
        </w:tc>
        <w:tc>
          <w:tcPr>
            <w:tcW w:w="727" w:type="dxa"/>
            <w:vAlign w:val="center"/>
          </w:tcPr>
          <w:p w14:paraId="59CBAF94" w14:textId="6EDC24C7" w:rsidR="00AF30FA" w:rsidRPr="00D54340" w:rsidRDefault="00C670F6" w:rsidP="00A34B32">
            <w:pPr>
              <w:widowControl/>
              <w:jc w:val="center"/>
              <w:rPr>
                <w:rFonts w:ascii="仿宋" w:eastAsia="仿宋" w:hAnsi="仿宋" w:cs="宋体"/>
                <w:color w:val="000000"/>
                <w:kern w:val="0"/>
                <w:sz w:val="24"/>
                <w:szCs w:val="20"/>
              </w:rPr>
            </w:pPr>
            <w:r w:rsidRPr="00D54340">
              <w:rPr>
                <w:color w:val="000000"/>
                <w:kern w:val="0"/>
                <w:sz w:val="20"/>
                <w:szCs w:val="20"/>
              </w:rPr>
              <w:sym w:font="Wingdings 2" w:char="F098"/>
            </w:r>
          </w:p>
        </w:tc>
      </w:tr>
    </w:tbl>
    <w:p w14:paraId="1C7718F0" w14:textId="77777777" w:rsidR="00AF30FA" w:rsidRPr="00CB7990" w:rsidRDefault="00AF30FA" w:rsidP="00AF30FA"/>
    <w:p w14:paraId="20048163" w14:textId="77777777" w:rsidR="00AF30FA" w:rsidRDefault="00AF30FA" w:rsidP="00AF30FA"/>
    <w:p w14:paraId="67E47067" w14:textId="77777777" w:rsidR="00AF30FA" w:rsidRDefault="00AF30FA" w:rsidP="00AF30FA">
      <w:pPr>
        <w:pStyle w:val="a8"/>
        <w:jc w:val="left"/>
        <w:rPr>
          <w:rFonts w:ascii="黑体" w:eastAsia="黑体" w:hAnsi="宋体"/>
          <w:sz w:val="24"/>
        </w:rPr>
      </w:pPr>
      <w:r w:rsidRPr="004336C3">
        <w:rPr>
          <w:rFonts w:ascii="黑体" w:eastAsia="黑体" w:hAnsi="宋体" w:hint="eastAsia"/>
          <w:sz w:val="24"/>
        </w:rPr>
        <w:t>五、课程目标</w:t>
      </w:r>
      <w:r w:rsidRPr="004336C3">
        <w:rPr>
          <w:rFonts w:ascii="黑体" w:eastAsia="黑体" w:hAnsi="宋体"/>
          <w:sz w:val="24"/>
        </w:rPr>
        <w:t>/</w:t>
      </w:r>
      <w:r w:rsidRPr="004336C3">
        <w:rPr>
          <w:rFonts w:ascii="黑体" w:eastAsia="黑体" w:hAnsi="宋体" w:hint="eastAsia"/>
          <w:sz w:val="24"/>
        </w:rPr>
        <w:t>课程预期学习成果</w:t>
      </w:r>
    </w:p>
    <w:p w14:paraId="41B91D86" w14:textId="77777777" w:rsidR="00AF30FA" w:rsidRDefault="00AF30FA" w:rsidP="00AF30FA">
      <w:pPr>
        <w:rPr>
          <w:lang w:val="x-none"/>
        </w:rPr>
      </w:pP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AF30FA" w14:paraId="53A9EFFD" w14:textId="77777777" w:rsidTr="00A34B32">
        <w:tc>
          <w:tcPr>
            <w:tcW w:w="535" w:type="dxa"/>
            <w:shd w:val="clear" w:color="auto" w:fill="auto"/>
          </w:tcPr>
          <w:p w14:paraId="75AE6C0D" w14:textId="77777777" w:rsidR="00AF30FA" w:rsidRDefault="00AF30FA" w:rsidP="00A34B32">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3F742EC7" w14:textId="77777777" w:rsidR="00AF30FA" w:rsidRDefault="00AF30FA" w:rsidP="00A34B32">
            <w:pPr>
              <w:snapToGrid w:val="0"/>
              <w:spacing w:line="288" w:lineRule="auto"/>
              <w:jc w:val="center"/>
              <w:rPr>
                <w:b/>
                <w:color w:val="000000"/>
                <w:sz w:val="20"/>
                <w:szCs w:val="20"/>
              </w:rPr>
            </w:pPr>
            <w:r>
              <w:rPr>
                <w:rFonts w:hint="eastAsia"/>
                <w:b/>
                <w:color w:val="000000"/>
                <w:sz w:val="20"/>
                <w:szCs w:val="20"/>
              </w:rPr>
              <w:t>课程预期</w:t>
            </w:r>
          </w:p>
          <w:p w14:paraId="67334C1A" w14:textId="77777777" w:rsidR="00AF30FA" w:rsidRDefault="00AF30FA" w:rsidP="00A34B32">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35FB6A0C" w14:textId="77777777" w:rsidR="00AF30FA" w:rsidRDefault="00AF30FA" w:rsidP="00A34B32">
            <w:pPr>
              <w:snapToGrid w:val="0"/>
              <w:spacing w:line="288" w:lineRule="auto"/>
              <w:jc w:val="center"/>
              <w:rPr>
                <w:b/>
                <w:color w:val="000000"/>
                <w:sz w:val="20"/>
                <w:szCs w:val="20"/>
                <w:highlight w:val="yellow"/>
              </w:rPr>
            </w:pPr>
            <w:r>
              <w:rPr>
                <w:rFonts w:hint="eastAsia"/>
                <w:b/>
                <w:color w:val="000000"/>
                <w:sz w:val="20"/>
                <w:szCs w:val="20"/>
              </w:rPr>
              <w:t>课程目标</w:t>
            </w:r>
          </w:p>
          <w:p w14:paraId="092017B8" w14:textId="77777777" w:rsidR="00AF30FA" w:rsidRDefault="00AF30FA" w:rsidP="00A34B32">
            <w:pPr>
              <w:snapToGrid w:val="0"/>
              <w:spacing w:line="288" w:lineRule="auto"/>
              <w:jc w:val="center"/>
              <w:rPr>
                <w:b/>
                <w:color w:val="000000"/>
                <w:sz w:val="20"/>
                <w:szCs w:val="20"/>
              </w:rPr>
            </w:pPr>
            <w:r w:rsidRPr="0083753E">
              <w:rPr>
                <w:rFonts w:hint="eastAsia"/>
                <w:b/>
                <w:color w:val="000000"/>
                <w:sz w:val="20"/>
                <w:szCs w:val="20"/>
              </w:rPr>
              <w:t>（细化的预期学习成果）</w:t>
            </w:r>
          </w:p>
        </w:tc>
        <w:tc>
          <w:tcPr>
            <w:tcW w:w="2199" w:type="dxa"/>
            <w:shd w:val="clear" w:color="auto" w:fill="auto"/>
            <w:vAlign w:val="center"/>
          </w:tcPr>
          <w:p w14:paraId="2F3A9AA7" w14:textId="77777777" w:rsidR="00AF30FA" w:rsidRDefault="00AF30FA" w:rsidP="00A34B32">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14:paraId="764BC3F8" w14:textId="77777777" w:rsidR="00AF30FA" w:rsidRDefault="00AF30FA" w:rsidP="00A34B32">
            <w:pPr>
              <w:snapToGrid w:val="0"/>
              <w:spacing w:line="288" w:lineRule="auto"/>
              <w:jc w:val="center"/>
              <w:rPr>
                <w:b/>
                <w:color w:val="000000"/>
                <w:sz w:val="20"/>
                <w:szCs w:val="20"/>
              </w:rPr>
            </w:pPr>
            <w:r>
              <w:rPr>
                <w:rFonts w:hint="eastAsia"/>
                <w:b/>
                <w:color w:val="000000"/>
                <w:sz w:val="20"/>
                <w:szCs w:val="20"/>
              </w:rPr>
              <w:t>评价方式</w:t>
            </w:r>
          </w:p>
        </w:tc>
      </w:tr>
      <w:tr w:rsidR="00AF30FA" w:rsidRPr="00731F37" w14:paraId="1386CEC1" w14:textId="77777777" w:rsidTr="00A34B32">
        <w:tc>
          <w:tcPr>
            <w:tcW w:w="535" w:type="dxa"/>
            <w:shd w:val="clear" w:color="auto" w:fill="auto"/>
            <w:vAlign w:val="center"/>
          </w:tcPr>
          <w:p w14:paraId="39689028" w14:textId="77777777" w:rsidR="00AF30FA" w:rsidRPr="00D42A75" w:rsidRDefault="00AF30FA" w:rsidP="00A34B32">
            <w:pPr>
              <w:snapToGrid w:val="0"/>
              <w:spacing w:line="288" w:lineRule="auto"/>
              <w:jc w:val="center"/>
              <w:rPr>
                <w:rFonts w:ascii="宋体" w:hAnsi="宋体"/>
                <w:sz w:val="20"/>
                <w:szCs w:val="20"/>
              </w:rPr>
            </w:pPr>
            <w:r w:rsidRPr="00D42A75">
              <w:rPr>
                <w:rFonts w:ascii="宋体" w:hAnsi="宋体" w:hint="eastAsia"/>
                <w:sz w:val="20"/>
                <w:szCs w:val="20"/>
              </w:rPr>
              <w:t>1</w:t>
            </w:r>
          </w:p>
        </w:tc>
        <w:tc>
          <w:tcPr>
            <w:tcW w:w="1175" w:type="dxa"/>
            <w:shd w:val="clear" w:color="auto" w:fill="auto"/>
            <w:vAlign w:val="center"/>
          </w:tcPr>
          <w:p w14:paraId="7B6F20CD" w14:textId="77777777" w:rsidR="00AF30FA" w:rsidRPr="00731F37" w:rsidRDefault="00AF30FA" w:rsidP="00A34B32">
            <w:pPr>
              <w:snapToGrid w:val="0"/>
              <w:spacing w:line="288" w:lineRule="auto"/>
              <w:rPr>
                <w:rFonts w:ascii="宋体" w:hAnsi="宋体"/>
                <w:sz w:val="20"/>
                <w:szCs w:val="20"/>
              </w:rPr>
            </w:pPr>
            <w:r>
              <w:rPr>
                <w:rFonts w:ascii="宋体" w:hAnsi="宋体"/>
                <w:sz w:val="20"/>
                <w:szCs w:val="20"/>
              </w:rPr>
              <w:t>XQ</w:t>
            </w:r>
            <w:r w:rsidRPr="00731F37">
              <w:rPr>
                <w:rFonts w:ascii="宋体" w:hAnsi="宋体"/>
                <w:sz w:val="20"/>
                <w:szCs w:val="20"/>
              </w:rPr>
              <w:t>31</w:t>
            </w:r>
            <w:r w:rsidRPr="00731F37">
              <w:rPr>
                <w:rFonts w:ascii="宋体" w:hAnsi="宋体" w:hint="eastAsia"/>
                <w:sz w:val="20"/>
                <w:szCs w:val="20"/>
              </w:rPr>
              <w:t>2</w:t>
            </w:r>
          </w:p>
        </w:tc>
        <w:tc>
          <w:tcPr>
            <w:tcW w:w="2470" w:type="dxa"/>
            <w:shd w:val="clear" w:color="auto" w:fill="auto"/>
            <w:vAlign w:val="center"/>
          </w:tcPr>
          <w:p w14:paraId="714A433E" w14:textId="77777777" w:rsidR="00AF30FA" w:rsidRPr="00731F37" w:rsidRDefault="00AF30FA" w:rsidP="00A34B32">
            <w:pPr>
              <w:snapToGrid w:val="0"/>
              <w:spacing w:line="288" w:lineRule="auto"/>
              <w:rPr>
                <w:rFonts w:ascii="宋体" w:hAnsi="宋体"/>
                <w:sz w:val="20"/>
                <w:szCs w:val="20"/>
              </w:rPr>
            </w:pPr>
            <w:r>
              <w:rPr>
                <w:rFonts w:ascii="宋体" w:hAnsi="宋体" w:hint="eastAsia"/>
                <w:sz w:val="20"/>
                <w:szCs w:val="20"/>
              </w:rPr>
              <w:t>应用幼儿园班级管理，</w:t>
            </w:r>
            <w:r w:rsidRPr="00731F37">
              <w:rPr>
                <w:rFonts w:ascii="宋体" w:hAnsi="宋体" w:hint="eastAsia"/>
                <w:sz w:val="20"/>
                <w:szCs w:val="20"/>
              </w:rPr>
              <w:t>营造愉悦、尊重、平等、积极的班级氛围。</w:t>
            </w:r>
          </w:p>
        </w:tc>
        <w:tc>
          <w:tcPr>
            <w:tcW w:w="2199" w:type="dxa"/>
            <w:shd w:val="clear" w:color="auto" w:fill="auto"/>
            <w:vAlign w:val="center"/>
          </w:tcPr>
          <w:p w14:paraId="49029B95" w14:textId="5604851A" w:rsidR="00AF30FA" w:rsidRPr="00731F37" w:rsidRDefault="00C0585A" w:rsidP="00A34B32">
            <w:pPr>
              <w:snapToGrid w:val="0"/>
              <w:spacing w:line="288" w:lineRule="auto"/>
              <w:rPr>
                <w:rFonts w:ascii="宋体" w:hAnsi="宋体"/>
                <w:sz w:val="20"/>
                <w:szCs w:val="20"/>
              </w:rPr>
            </w:pPr>
            <w:r>
              <w:rPr>
                <w:rFonts w:ascii="宋体" w:hAnsi="宋体" w:hint="eastAsia"/>
                <w:sz w:val="20"/>
                <w:szCs w:val="20"/>
              </w:rPr>
              <w:t>小组汇报，</w:t>
            </w:r>
            <w:r w:rsidRPr="00731F37">
              <w:rPr>
                <w:rFonts w:ascii="宋体" w:hAnsi="宋体"/>
                <w:sz w:val="20"/>
                <w:szCs w:val="20"/>
              </w:rPr>
              <w:t>课堂</w:t>
            </w:r>
            <w:r>
              <w:rPr>
                <w:rFonts w:ascii="宋体" w:hAnsi="宋体" w:hint="eastAsia"/>
                <w:sz w:val="20"/>
                <w:szCs w:val="20"/>
              </w:rPr>
              <w:t>讲授</w:t>
            </w:r>
          </w:p>
        </w:tc>
        <w:tc>
          <w:tcPr>
            <w:tcW w:w="1276" w:type="dxa"/>
            <w:shd w:val="clear" w:color="auto" w:fill="auto"/>
            <w:vAlign w:val="center"/>
          </w:tcPr>
          <w:p w14:paraId="041778ED" w14:textId="0383A3B6" w:rsidR="00AF30FA" w:rsidRPr="00731F37" w:rsidRDefault="00C0585A" w:rsidP="00A34B32">
            <w:pPr>
              <w:snapToGrid w:val="0"/>
              <w:spacing w:line="288" w:lineRule="auto"/>
              <w:rPr>
                <w:rFonts w:ascii="宋体" w:hAnsi="宋体"/>
                <w:sz w:val="20"/>
                <w:szCs w:val="20"/>
              </w:rPr>
            </w:pPr>
            <w:r>
              <w:rPr>
                <w:rFonts w:ascii="宋体" w:hAnsi="宋体" w:hint="eastAsia"/>
                <w:sz w:val="20"/>
                <w:szCs w:val="20"/>
              </w:rPr>
              <w:t>小组模拟汇报</w:t>
            </w:r>
            <w:r>
              <w:rPr>
                <w:rFonts w:ascii="宋体" w:hAnsi="宋体" w:hint="eastAsia"/>
                <w:sz w:val="20"/>
                <w:szCs w:val="20"/>
              </w:rPr>
              <w:t>，期终考试</w:t>
            </w:r>
          </w:p>
        </w:tc>
      </w:tr>
      <w:tr w:rsidR="00AF30FA" w:rsidRPr="00731F37" w14:paraId="4E1F7BE7" w14:textId="77777777" w:rsidTr="00A34B32">
        <w:tc>
          <w:tcPr>
            <w:tcW w:w="535" w:type="dxa"/>
            <w:shd w:val="clear" w:color="auto" w:fill="auto"/>
            <w:vAlign w:val="center"/>
          </w:tcPr>
          <w:p w14:paraId="35B66D7F" w14:textId="77777777" w:rsidR="00AF30FA" w:rsidRPr="00D42A75" w:rsidRDefault="00AF30FA" w:rsidP="00A34B32">
            <w:pPr>
              <w:snapToGrid w:val="0"/>
              <w:spacing w:line="288" w:lineRule="auto"/>
              <w:jc w:val="center"/>
              <w:rPr>
                <w:rFonts w:ascii="宋体" w:hAnsi="宋体"/>
                <w:sz w:val="20"/>
                <w:szCs w:val="20"/>
              </w:rPr>
            </w:pPr>
            <w:r w:rsidRPr="00D42A75">
              <w:rPr>
                <w:rFonts w:ascii="宋体" w:hAnsi="宋体" w:hint="eastAsia"/>
                <w:sz w:val="20"/>
                <w:szCs w:val="20"/>
              </w:rPr>
              <w:t>2</w:t>
            </w:r>
          </w:p>
        </w:tc>
        <w:tc>
          <w:tcPr>
            <w:tcW w:w="1175" w:type="dxa"/>
            <w:shd w:val="clear" w:color="auto" w:fill="auto"/>
            <w:vAlign w:val="center"/>
          </w:tcPr>
          <w:p w14:paraId="3293817F" w14:textId="77777777" w:rsidR="00AF30FA" w:rsidRPr="00731F37" w:rsidRDefault="00AF30FA" w:rsidP="00A34B32">
            <w:pPr>
              <w:snapToGrid w:val="0"/>
              <w:spacing w:line="288" w:lineRule="auto"/>
              <w:rPr>
                <w:rFonts w:ascii="宋体" w:hAnsi="宋体"/>
                <w:sz w:val="20"/>
                <w:szCs w:val="20"/>
              </w:rPr>
            </w:pPr>
            <w:r>
              <w:rPr>
                <w:rFonts w:ascii="宋体" w:hAnsi="宋体" w:hint="eastAsia"/>
                <w:sz w:val="20"/>
                <w:szCs w:val="20"/>
              </w:rPr>
              <w:t>XQ</w:t>
            </w:r>
            <w:r w:rsidRPr="00731F37">
              <w:rPr>
                <w:rFonts w:ascii="宋体" w:hAnsi="宋体" w:hint="eastAsia"/>
                <w:sz w:val="20"/>
                <w:szCs w:val="20"/>
              </w:rPr>
              <w:t>421</w:t>
            </w:r>
          </w:p>
        </w:tc>
        <w:tc>
          <w:tcPr>
            <w:tcW w:w="2470" w:type="dxa"/>
            <w:shd w:val="clear" w:color="auto" w:fill="auto"/>
            <w:vAlign w:val="center"/>
          </w:tcPr>
          <w:p w14:paraId="5FDBAF3D" w14:textId="77777777" w:rsidR="00AF30FA" w:rsidRPr="00731F37" w:rsidRDefault="00AF30FA" w:rsidP="00A34B32">
            <w:pPr>
              <w:snapToGrid w:val="0"/>
              <w:spacing w:line="288" w:lineRule="auto"/>
              <w:rPr>
                <w:rFonts w:ascii="宋体" w:hAnsi="宋体"/>
                <w:sz w:val="20"/>
                <w:szCs w:val="20"/>
              </w:rPr>
            </w:pPr>
            <w:r>
              <w:rPr>
                <w:rFonts w:ascii="宋体" w:hAnsi="宋体" w:hint="eastAsia"/>
                <w:sz w:val="20"/>
                <w:szCs w:val="20"/>
              </w:rPr>
              <w:t>建立有关幼儿园班级管理的</w:t>
            </w:r>
            <w:r w:rsidRPr="00731F37">
              <w:rPr>
                <w:rFonts w:ascii="宋体" w:hAnsi="宋体" w:hint="eastAsia"/>
                <w:sz w:val="20"/>
                <w:szCs w:val="20"/>
              </w:rPr>
              <w:t>参与国际教育交流</w:t>
            </w:r>
            <w:r>
              <w:rPr>
                <w:rFonts w:ascii="宋体" w:hAnsi="宋体" w:hint="eastAsia"/>
                <w:sz w:val="20"/>
                <w:szCs w:val="20"/>
              </w:rPr>
              <w:t>的</w:t>
            </w:r>
            <w:r w:rsidRPr="00731F37">
              <w:rPr>
                <w:rFonts w:ascii="宋体" w:hAnsi="宋体" w:hint="eastAsia"/>
                <w:sz w:val="20"/>
                <w:szCs w:val="20"/>
              </w:rPr>
              <w:t>意识和能力。</w:t>
            </w:r>
          </w:p>
        </w:tc>
        <w:tc>
          <w:tcPr>
            <w:tcW w:w="2199" w:type="dxa"/>
            <w:shd w:val="clear" w:color="auto" w:fill="auto"/>
            <w:vAlign w:val="center"/>
          </w:tcPr>
          <w:p w14:paraId="09DEA9A7" w14:textId="525F05B3" w:rsidR="00AF30FA" w:rsidRPr="00731F37" w:rsidRDefault="00C0585A" w:rsidP="00A34B32">
            <w:pPr>
              <w:snapToGrid w:val="0"/>
              <w:spacing w:line="288" w:lineRule="auto"/>
              <w:rPr>
                <w:rFonts w:ascii="宋体" w:hAnsi="宋体"/>
                <w:sz w:val="20"/>
                <w:szCs w:val="20"/>
              </w:rPr>
            </w:pPr>
            <w:r w:rsidRPr="00731F37">
              <w:rPr>
                <w:rFonts w:ascii="宋体" w:hAnsi="宋体"/>
                <w:sz w:val="20"/>
                <w:szCs w:val="20"/>
              </w:rPr>
              <w:t>课堂</w:t>
            </w:r>
            <w:r>
              <w:rPr>
                <w:rFonts w:ascii="宋体" w:hAnsi="宋体" w:hint="eastAsia"/>
                <w:sz w:val="20"/>
                <w:szCs w:val="20"/>
              </w:rPr>
              <w:t>讲授</w:t>
            </w:r>
            <w:r w:rsidRPr="00731F37">
              <w:rPr>
                <w:rFonts w:ascii="宋体" w:hAnsi="宋体" w:hint="eastAsia"/>
                <w:sz w:val="20"/>
                <w:szCs w:val="20"/>
              </w:rPr>
              <w:t>，</w:t>
            </w:r>
            <w:r>
              <w:rPr>
                <w:rFonts w:ascii="宋体" w:hAnsi="宋体" w:hint="eastAsia"/>
                <w:sz w:val="20"/>
                <w:szCs w:val="20"/>
              </w:rPr>
              <w:t>自主讨论</w:t>
            </w:r>
          </w:p>
        </w:tc>
        <w:tc>
          <w:tcPr>
            <w:tcW w:w="1276" w:type="dxa"/>
            <w:shd w:val="clear" w:color="auto" w:fill="auto"/>
            <w:vAlign w:val="center"/>
          </w:tcPr>
          <w:p w14:paraId="3E1F3420" w14:textId="48124827" w:rsidR="00AF30FA" w:rsidRPr="00731F37" w:rsidRDefault="00C0585A" w:rsidP="00A34B32">
            <w:pPr>
              <w:snapToGrid w:val="0"/>
              <w:spacing w:line="288" w:lineRule="auto"/>
              <w:rPr>
                <w:rFonts w:ascii="宋体" w:hAnsi="宋体"/>
                <w:sz w:val="20"/>
                <w:szCs w:val="20"/>
              </w:rPr>
            </w:pPr>
            <w:r>
              <w:rPr>
                <w:rFonts w:ascii="宋体" w:hAnsi="宋体" w:hint="eastAsia"/>
                <w:sz w:val="20"/>
                <w:szCs w:val="20"/>
              </w:rPr>
              <w:t>作业，平时表现，期终考试</w:t>
            </w:r>
          </w:p>
        </w:tc>
      </w:tr>
      <w:tr w:rsidR="00AF30FA" w:rsidRPr="00731F37" w14:paraId="25BF48FD" w14:textId="77777777" w:rsidTr="00A34B32">
        <w:tc>
          <w:tcPr>
            <w:tcW w:w="535" w:type="dxa"/>
            <w:shd w:val="clear" w:color="auto" w:fill="auto"/>
            <w:vAlign w:val="center"/>
          </w:tcPr>
          <w:p w14:paraId="28E12350" w14:textId="77777777" w:rsidR="00AF30FA" w:rsidRPr="00D42A75" w:rsidRDefault="00AF30FA" w:rsidP="00A34B32">
            <w:pPr>
              <w:snapToGrid w:val="0"/>
              <w:spacing w:line="288" w:lineRule="auto"/>
              <w:jc w:val="center"/>
              <w:rPr>
                <w:rFonts w:ascii="宋体" w:hAnsi="宋体"/>
                <w:sz w:val="20"/>
                <w:szCs w:val="20"/>
              </w:rPr>
            </w:pPr>
            <w:r w:rsidRPr="00D42A75">
              <w:rPr>
                <w:rFonts w:ascii="宋体" w:hAnsi="宋体" w:hint="eastAsia"/>
                <w:sz w:val="20"/>
                <w:szCs w:val="20"/>
              </w:rPr>
              <w:t>3</w:t>
            </w:r>
          </w:p>
        </w:tc>
        <w:tc>
          <w:tcPr>
            <w:tcW w:w="1175" w:type="dxa"/>
            <w:shd w:val="clear" w:color="auto" w:fill="auto"/>
            <w:vAlign w:val="center"/>
          </w:tcPr>
          <w:p w14:paraId="60147819" w14:textId="77777777" w:rsidR="00AF30FA" w:rsidRPr="00731F37" w:rsidRDefault="00AF30FA" w:rsidP="00A34B32">
            <w:pPr>
              <w:snapToGrid w:val="0"/>
              <w:spacing w:line="288" w:lineRule="auto"/>
              <w:rPr>
                <w:rFonts w:ascii="宋体" w:hAnsi="宋体"/>
                <w:sz w:val="20"/>
                <w:szCs w:val="20"/>
              </w:rPr>
            </w:pPr>
            <w:r>
              <w:rPr>
                <w:rFonts w:ascii="宋体" w:hAnsi="宋体" w:hint="eastAsia"/>
                <w:sz w:val="20"/>
                <w:szCs w:val="20"/>
              </w:rPr>
              <w:t>XQ</w:t>
            </w:r>
            <w:r w:rsidRPr="00731F37">
              <w:rPr>
                <w:rFonts w:ascii="宋体" w:hAnsi="宋体" w:hint="eastAsia"/>
                <w:sz w:val="20"/>
                <w:szCs w:val="20"/>
              </w:rPr>
              <w:t>432</w:t>
            </w:r>
          </w:p>
        </w:tc>
        <w:tc>
          <w:tcPr>
            <w:tcW w:w="2470" w:type="dxa"/>
            <w:shd w:val="clear" w:color="auto" w:fill="auto"/>
            <w:vAlign w:val="center"/>
          </w:tcPr>
          <w:p w14:paraId="0C502E3A" w14:textId="77777777" w:rsidR="00AF30FA" w:rsidRPr="00731F37" w:rsidRDefault="00AF30FA" w:rsidP="00A34B32">
            <w:pPr>
              <w:snapToGrid w:val="0"/>
              <w:spacing w:line="288" w:lineRule="auto"/>
              <w:rPr>
                <w:rFonts w:ascii="宋体" w:hAnsi="宋体"/>
                <w:sz w:val="20"/>
                <w:szCs w:val="20"/>
              </w:rPr>
            </w:pPr>
            <w:r>
              <w:rPr>
                <w:rFonts w:ascii="宋体" w:hAnsi="宋体" w:hint="eastAsia"/>
                <w:sz w:val="20"/>
                <w:szCs w:val="20"/>
              </w:rPr>
              <w:t>在幼儿园班级管理中形成</w:t>
            </w:r>
            <w:r w:rsidRPr="00731F37">
              <w:rPr>
                <w:rFonts w:ascii="宋体" w:hAnsi="宋体" w:hint="eastAsia"/>
                <w:sz w:val="20"/>
                <w:szCs w:val="20"/>
              </w:rPr>
              <w:t>沟通合作的技能。</w:t>
            </w:r>
          </w:p>
        </w:tc>
        <w:tc>
          <w:tcPr>
            <w:tcW w:w="2199" w:type="dxa"/>
            <w:shd w:val="clear" w:color="auto" w:fill="auto"/>
            <w:vAlign w:val="center"/>
          </w:tcPr>
          <w:p w14:paraId="7B0A240F" w14:textId="25D90337" w:rsidR="00AF30FA" w:rsidRPr="00731F37" w:rsidRDefault="00AF30FA" w:rsidP="00A34B32">
            <w:pPr>
              <w:snapToGrid w:val="0"/>
              <w:spacing w:line="288" w:lineRule="auto"/>
              <w:rPr>
                <w:rFonts w:ascii="宋体" w:hAnsi="宋体"/>
                <w:sz w:val="20"/>
                <w:szCs w:val="20"/>
              </w:rPr>
            </w:pPr>
            <w:r w:rsidRPr="00731F37">
              <w:rPr>
                <w:rFonts w:ascii="宋体" w:hAnsi="宋体"/>
                <w:sz w:val="20"/>
                <w:szCs w:val="20"/>
              </w:rPr>
              <w:t>模拟演练</w:t>
            </w:r>
            <w:r w:rsidR="00C0585A">
              <w:rPr>
                <w:rFonts w:ascii="宋体" w:hAnsi="宋体" w:hint="eastAsia"/>
                <w:sz w:val="20"/>
                <w:szCs w:val="20"/>
              </w:rPr>
              <w:t>，自主讨论</w:t>
            </w:r>
          </w:p>
        </w:tc>
        <w:tc>
          <w:tcPr>
            <w:tcW w:w="1276" w:type="dxa"/>
            <w:shd w:val="clear" w:color="auto" w:fill="auto"/>
            <w:vAlign w:val="center"/>
          </w:tcPr>
          <w:p w14:paraId="4F164E1B" w14:textId="00C699CB" w:rsidR="00AF30FA" w:rsidRPr="00731F37" w:rsidRDefault="00C0585A" w:rsidP="00A34B32">
            <w:pPr>
              <w:snapToGrid w:val="0"/>
              <w:spacing w:line="288" w:lineRule="auto"/>
              <w:rPr>
                <w:rFonts w:ascii="宋体" w:hAnsi="宋体"/>
                <w:sz w:val="20"/>
                <w:szCs w:val="20"/>
              </w:rPr>
            </w:pPr>
            <w:r>
              <w:rPr>
                <w:rFonts w:ascii="宋体" w:hAnsi="宋体" w:hint="eastAsia"/>
                <w:sz w:val="20"/>
                <w:szCs w:val="20"/>
              </w:rPr>
              <w:t>期终考试，平时表现</w:t>
            </w:r>
          </w:p>
        </w:tc>
      </w:tr>
    </w:tbl>
    <w:p w14:paraId="365FC9F5" w14:textId="77777777" w:rsidR="00AF30FA" w:rsidRDefault="00AF30FA" w:rsidP="00AF30FA">
      <w:pPr>
        <w:rPr>
          <w:lang w:val="x-none"/>
        </w:rPr>
      </w:pPr>
    </w:p>
    <w:p w14:paraId="13D390C0" w14:textId="77777777" w:rsidR="00AF30FA" w:rsidRPr="004336C3" w:rsidRDefault="00AF30FA" w:rsidP="00AF30FA">
      <w:pPr>
        <w:rPr>
          <w:lang w:val="x-none"/>
        </w:rPr>
      </w:pPr>
    </w:p>
    <w:p w14:paraId="3664D9F0" w14:textId="77777777" w:rsidR="00AF30FA" w:rsidRPr="004336C3" w:rsidRDefault="00AF30FA" w:rsidP="00AF30FA">
      <w:pPr>
        <w:pStyle w:val="a8"/>
        <w:jc w:val="left"/>
        <w:rPr>
          <w:rFonts w:ascii="黑体" w:eastAsia="黑体" w:hAnsi="宋体"/>
          <w:sz w:val="24"/>
        </w:rPr>
      </w:pPr>
      <w:bookmarkStart w:id="0" w:name="_Hlk82849919"/>
      <w:r w:rsidRPr="004336C3">
        <w:rPr>
          <w:rFonts w:ascii="黑体" w:eastAsia="黑体" w:hAnsi="宋体" w:hint="eastAsia"/>
          <w:sz w:val="24"/>
        </w:rPr>
        <w:t>六、课程内容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2072"/>
        <w:gridCol w:w="2076"/>
        <w:gridCol w:w="2073"/>
      </w:tblGrid>
      <w:tr w:rsidR="007D6557" w:rsidRPr="00752E5E" w14:paraId="4CF11FD6" w14:textId="77777777" w:rsidTr="00A34B32">
        <w:tc>
          <w:tcPr>
            <w:tcW w:w="2130" w:type="dxa"/>
            <w:vAlign w:val="center"/>
          </w:tcPr>
          <w:p w14:paraId="56098AE7" w14:textId="77777777" w:rsidR="00AF30FA" w:rsidRPr="00752E5E" w:rsidRDefault="00AF30FA" w:rsidP="00A34B32">
            <w:pPr>
              <w:snapToGrid w:val="0"/>
              <w:spacing w:line="288" w:lineRule="auto"/>
              <w:ind w:right="26"/>
              <w:jc w:val="center"/>
              <w:rPr>
                <w:kern w:val="0"/>
                <w:sz w:val="20"/>
                <w:szCs w:val="20"/>
              </w:rPr>
            </w:pPr>
            <w:r w:rsidRPr="00752E5E">
              <w:rPr>
                <w:rFonts w:hint="eastAsia"/>
                <w:kern w:val="0"/>
                <w:sz w:val="20"/>
                <w:szCs w:val="20"/>
              </w:rPr>
              <w:lastRenderedPageBreak/>
              <w:t>单元</w:t>
            </w:r>
          </w:p>
        </w:tc>
        <w:tc>
          <w:tcPr>
            <w:tcW w:w="2130" w:type="dxa"/>
            <w:vAlign w:val="center"/>
          </w:tcPr>
          <w:p w14:paraId="47229B08" w14:textId="77777777" w:rsidR="00AF30FA" w:rsidRPr="00752E5E" w:rsidRDefault="00AF30FA" w:rsidP="00A34B32">
            <w:pPr>
              <w:snapToGrid w:val="0"/>
              <w:spacing w:line="288" w:lineRule="auto"/>
              <w:ind w:right="26"/>
              <w:jc w:val="center"/>
              <w:rPr>
                <w:kern w:val="0"/>
                <w:sz w:val="20"/>
                <w:szCs w:val="20"/>
              </w:rPr>
            </w:pPr>
            <w:r w:rsidRPr="00752E5E">
              <w:rPr>
                <w:rFonts w:hint="eastAsia"/>
                <w:kern w:val="0"/>
                <w:sz w:val="20"/>
                <w:szCs w:val="20"/>
              </w:rPr>
              <w:t>知识点</w:t>
            </w:r>
          </w:p>
        </w:tc>
        <w:tc>
          <w:tcPr>
            <w:tcW w:w="2131" w:type="dxa"/>
            <w:vAlign w:val="center"/>
          </w:tcPr>
          <w:p w14:paraId="15A256F4" w14:textId="77777777" w:rsidR="00AF30FA" w:rsidRPr="00752E5E" w:rsidRDefault="00AF30FA" w:rsidP="00A34B32">
            <w:pPr>
              <w:snapToGrid w:val="0"/>
              <w:spacing w:line="288" w:lineRule="auto"/>
              <w:ind w:right="26"/>
              <w:jc w:val="center"/>
              <w:rPr>
                <w:kern w:val="0"/>
                <w:sz w:val="20"/>
                <w:szCs w:val="20"/>
              </w:rPr>
            </w:pPr>
            <w:r w:rsidRPr="00752E5E">
              <w:rPr>
                <w:rFonts w:hint="eastAsia"/>
                <w:kern w:val="0"/>
                <w:sz w:val="20"/>
                <w:szCs w:val="20"/>
              </w:rPr>
              <w:t>能力要求</w:t>
            </w:r>
          </w:p>
        </w:tc>
        <w:tc>
          <w:tcPr>
            <w:tcW w:w="2131" w:type="dxa"/>
            <w:vAlign w:val="center"/>
          </w:tcPr>
          <w:p w14:paraId="0FEE8857" w14:textId="77777777" w:rsidR="00AF30FA" w:rsidRPr="00752E5E" w:rsidRDefault="00AF30FA" w:rsidP="00A34B32">
            <w:pPr>
              <w:snapToGrid w:val="0"/>
              <w:spacing w:line="288" w:lineRule="auto"/>
              <w:ind w:right="26"/>
              <w:jc w:val="center"/>
              <w:rPr>
                <w:kern w:val="0"/>
                <w:sz w:val="20"/>
                <w:szCs w:val="20"/>
              </w:rPr>
            </w:pPr>
            <w:r w:rsidRPr="00752E5E">
              <w:rPr>
                <w:rFonts w:hint="eastAsia"/>
                <w:kern w:val="0"/>
                <w:sz w:val="20"/>
                <w:szCs w:val="20"/>
              </w:rPr>
              <w:t>教学难点</w:t>
            </w:r>
          </w:p>
        </w:tc>
      </w:tr>
      <w:tr w:rsidR="007D6557" w:rsidRPr="00E5286D" w14:paraId="0EE5D8BB" w14:textId="77777777" w:rsidTr="00A34B32">
        <w:tc>
          <w:tcPr>
            <w:tcW w:w="2130" w:type="dxa"/>
            <w:vAlign w:val="center"/>
          </w:tcPr>
          <w:p w14:paraId="595F315A"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w:t>
            </w:r>
            <w:r w:rsidRPr="00E5286D">
              <w:rPr>
                <w:rFonts w:ascii="宋体" w:hAnsi="宋体" w:cs="Tahoma"/>
                <w:sz w:val="18"/>
                <w:szCs w:val="18"/>
                <w:shd w:val="clear" w:color="auto" w:fill="FFFFFF"/>
              </w:rPr>
              <w:t xml:space="preserve"> 幼儿园班级管理概述</w:t>
            </w:r>
            <w:r w:rsidRPr="00E5286D">
              <w:rPr>
                <w:rFonts w:ascii="宋体" w:hAnsi="宋体" w:cs="Tahoma" w:hint="eastAsia"/>
                <w:sz w:val="18"/>
                <w:szCs w:val="18"/>
                <w:shd w:val="clear" w:color="auto" w:fill="FFFFFF"/>
              </w:rPr>
              <w:t>（1）</w:t>
            </w:r>
          </w:p>
          <w:p w14:paraId="33F53704" w14:textId="3AF22ACE"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w:t>
            </w:r>
            <w:r w:rsidR="007D6557">
              <w:rPr>
                <w:rFonts w:ascii="宋体" w:hAnsi="宋体"/>
                <w:kern w:val="0"/>
                <w:sz w:val="18"/>
                <w:szCs w:val="18"/>
              </w:rPr>
              <w:t>2</w:t>
            </w:r>
            <w:r w:rsidRPr="00E5286D">
              <w:rPr>
                <w:rFonts w:ascii="宋体" w:hAnsi="宋体" w:hint="eastAsia"/>
                <w:kern w:val="0"/>
                <w:sz w:val="18"/>
                <w:szCs w:val="18"/>
              </w:rPr>
              <w:t>课时）</w:t>
            </w:r>
          </w:p>
        </w:tc>
        <w:tc>
          <w:tcPr>
            <w:tcW w:w="2130" w:type="dxa"/>
            <w:vAlign w:val="center"/>
          </w:tcPr>
          <w:p w14:paraId="614C6ED1"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1.知道</w:t>
            </w:r>
            <w:r w:rsidRPr="00E5286D">
              <w:rPr>
                <w:rFonts w:ascii="宋体" w:hAnsi="宋体" w:cs="Tahoma"/>
                <w:sz w:val="18"/>
                <w:szCs w:val="18"/>
                <w:shd w:val="clear" w:color="auto" w:fill="FFFFFF"/>
              </w:rPr>
              <w:t>幼儿园班级和幼儿园班级管理</w:t>
            </w:r>
            <w:r w:rsidRPr="00E5286D">
              <w:rPr>
                <w:rFonts w:ascii="宋体" w:hAnsi="宋体" w:cs="Tahoma" w:hint="eastAsia"/>
                <w:sz w:val="18"/>
                <w:szCs w:val="18"/>
                <w:shd w:val="clear" w:color="auto" w:fill="FFFFFF"/>
              </w:rPr>
              <w:t>的定义</w:t>
            </w:r>
            <w:r w:rsidRPr="00E5286D">
              <w:rPr>
                <w:rFonts w:ascii="宋体" w:hAnsi="宋体" w:hint="eastAsia"/>
                <w:kern w:val="0"/>
                <w:sz w:val="18"/>
                <w:szCs w:val="18"/>
              </w:rPr>
              <w:t>。</w:t>
            </w:r>
          </w:p>
          <w:p w14:paraId="4C442403"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2.知道</w:t>
            </w:r>
            <w:r w:rsidRPr="00E5286D">
              <w:rPr>
                <w:rFonts w:ascii="宋体" w:hAnsi="宋体" w:cs="Tahoma"/>
                <w:sz w:val="18"/>
                <w:szCs w:val="18"/>
                <w:shd w:val="clear" w:color="auto" w:fill="FFFFFF"/>
              </w:rPr>
              <w:t>幼儿园班级管理</w:t>
            </w:r>
            <w:r w:rsidRPr="00E5286D">
              <w:rPr>
                <w:rFonts w:ascii="宋体" w:hAnsi="宋体" w:cs="Tahoma" w:hint="eastAsia"/>
                <w:sz w:val="18"/>
                <w:szCs w:val="18"/>
                <w:shd w:val="clear" w:color="auto" w:fill="FFFFFF"/>
              </w:rPr>
              <w:t>的</w:t>
            </w:r>
            <w:r w:rsidRPr="00E5286D">
              <w:rPr>
                <w:rFonts w:ascii="宋体" w:hAnsi="宋体" w:cs="Tahoma"/>
                <w:sz w:val="18"/>
                <w:szCs w:val="18"/>
                <w:shd w:val="clear" w:color="auto" w:fill="FFFFFF"/>
              </w:rPr>
              <w:t>原则和方法</w:t>
            </w:r>
            <w:r w:rsidRPr="00E5286D">
              <w:rPr>
                <w:rFonts w:ascii="宋体" w:hAnsi="宋体" w:hint="eastAsia"/>
                <w:kern w:val="0"/>
                <w:sz w:val="18"/>
                <w:szCs w:val="18"/>
              </w:rPr>
              <w:t>。</w:t>
            </w:r>
          </w:p>
        </w:tc>
        <w:tc>
          <w:tcPr>
            <w:tcW w:w="2131" w:type="dxa"/>
            <w:vAlign w:val="center"/>
          </w:tcPr>
          <w:p w14:paraId="6D2669FE" w14:textId="77777777" w:rsidR="00AF30FA" w:rsidRPr="00E5286D" w:rsidRDefault="00AF30FA" w:rsidP="00A34B32">
            <w:pPr>
              <w:snapToGrid w:val="0"/>
              <w:spacing w:line="288" w:lineRule="auto"/>
              <w:ind w:right="26"/>
              <w:rPr>
                <w:rFonts w:ascii="宋体" w:hAnsi="宋体" w:cs="Tahoma"/>
                <w:sz w:val="18"/>
                <w:szCs w:val="18"/>
                <w:shd w:val="clear" w:color="auto" w:fill="FFFFFF"/>
              </w:rPr>
            </w:pPr>
            <w:r w:rsidRPr="00E5286D">
              <w:rPr>
                <w:rFonts w:ascii="宋体" w:hAnsi="宋体" w:hint="eastAsia"/>
                <w:kern w:val="0"/>
                <w:sz w:val="18"/>
                <w:szCs w:val="18"/>
              </w:rPr>
              <w:t>1.识记</w:t>
            </w:r>
            <w:r w:rsidRPr="00E5286D">
              <w:rPr>
                <w:rFonts w:ascii="宋体" w:hAnsi="宋体" w:cs="Tahoma"/>
                <w:sz w:val="18"/>
                <w:szCs w:val="18"/>
                <w:shd w:val="clear" w:color="auto" w:fill="FFFFFF"/>
              </w:rPr>
              <w:t>幼儿园班级</w:t>
            </w:r>
            <w:r w:rsidRPr="00E5286D">
              <w:rPr>
                <w:rFonts w:ascii="宋体" w:hAnsi="宋体" w:cs="Tahoma" w:hint="eastAsia"/>
                <w:sz w:val="18"/>
                <w:szCs w:val="18"/>
                <w:shd w:val="clear" w:color="auto" w:fill="FFFFFF"/>
              </w:rPr>
              <w:t>与</w:t>
            </w:r>
            <w:r w:rsidRPr="00E5286D">
              <w:rPr>
                <w:rFonts w:ascii="宋体" w:hAnsi="宋体" w:cs="Tahoma"/>
                <w:sz w:val="18"/>
                <w:szCs w:val="18"/>
                <w:shd w:val="clear" w:color="auto" w:fill="FFFFFF"/>
              </w:rPr>
              <w:t>幼儿园班级管理</w:t>
            </w:r>
            <w:r w:rsidRPr="00E5286D">
              <w:rPr>
                <w:rFonts w:ascii="宋体" w:hAnsi="宋体" w:cs="Tahoma" w:hint="eastAsia"/>
                <w:sz w:val="18"/>
                <w:szCs w:val="18"/>
                <w:shd w:val="clear" w:color="auto" w:fill="FFFFFF"/>
              </w:rPr>
              <w:t>的定义。</w:t>
            </w:r>
          </w:p>
          <w:p w14:paraId="75BD2C7B"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2.识记</w:t>
            </w:r>
            <w:r w:rsidRPr="00E5286D">
              <w:rPr>
                <w:rFonts w:ascii="宋体" w:hAnsi="宋体" w:cs="Tahoma"/>
                <w:sz w:val="18"/>
                <w:szCs w:val="18"/>
                <w:shd w:val="clear" w:color="auto" w:fill="FFFFFF"/>
              </w:rPr>
              <w:t>幼儿园班级管理</w:t>
            </w:r>
            <w:r w:rsidRPr="00E5286D">
              <w:rPr>
                <w:rFonts w:ascii="宋体" w:hAnsi="宋体" w:cs="Tahoma" w:hint="eastAsia"/>
                <w:sz w:val="18"/>
                <w:szCs w:val="18"/>
                <w:shd w:val="clear" w:color="auto" w:fill="FFFFFF"/>
              </w:rPr>
              <w:t>的</w:t>
            </w:r>
            <w:r w:rsidRPr="00E5286D">
              <w:rPr>
                <w:rFonts w:ascii="宋体" w:hAnsi="宋体" w:cs="Tahoma"/>
                <w:sz w:val="18"/>
                <w:szCs w:val="18"/>
                <w:shd w:val="clear" w:color="auto" w:fill="FFFFFF"/>
              </w:rPr>
              <w:t>原则和方法</w:t>
            </w:r>
            <w:r w:rsidRPr="00E5286D">
              <w:rPr>
                <w:rFonts w:ascii="宋体" w:hAnsi="宋体" w:hint="eastAsia"/>
                <w:kern w:val="0"/>
                <w:sz w:val="18"/>
                <w:szCs w:val="18"/>
              </w:rPr>
              <w:t>。</w:t>
            </w:r>
          </w:p>
        </w:tc>
        <w:tc>
          <w:tcPr>
            <w:tcW w:w="2131" w:type="dxa"/>
            <w:vAlign w:val="center"/>
          </w:tcPr>
          <w:p w14:paraId="75606A95" w14:textId="4965E27F"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复述</w:t>
            </w:r>
            <w:r w:rsidRPr="00E5286D">
              <w:rPr>
                <w:rFonts w:ascii="宋体" w:hAnsi="宋体" w:cs="Tahoma"/>
                <w:sz w:val="18"/>
                <w:szCs w:val="18"/>
                <w:shd w:val="clear" w:color="auto" w:fill="FFFFFF"/>
              </w:rPr>
              <w:t>幼儿园班级管理</w:t>
            </w:r>
            <w:r w:rsidRPr="00E5286D">
              <w:rPr>
                <w:rFonts w:ascii="宋体" w:hAnsi="宋体" w:cs="Tahoma" w:hint="eastAsia"/>
                <w:sz w:val="18"/>
                <w:szCs w:val="18"/>
                <w:shd w:val="clear" w:color="auto" w:fill="FFFFFF"/>
              </w:rPr>
              <w:t>的定义、</w:t>
            </w:r>
            <w:r w:rsidRPr="00E5286D">
              <w:rPr>
                <w:rFonts w:ascii="宋体" w:hAnsi="宋体" w:cs="Tahoma"/>
                <w:sz w:val="18"/>
                <w:szCs w:val="18"/>
                <w:shd w:val="clear" w:color="auto" w:fill="FFFFFF"/>
              </w:rPr>
              <w:t>原则和方法</w:t>
            </w:r>
            <w:r w:rsidRPr="00E5286D">
              <w:rPr>
                <w:rFonts w:ascii="宋体" w:hAnsi="宋体" w:cs="Tahoma" w:hint="eastAsia"/>
                <w:sz w:val="18"/>
                <w:szCs w:val="18"/>
                <w:shd w:val="clear" w:color="auto" w:fill="FFFFFF"/>
              </w:rPr>
              <w:t>。</w:t>
            </w:r>
          </w:p>
        </w:tc>
      </w:tr>
      <w:tr w:rsidR="007D6557" w:rsidRPr="00E5286D" w14:paraId="5EA7AE55" w14:textId="77777777" w:rsidTr="00A34B32">
        <w:tc>
          <w:tcPr>
            <w:tcW w:w="2130" w:type="dxa"/>
            <w:vAlign w:val="center"/>
          </w:tcPr>
          <w:p w14:paraId="22B8487D"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w:t>
            </w:r>
            <w:r w:rsidRPr="00E5286D">
              <w:rPr>
                <w:rFonts w:ascii="宋体" w:hAnsi="宋体" w:cs="Tahoma"/>
                <w:sz w:val="18"/>
                <w:szCs w:val="18"/>
                <w:shd w:val="clear" w:color="auto" w:fill="FFFFFF"/>
              </w:rPr>
              <w:t xml:space="preserve"> 幼儿园班级管理概述</w:t>
            </w:r>
            <w:r w:rsidRPr="00E5286D">
              <w:rPr>
                <w:rFonts w:ascii="宋体" w:hAnsi="宋体" w:cs="Tahoma" w:hint="eastAsia"/>
                <w:sz w:val="18"/>
                <w:szCs w:val="18"/>
                <w:shd w:val="clear" w:color="auto" w:fill="FFFFFF"/>
              </w:rPr>
              <w:t>（2）</w:t>
            </w:r>
          </w:p>
          <w:p w14:paraId="12C1B2FD" w14:textId="6B1049D8"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w:t>
            </w:r>
            <w:r w:rsidR="007D6557">
              <w:rPr>
                <w:rFonts w:ascii="宋体" w:hAnsi="宋体"/>
                <w:kern w:val="0"/>
                <w:sz w:val="18"/>
                <w:szCs w:val="18"/>
              </w:rPr>
              <w:t>2</w:t>
            </w:r>
            <w:r w:rsidRPr="00E5286D">
              <w:rPr>
                <w:rFonts w:ascii="宋体" w:hAnsi="宋体" w:hint="eastAsia"/>
                <w:kern w:val="0"/>
                <w:sz w:val="18"/>
                <w:szCs w:val="18"/>
              </w:rPr>
              <w:t>课时）</w:t>
            </w:r>
          </w:p>
        </w:tc>
        <w:tc>
          <w:tcPr>
            <w:tcW w:w="2130" w:type="dxa"/>
            <w:vAlign w:val="center"/>
          </w:tcPr>
          <w:p w14:paraId="2BFC43A4"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1.知道</w:t>
            </w:r>
            <w:r w:rsidRPr="00E5286D">
              <w:rPr>
                <w:rFonts w:ascii="宋体" w:hAnsi="宋体" w:cs="Tahoma"/>
                <w:sz w:val="18"/>
                <w:szCs w:val="18"/>
                <w:shd w:val="clear" w:color="auto" w:fill="FFFFFF"/>
              </w:rPr>
              <w:t>幼儿园班级和幼儿园班级管理</w:t>
            </w:r>
            <w:r w:rsidRPr="00E5286D">
              <w:rPr>
                <w:rFonts w:ascii="宋体" w:hAnsi="宋体" w:cs="Tahoma" w:hint="eastAsia"/>
                <w:sz w:val="18"/>
                <w:szCs w:val="18"/>
                <w:shd w:val="clear" w:color="auto" w:fill="FFFFFF"/>
              </w:rPr>
              <w:t>的</w:t>
            </w:r>
            <w:r w:rsidRPr="00E5286D">
              <w:rPr>
                <w:rFonts w:ascii="宋体" w:hAnsi="宋体" w:cs="Tahoma"/>
                <w:sz w:val="18"/>
                <w:szCs w:val="18"/>
                <w:shd w:val="clear" w:color="auto" w:fill="FFFFFF"/>
              </w:rPr>
              <w:t>要素</w:t>
            </w:r>
            <w:r w:rsidRPr="00E5286D">
              <w:rPr>
                <w:rFonts w:ascii="宋体" w:hAnsi="宋体" w:hint="eastAsia"/>
                <w:kern w:val="0"/>
                <w:sz w:val="18"/>
                <w:szCs w:val="18"/>
              </w:rPr>
              <w:t>。</w:t>
            </w:r>
          </w:p>
          <w:p w14:paraId="07BBB91B"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2.知道</w:t>
            </w:r>
            <w:r w:rsidRPr="00E5286D">
              <w:rPr>
                <w:rFonts w:ascii="宋体" w:hAnsi="宋体" w:cs="Tahoma"/>
                <w:sz w:val="18"/>
                <w:szCs w:val="18"/>
                <w:shd w:val="clear" w:color="auto" w:fill="FFFFFF"/>
              </w:rPr>
              <w:t>幼儿园班级管理</w:t>
            </w:r>
            <w:r w:rsidRPr="00E5286D">
              <w:rPr>
                <w:rFonts w:ascii="宋体" w:hAnsi="宋体" w:cs="Tahoma" w:hint="eastAsia"/>
                <w:sz w:val="18"/>
                <w:szCs w:val="18"/>
                <w:shd w:val="clear" w:color="auto" w:fill="FFFFFF"/>
              </w:rPr>
              <w:t>的过程</w:t>
            </w:r>
            <w:r w:rsidRPr="00E5286D">
              <w:rPr>
                <w:rFonts w:ascii="宋体" w:hAnsi="宋体" w:hint="eastAsia"/>
                <w:kern w:val="0"/>
                <w:sz w:val="18"/>
                <w:szCs w:val="18"/>
              </w:rPr>
              <w:t>。</w:t>
            </w:r>
          </w:p>
        </w:tc>
        <w:tc>
          <w:tcPr>
            <w:tcW w:w="2131" w:type="dxa"/>
            <w:vAlign w:val="center"/>
          </w:tcPr>
          <w:p w14:paraId="47B90212"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1.识记</w:t>
            </w:r>
            <w:r w:rsidRPr="00E5286D">
              <w:rPr>
                <w:rFonts w:ascii="宋体" w:hAnsi="宋体" w:cs="Tahoma"/>
                <w:sz w:val="18"/>
                <w:szCs w:val="18"/>
                <w:shd w:val="clear" w:color="auto" w:fill="FFFFFF"/>
              </w:rPr>
              <w:t>幼儿园班级管理</w:t>
            </w:r>
            <w:r w:rsidRPr="00E5286D">
              <w:rPr>
                <w:rFonts w:ascii="宋体" w:hAnsi="宋体" w:cs="Tahoma" w:hint="eastAsia"/>
                <w:sz w:val="18"/>
                <w:szCs w:val="18"/>
                <w:shd w:val="clear" w:color="auto" w:fill="FFFFFF"/>
              </w:rPr>
              <w:t>的要素：人的要素（</w:t>
            </w:r>
            <w:r w:rsidRPr="00E5286D">
              <w:rPr>
                <w:rFonts w:ascii="宋体" w:hAnsi="宋体" w:cs="Tahoma"/>
                <w:sz w:val="18"/>
                <w:szCs w:val="18"/>
                <w:shd w:val="clear" w:color="auto" w:fill="FFFFFF"/>
              </w:rPr>
              <w:t>教师、保育员</w:t>
            </w:r>
            <w:r w:rsidRPr="00E5286D">
              <w:rPr>
                <w:rFonts w:ascii="宋体" w:hAnsi="宋体" w:cs="Tahoma" w:hint="eastAsia"/>
                <w:sz w:val="18"/>
                <w:szCs w:val="18"/>
                <w:shd w:val="clear" w:color="auto" w:fill="FFFFFF"/>
              </w:rPr>
              <w:t>、幼儿），物质要素（</w:t>
            </w:r>
            <w:r w:rsidRPr="00E5286D">
              <w:rPr>
                <w:rFonts w:ascii="宋体" w:hAnsi="宋体" w:cs="Tahoma"/>
                <w:sz w:val="18"/>
                <w:szCs w:val="18"/>
                <w:shd w:val="clear" w:color="auto" w:fill="FFFFFF"/>
              </w:rPr>
              <w:t>物品、财务管理</w:t>
            </w:r>
            <w:r w:rsidRPr="00E5286D">
              <w:rPr>
                <w:rFonts w:ascii="宋体" w:hAnsi="宋体" w:cs="Tahoma" w:hint="eastAsia"/>
                <w:sz w:val="18"/>
                <w:szCs w:val="18"/>
                <w:shd w:val="clear" w:color="auto" w:fill="FFFFFF"/>
              </w:rPr>
              <w:t>），</w:t>
            </w:r>
            <w:r w:rsidRPr="00E5286D">
              <w:rPr>
                <w:rFonts w:ascii="宋体" w:hAnsi="宋体" w:cs="Tahoma"/>
                <w:sz w:val="18"/>
                <w:szCs w:val="18"/>
                <w:shd w:val="clear" w:color="auto" w:fill="FFFFFF"/>
              </w:rPr>
              <w:t>空间</w:t>
            </w:r>
            <w:r w:rsidRPr="00E5286D">
              <w:rPr>
                <w:rFonts w:ascii="宋体" w:hAnsi="宋体" w:cs="Tahoma" w:hint="eastAsia"/>
                <w:sz w:val="18"/>
                <w:szCs w:val="18"/>
                <w:shd w:val="clear" w:color="auto" w:fill="FFFFFF"/>
              </w:rPr>
              <w:t>与时间</w:t>
            </w:r>
            <w:r w:rsidRPr="00E5286D">
              <w:rPr>
                <w:rFonts w:ascii="宋体" w:hAnsi="宋体" w:cs="Tahoma"/>
                <w:sz w:val="18"/>
                <w:szCs w:val="18"/>
                <w:shd w:val="clear" w:color="auto" w:fill="FFFFFF"/>
              </w:rPr>
              <w:t>的管理</w:t>
            </w:r>
            <w:r w:rsidRPr="00E5286D">
              <w:rPr>
                <w:rFonts w:ascii="宋体" w:hAnsi="宋体" w:cs="Tahoma" w:hint="eastAsia"/>
                <w:sz w:val="18"/>
                <w:szCs w:val="18"/>
                <w:shd w:val="clear" w:color="auto" w:fill="FFFFFF"/>
              </w:rPr>
              <w:t>。</w:t>
            </w:r>
          </w:p>
          <w:p w14:paraId="1F914E66"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2.复述</w:t>
            </w:r>
            <w:r w:rsidRPr="00E5286D">
              <w:rPr>
                <w:rFonts w:ascii="宋体" w:hAnsi="宋体" w:cs="Tahoma"/>
                <w:sz w:val="18"/>
                <w:szCs w:val="18"/>
                <w:shd w:val="clear" w:color="auto" w:fill="FFFFFF"/>
              </w:rPr>
              <w:t>幼儿园班级管理计划的制订</w:t>
            </w:r>
            <w:r w:rsidRPr="00E5286D">
              <w:rPr>
                <w:rFonts w:ascii="宋体" w:hAnsi="宋体" w:cs="Tahoma" w:hint="eastAsia"/>
                <w:sz w:val="18"/>
                <w:szCs w:val="18"/>
                <w:shd w:val="clear" w:color="auto" w:fill="FFFFFF"/>
              </w:rPr>
              <w:t>、</w:t>
            </w:r>
            <w:r w:rsidRPr="00E5286D">
              <w:rPr>
                <w:rFonts w:ascii="宋体" w:hAnsi="宋体" w:cs="Tahoma"/>
                <w:sz w:val="18"/>
                <w:szCs w:val="18"/>
                <w:shd w:val="clear" w:color="auto" w:fill="FFFFFF"/>
              </w:rPr>
              <w:t>组织与实施</w:t>
            </w:r>
            <w:r w:rsidRPr="00E5286D">
              <w:rPr>
                <w:rFonts w:ascii="宋体" w:hAnsi="宋体" w:cs="Tahoma" w:hint="eastAsia"/>
                <w:sz w:val="18"/>
                <w:szCs w:val="18"/>
                <w:shd w:val="clear" w:color="auto" w:fill="FFFFFF"/>
              </w:rPr>
              <w:t>、</w:t>
            </w:r>
            <w:r w:rsidRPr="00E5286D">
              <w:rPr>
                <w:rFonts w:ascii="宋体" w:hAnsi="宋体" w:cs="Tahoma"/>
                <w:sz w:val="18"/>
                <w:szCs w:val="18"/>
                <w:shd w:val="clear" w:color="auto" w:fill="FFFFFF"/>
              </w:rPr>
              <w:t>检查与调整、总结与评价</w:t>
            </w:r>
            <w:r w:rsidRPr="00E5286D">
              <w:rPr>
                <w:rFonts w:ascii="宋体" w:hAnsi="宋体" w:cs="Tahoma" w:hint="eastAsia"/>
                <w:sz w:val="18"/>
                <w:szCs w:val="18"/>
                <w:shd w:val="clear" w:color="auto" w:fill="FFFFFF"/>
              </w:rPr>
              <w:t>。</w:t>
            </w:r>
          </w:p>
        </w:tc>
        <w:tc>
          <w:tcPr>
            <w:tcW w:w="2131" w:type="dxa"/>
            <w:vAlign w:val="center"/>
          </w:tcPr>
          <w:p w14:paraId="3E16EAED" w14:textId="77777777" w:rsidR="00AF30FA"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1.列举幼儿园管理的要素与过程。</w:t>
            </w:r>
          </w:p>
          <w:p w14:paraId="24795B13" w14:textId="2B511A48" w:rsidR="007D6557" w:rsidRPr="00E5286D" w:rsidRDefault="007D6557" w:rsidP="00A34B32">
            <w:pPr>
              <w:snapToGrid w:val="0"/>
              <w:spacing w:line="288" w:lineRule="auto"/>
              <w:ind w:right="26"/>
              <w:rPr>
                <w:rFonts w:ascii="宋体" w:hAnsi="宋体"/>
                <w:kern w:val="0"/>
                <w:sz w:val="18"/>
                <w:szCs w:val="18"/>
              </w:rPr>
            </w:pPr>
            <w:r>
              <w:rPr>
                <w:rFonts w:ascii="宋体" w:hAnsi="宋体" w:hint="eastAsia"/>
                <w:kern w:val="0"/>
                <w:sz w:val="18"/>
                <w:szCs w:val="18"/>
              </w:rPr>
              <w:t>2</w:t>
            </w:r>
            <w:r>
              <w:rPr>
                <w:rFonts w:ascii="宋体" w:hAnsi="宋体"/>
                <w:kern w:val="0"/>
                <w:sz w:val="18"/>
                <w:szCs w:val="18"/>
              </w:rPr>
              <w:t>.</w:t>
            </w:r>
            <w:r>
              <w:rPr>
                <w:rFonts w:ascii="宋体" w:hAnsi="宋体" w:hint="eastAsia"/>
                <w:kern w:val="0"/>
                <w:sz w:val="18"/>
                <w:szCs w:val="18"/>
              </w:rPr>
              <w:t>制定一份班级管理计划表。</w:t>
            </w:r>
          </w:p>
        </w:tc>
      </w:tr>
      <w:tr w:rsidR="007D6557" w:rsidRPr="00E5286D" w14:paraId="5153F7C8" w14:textId="77777777" w:rsidTr="00A34B32">
        <w:tc>
          <w:tcPr>
            <w:tcW w:w="2130" w:type="dxa"/>
            <w:vAlign w:val="center"/>
          </w:tcPr>
          <w:p w14:paraId="61D7E930"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3.</w:t>
            </w:r>
            <w:r w:rsidRPr="00E5286D">
              <w:rPr>
                <w:rFonts w:ascii="宋体" w:hAnsi="宋体" w:cs="Tahoma"/>
                <w:sz w:val="18"/>
                <w:szCs w:val="18"/>
                <w:shd w:val="clear" w:color="auto" w:fill="FFFFFF"/>
              </w:rPr>
              <w:t xml:space="preserve"> 幼儿园班级安全健康管理</w:t>
            </w:r>
          </w:p>
          <w:p w14:paraId="3319CF5F" w14:textId="4F7A5718"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（2课时）</w:t>
            </w:r>
          </w:p>
        </w:tc>
        <w:tc>
          <w:tcPr>
            <w:tcW w:w="2130" w:type="dxa"/>
            <w:vAlign w:val="center"/>
          </w:tcPr>
          <w:p w14:paraId="00354FCC" w14:textId="260015B4"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w:t>
            </w:r>
            <w:r w:rsidRPr="00E5286D">
              <w:rPr>
                <w:rFonts w:ascii="宋体" w:hAnsi="宋体" w:cs="Tahoma" w:hint="eastAsia"/>
                <w:sz w:val="18"/>
                <w:szCs w:val="18"/>
                <w:shd w:val="clear" w:color="auto" w:fill="FFFFFF"/>
              </w:rPr>
              <w:t>理解</w:t>
            </w:r>
            <w:r w:rsidRPr="00E5286D">
              <w:rPr>
                <w:rFonts w:ascii="宋体" w:hAnsi="宋体" w:cs="Tahoma"/>
                <w:sz w:val="18"/>
                <w:szCs w:val="18"/>
                <w:shd w:val="clear" w:color="auto" w:fill="FFFFFF"/>
              </w:rPr>
              <w:t>幼儿园班级安全管理</w:t>
            </w:r>
            <w:r w:rsidR="007D6557">
              <w:rPr>
                <w:rFonts w:ascii="宋体" w:hAnsi="宋体" w:cs="Tahoma" w:hint="eastAsia"/>
                <w:sz w:val="18"/>
                <w:szCs w:val="18"/>
                <w:shd w:val="clear" w:color="auto" w:fill="FFFFFF"/>
              </w:rPr>
              <w:t>的重要性</w:t>
            </w:r>
            <w:r w:rsidRPr="00E5286D">
              <w:rPr>
                <w:rFonts w:ascii="宋体" w:hAnsi="宋体" w:cs="Tahoma" w:hint="eastAsia"/>
                <w:sz w:val="18"/>
                <w:szCs w:val="18"/>
                <w:shd w:val="clear" w:color="auto" w:fill="FFFFFF"/>
              </w:rPr>
              <w:t>。</w:t>
            </w:r>
          </w:p>
          <w:p w14:paraId="1843083F" w14:textId="1B9D1BAE"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w:t>
            </w:r>
            <w:r w:rsidRPr="00E5286D">
              <w:rPr>
                <w:rFonts w:ascii="宋体" w:hAnsi="宋体" w:cs="Tahoma" w:hint="eastAsia"/>
                <w:sz w:val="18"/>
                <w:szCs w:val="18"/>
                <w:shd w:val="clear" w:color="auto" w:fill="FFFFFF"/>
              </w:rPr>
              <w:t>理解</w:t>
            </w:r>
            <w:r w:rsidRPr="00E5286D">
              <w:rPr>
                <w:rFonts w:ascii="宋体" w:hAnsi="宋体" w:cs="Tahoma"/>
                <w:sz w:val="18"/>
                <w:szCs w:val="18"/>
                <w:shd w:val="clear" w:color="auto" w:fill="FFFFFF"/>
              </w:rPr>
              <w:t>班级日常卫生保健工作管理</w:t>
            </w:r>
            <w:r w:rsidRPr="00E5286D">
              <w:rPr>
                <w:rFonts w:ascii="宋体" w:hAnsi="宋体" w:hint="eastAsia"/>
                <w:kern w:val="0"/>
                <w:sz w:val="18"/>
                <w:szCs w:val="18"/>
              </w:rPr>
              <w:t>。</w:t>
            </w:r>
          </w:p>
        </w:tc>
        <w:tc>
          <w:tcPr>
            <w:tcW w:w="2131" w:type="dxa"/>
            <w:vAlign w:val="center"/>
          </w:tcPr>
          <w:p w14:paraId="5EA02923"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1.概述</w:t>
            </w:r>
            <w:r w:rsidRPr="00E5286D">
              <w:rPr>
                <w:rFonts w:ascii="宋体" w:hAnsi="宋体" w:cs="Tahoma"/>
                <w:sz w:val="18"/>
                <w:szCs w:val="18"/>
                <w:shd w:val="clear" w:color="auto" w:fill="FFFFFF"/>
              </w:rPr>
              <w:t>保教人员</w:t>
            </w:r>
            <w:r w:rsidRPr="00E5286D">
              <w:rPr>
                <w:rFonts w:ascii="宋体" w:hAnsi="宋体" w:cs="Tahoma" w:hint="eastAsia"/>
                <w:sz w:val="18"/>
                <w:szCs w:val="18"/>
                <w:shd w:val="clear" w:color="auto" w:fill="FFFFFF"/>
              </w:rPr>
              <w:t>安全意识，</w:t>
            </w:r>
            <w:r w:rsidRPr="00E5286D">
              <w:rPr>
                <w:rFonts w:ascii="宋体" w:hAnsi="宋体" w:cs="Tahoma"/>
                <w:sz w:val="18"/>
                <w:szCs w:val="18"/>
                <w:shd w:val="clear" w:color="auto" w:fill="FFFFFF"/>
              </w:rPr>
              <w:t>幼儿一日活动环节的安全教育</w:t>
            </w:r>
            <w:r w:rsidRPr="00E5286D">
              <w:rPr>
                <w:rFonts w:ascii="宋体" w:hAnsi="宋体" w:cs="Tahoma" w:hint="eastAsia"/>
                <w:sz w:val="18"/>
                <w:szCs w:val="18"/>
                <w:shd w:val="clear" w:color="auto" w:fill="FFFFFF"/>
              </w:rPr>
              <w:t>以及</w:t>
            </w:r>
            <w:r w:rsidRPr="00E5286D">
              <w:rPr>
                <w:rFonts w:ascii="宋体" w:hAnsi="宋体" w:cs="Tahoma"/>
                <w:sz w:val="18"/>
                <w:szCs w:val="18"/>
                <w:shd w:val="clear" w:color="auto" w:fill="FFFFFF"/>
              </w:rPr>
              <w:t>家长工作</w:t>
            </w:r>
            <w:r w:rsidRPr="00E5286D">
              <w:rPr>
                <w:rFonts w:ascii="宋体" w:hAnsi="宋体" w:cs="Tahoma" w:hint="eastAsia"/>
                <w:sz w:val="18"/>
                <w:szCs w:val="18"/>
                <w:shd w:val="clear" w:color="auto" w:fill="FFFFFF"/>
              </w:rPr>
              <w:t>管理</w:t>
            </w:r>
            <w:r w:rsidRPr="00E5286D">
              <w:rPr>
                <w:rFonts w:ascii="宋体" w:hAnsi="宋体" w:hint="eastAsia"/>
                <w:kern w:val="0"/>
                <w:sz w:val="18"/>
                <w:szCs w:val="18"/>
              </w:rPr>
              <w:t>。</w:t>
            </w:r>
          </w:p>
          <w:p w14:paraId="4156FA2A"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2.概括</w:t>
            </w:r>
            <w:r w:rsidRPr="00E5286D">
              <w:rPr>
                <w:rFonts w:ascii="宋体" w:hAnsi="宋体" w:cs="Tahoma"/>
                <w:sz w:val="18"/>
                <w:szCs w:val="18"/>
                <w:shd w:val="clear" w:color="auto" w:fill="FFFFFF"/>
              </w:rPr>
              <w:t>班级卫生保健工作的意义</w:t>
            </w:r>
            <w:r w:rsidRPr="00E5286D">
              <w:rPr>
                <w:rFonts w:ascii="宋体" w:hAnsi="宋体" w:cs="Tahoma" w:hint="eastAsia"/>
                <w:sz w:val="18"/>
                <w:szCs w:val="18"/>
                <w:shd w:val="clear" w:color="auto" w:fill="FFFFFF"/>
              </w:rPr>
              <w:t>、</w:t>
            </w:r>
            <w:r w:rsidRPr="00E5286D">
              <w:rPr>
                <w:rFonts w:ascii="宋体" w:hAnsi="宋体" w:cs="Tahoma"/>
                <w:sz w:val="18"/>
                <w:szCs w:val="18"/>
                <w:shd w:val="clear" w:color="auto" w:fill="FFFFFF"/>
              </w:rPr>
              <w:t>内容</w:t>
            </w:r>
            <w:r w:rsidRPr="00E5286D">
              <w:rPr>
                <w:rFonts w:ascii="宋体" w:hAnsi="宋体" w:cs="Tahoma" w:hint="eastAsia"/>
                <w:sz w:val="18"/>
                <w:szCs w:val="18"/>
                <w:shd w:val="clear" w:color="auto" w:fill="FFFFFF"/>
              </w:rPr>
              <w:t>与实施。</w:t>
            </w:r>
          </w:p>
        </w:tc>
        <w:tc>
          <w:tcPr>
            <w:tcW w:w="2131" w:type="dxa"/>
            <w:vAlign w:val="center"/>
          </w:tcPr>
          <w:p w14:paraId="40C7F021" w14:textId="29BD43B5"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概述幼儿园班级安全管理与健康卫生管理的内容。</w:t>
            </w:r>
          </w:p>
        </w:tc>
      </w:tr>
      <w:tr w:rsidR="007D6557" w:rsidRPr="00E5286D" w14:paraId="12B43A69" w14:textId="77777777" w:rsidTr="00A34B32">
        <w:tc>
          <w:tcPr>
            <w:tcW w:w="2130" w:type="dxa"/>
            <w:vAlign w:val="center"/>
          </w:tcPr>
          <w:p w14:paraId="1D558CAC"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4.</w:t>
            </w:r>
            <w:r w:rsidRPr="00E5286D">
              <w:rPr>
                <w:rFonts w:ascii="宋体" w:hAnsi="宋体" w:cs="Tahoma"/>
                <w:sz w:val="18"/>
                <w:szCs w:val="18"/>
                <w:shd w:val="clear" w:color="auto" w:fill="FFFFFF"/>
              </w:rPr>
              <w:t xml:space="preserve"> 幼儿园班级一日活动管理</w:t>
            </w:r>
            <w:r w:rsidRPr="00E5286D">
              <w:rPr>
                <w:rFonts w:ascii="宋体" w:hAnsi="宋体" w:cs="Tahoma" w:hint="eastAsia"/>
                <w:sz w:val="18"/>
                <w:szCs w:val="18"/>
                <w:shd w:val="clear" w:color="auto" w:fill="FFFFFF"/>
              </w:rPr>
              <w:t>（1）</w:t>
            </w:r>
          </w:p>
          <w:p w14:paraId="7602743A" w14:textId="5981467F"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（2课时）</w:t>
            </w:r>
          </w:p>
        </w:tc>
        <w:tc>
          <w:tcPr>
            <w:tcW w:w="2130" w:type="dxa"/>
            <w:vAlign w:val="center"/>
          </w:tcPr>
          <w:p w14:paraId="5731DBCA" w14:textId="169398A6"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w:t>
            </w:r>
            <w:r w:rsidR="007D6557">
              <w:rPr>
                <w:rFonts w:ascii="宋体" w:hAnsi="宋体" w:hint="eastAsia"/>
                <w:kern w:val="0"/>
                <w:sz w:val="18"/>
                <w:szCs w:val="18"/>
              </w:rPr>
              <w:t>掌握</w:t>
            </w:r>
            <w:r w:rsidRPr="00E5286D">
              <w:rPr>
                <w:rFonts w:ascii="宋体" w:hAnsi="宋体" w:cs="Tahoma"/>
                <w:sz w:val="18"/>
                <w:szCs w:val="18"/>
                <w:shd w:val="clear" w:color="auto" w:fill="FFFFFF"/>
              </w:rPr>
              <w:t>一日活动的内容及组织原则</w:t>
            </w:r>
            <w:r w:rsidRPr="00E5286D">
              <w:rPr>
                <w:rFonts w:ascii="宋体" w:hAnsi="宋体" w:hint="eastAsia"/>
                <w:kern w:val="0"/>
                <w:sz w:val="18"/>
                <w:szCs w:val="18"/>
              </w:rPr>
              <w:t>。</w:t>
            </w:r>
          </w:p>
          <w:p w14:paraId="2EC9C500" w14:textId="7D5E0970"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w:t>
            </w:r>
            <w:r w:rsidRPr="00E5286D">
              <w:rPr>
                <w:rFonts w:ascii="宋体" w:hAnsi="宋体" w:cs="Tahoma" w:hint="eastAsia"/>
                <w:sz w:val="18"/>
                <w:szCs w:val="18"/>
                <w:shd w:val="clear" w:color="auto" w:fill="FFFFFF"/>
              </w:rPr>
              <w:t>运用</w:t>
            </w:r>
            <w:r w:rsidRPr="00E5286D">
              <w:rPr>
                <w:rFonts w:ascii="宋体" w:hAnsi="宋体" w:cs="Tahoma"/>
                <w:sz w:val="18"/>
                <w:szCs w:val="18"/>
                <w:shd w:val="clear" w:color="auto" w:fill="FFFFFF"/>
              </w:rPr>
              <w:t>幼儿园一日活动环节组织要求</w:t>
            </w:r>
            <w:r w:rsidRPr="00E5286D">
              <w:rPr>
                <w:rFonts w:ascii="宋体" w:hAnsi="宋体" w:hint="eastAsia"/>
                <w:kern w:val="0"/>
                <w:sz w:val="18"/>
                <w:szCs w:val="18"/>
              </w:rPr>
              <w:t>。</w:t>
            </w:r>
          </w:p>
        </w:tc>
        <w:tc>
          <w:tcPr>
            <w:tcW w:w="2131" w:type="dxa"/>
            <w:vAlign w:val="center"/>
          </w:tcPr>
          <w:p w14:paraId="0D976B11"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1.解释一日活动的内容、组织原则和要求。</w:t>
            </w:r>
          </w:p>
          <w:p w14:paraId="04F32B65"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2.解释一日活动环节的组织要求。</w:t>
            </w:r>
          </w:p>
        </w:tc>
        <w:tc>
          <w:tcPr>
            <w:tcW w:w="2131" w:type="dxa"/>
            <w:vAlign w:val="center"/>
          </w:tcPr>
          <w:p w14:paraId="7FD4685A" w14:textId="621D6681"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解释一日活动环节管理的原则与要求。</w:t>
            </w:r>
          </w:p>
        </w:tc>
      </w:tr>
      <w:tr w:rsidR="007D6557" w:rsidRPr="00E5286D" w14:paraId="03F3D011" w14:textId="77777777" w:rsidTr="00A34B32">
        <w:tc>
          <w:tcPr>
            <w:tcW w:w="2130" w:type="dxa"/>
            <w:vAlign w:val="center"/>
          </w:tcPr>
          <w:p w14:paraId="27318F69"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5.</w:t>
            </w:r>
            <w:r w:rsidRPr="00E5286D">
              <w:rPr>
                <w:rFonts w:ascii="宋体" w:hAnsi="宋体" w:cs="Tahoma"/>
                <w:sz w:val="18"/>
                <w:szCs w:val="18"/>
                <w:shd w:val="clear" w:color="auto" w:fill="FFFFFF"/>
              </w:rPr>
              <w:t xml:space="preserve"> 幼儿园班级一日活动管理</w:t>
            </w:r>
            <w:r w:rsidRPr="00E5286D">
              <w:rPr>
                <w:rFonts w:ascii="宋体" w:hAnsi="宋体" w:cs="Tahoma" w:hint="eastAsia"/>
                <w:sz w:val="18"/>
                <w:szCs w:val="18"/>
                <w:shd w:val="clear" w:color="auto" w:fill="FFFFFF"/>
              </w:rPr>
              <w:t>（2）</w:t>
            </w:r>
          </w:p>
          <w:p w14:paraId="33576AA4" w14:textId="444D0338"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（2课时）</w:t>
            </w:r>
          </w:p>
        </w:tc>
        <w:tc>
          <w:tcPr>
            <w:tcW w:w="2130" w:type="dxa"/>
            <w:vAlign w:val="center"/>
          </w:tcPr>
          <w:p w14:paraId="3BA2D199" w14:textId="6798C52E"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w:t>
            </w:r>
            <w:r w:rsidRPr="00E5286D">
              <w:rPr>
                <w:rFonts w:ascii="宋体" w:hAnsi="宋体" w:cs="Tahoma" w:hint="eastAsia"/>
                <w:sz w:val="18"/>
                <w:szCs w:val="18"/>
                <w:shd w:val="clear" w:color="auto" w:fill="FFFFFF"/>
              </w:rPr>
              <w:t>运用</w:t>
            </w:r>
            <w:r w:rsidRPr="00E5286D">
              <w:rPr>
                <w:rFonts w:ascii="宋体" w:hAnsi="宋体" w:cs="Tahoma"/>
                <w:sz w:val="18"/>
                <w:szCs w:val="18"/>
                <w:shd w:val="clear" w:color="auto" w:fill="FFFFFF"/>
              </w:rPr>
              <w:t>一日活动环节的具体实施</w:t>
            </w:r>
            <w:r w:rsidRPr="00E5286D">
              <w:rPr>
                <w:rFonts w:ascii="宋体" w:hAnsi="宋体" w:hint="eastAsia"/>
                <w:kern w:val="0"/>
                <w:sz w:val="18"/>
                <w:szCs w:val="18"/>
              </w:rPr>
              <w:t>。</w:t>
            </w:r>
          </w:p>
        </w:tc>
        <w:tc>
          <w:tcPr>
            <w:tcW w:w="2131" w:type="dxa"/>
            <w:vAlign w:val="center"/>
          </w:tcPr>
          <w:p w14:paraId="704FA103"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1.应用一日活动环节管理的原则与要求，模拟实施。</w:t>
            </w:r>
          </w:p>
        </w:tc>
        <w:tc>
          <w:tcPr>
            <w:tcW w:w="2131" w:type="dxa"/>
            <w:vAlign w:val="center"/>
          </w:tcPr>
          <w:p w14:paraId="39E0E667" w14:textId="1770D023"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应用一日活动环节管理的原则与要求。</w:t>
            </w:r>
          </w:p>
        </w:tc>
      </w:tr>
      <w:tr w:rsidR="007D6557" w:rsidRPr="00E5286D" w14:paraId="3161C453" w14:textId="77777777" w:rsidTr="00A34B32">
        <w:tc>
          <w:tcPr>
            <w:tcW w:w="2130" w:type="dxa"/>
            <w:vAlign w:val="center"/>
          </w:tcPr>
          <w:p w14:paraId="3B81DD10"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6.</w:t>
            </w:r>
            <w:r w:rsidRPr="00E5286D">
              <w:rPr>
                <w:rFonts w:ascii="宋体" w:hAnsi="宋体" w:cs="Tahoma"/>
                <w:sz w:val="18"/>
                <w:szCs w:val="18"/>
                <w:shd w:val="clear" w:color="auto" w:fill="FFFFFF"/>
              </w:rPr>
              <w:t xml:space="preserve"> 幼儿园班级人际关系管理</w:t>
            </w:r>
          </w:p>
          <w:p w14:paraId="000A9432" w14:textId="236C0F35"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（2课时）</w:t>
            </w:r>
          </w:p>
        </w:tc>
        <w:tc>
          <w:tcPr>
            <w:tcW w:w="2130" w:type="dxa"/>
            <w:vAlign w:val="center"/>
          </w:tcPr>
          <w:p w14:paraId="30E3EC6D"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1.理解</w:t>
            </w:r>
            <w:r w:rsidRPr="00E5286D">
              <w:rPr>
                <w:rFonts w:ascii="宋体" w:hAnsi="宋体" w:cs="Tahoma"/>
                <w:sz w:val="18"/>
                <w:szCs w:val="18"/>
                <w:shd w:val="clear" w:color="auto" w:fill="FFFFFF"/>
              </w:rPr>
              <w:t>教师和幼儿关系的调控</w:t>
            </w:r>
            <w:r w:rsidRPr="00E5286D">
              <w:rPr>
                <w:rFonts w:ascii="宋体" w:hAnsi="宋体" w:hint="eastAsia"/>
                <w:kern w:val="0"/>
                <w:sz w:val="18"/>
                <w:szCs w:val="18"/>
              </w:rPr>
              <w:t>。</w:t>
            </w:r>
          </w:p>
          <w:p w14:paraId="32F1D629" w14:textId="3753E854" w:rsidR="00AF30FA" w:rsidRPr="00E5286D" w:rsidRDefault="00AF30FA" w:rsidP="00A34B32">
            <w:pPr>
              <w:snapToGrid w:val="0"/>
              <w:spacing w:line="288" w:lineRule="auto"/>
              <w:ind w:right="26"/>
              <w:rPr>
                <w:rFonts w:ascii="宋体" w:hAnsi="宋体" w:cs="Tahoma"/>
                <w:sz w:val="18"/>
                <w:szCs w:val="18"/>
                <w:shd w:val="clear" w:color="auto" w:fill="FFFFFF"/>
              </w:rPr>
            </w:pPr>
            <w:r w:rsidRPr="00E5286D">
              <w:rPr>
                <w:rFonts w:ascii="宋体" w:hAnsi="宋体" w:hint="eastAsia"/>
                <w:kern w:val="0"/>
                <w:sz w:val="18"/>
                <w:szCs w:val="18"/>
              </w:rPr>
              <w:t>2.</w:t>
            </w:r>
            <w:r w:rsidRPr="00E5286D">
              <w:rPr>
                <w:rFonts w:ascii="宋体" w:hAnsi="宋体" w:cs="Tahoma" w:hint="eastAsia"/>
                <w:sz w:val="18"/>
                <w:szCs w:val="18"/>
                <w:shd w:val="clear" w:color="auto" w:fill="FFFFFF"/>
              </w:rPr>
              <w:t>理解</w:t>
            </w:r>
            <w:r w:rsidRPr="00E5286D">
              <w:rPr>
                <w:rFonts w:ascii="宋体" w:hAnsi="宋体" w:cs="Tahoma"/>
                <w:sz w:val="18"/>
                <w:szCs w:val="18"/>
                <w:shd w:val="clear" w:color="auto" w:fill="FFFFFF"/>
              </w:rPr>
              <w:t>幼儿和幼儿之间的关系管理</w:t>
            </w:r>
            <w:r w:rsidRPr="00E5286D">
              <w:rPr>
                <w:rFonts w:ascii="宋体" w:hAnsi="宋体" w:cs="Tahoma" w:hint="eastAsia"/>
                <w:sz w:val="18"/>
                <w:szCs w:val="18"/>
                <w:shd w:val="clear" w:color="auto" w:fill="FFFFFF"/>
              </w:rPr>
              <w:t>。</w:t>
            </w:r>
          </w:p>
          <w:p w14:paraId="02B1ABBB"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cs="Tahoma" w:hint="eastAsia"/>
                <w:sz w:val="18"/>
                <w:szCs w:val="18"/>
                <w:shd w:val="clear" w:color="auto" w:fill="FFFFFF"/>
              </w:rPr>
              <w:t>3.理解</w:t>
            </w:r>
            <w:r w:rsidRPr="00E5286D">
              <w:rPr>
                <w:rFonts w:ascii="宋体" w:hAnsi="宋体" w:cs="Tahoma"/>
                <w:sz w:val="18"/>
                <w:szCs w:val="18"/>
                <w:shd w:val="clear" w:color="auto" w:fill="FFFFFF"/>
              </w:rPr>
              <w:t>教师和教师之间的关系管理</w:t>
            </w:r>
            <w:r w:rsidRPr="00E5286D">
              <w:rPr>
                <w:rFonts w:ascii="宋体" w:hAnsi="宋体" w:hint="eastAsia"/>
                <w:kern w:val="0"/>
                <w:sz w:val="18"/>
                <w:szCs w:val="18"/>
              </w:rPr>
              <w:t>。</w:t>
            </w:r>
          </w:p>
        </w:tc>
        <w:tc>
          <w:tcPr>
            <w:tcW w:w="2131" w:type="dxa"/>
            <w:vAlign w:val="center"/>
          </w:tcPr>
          <w:p w14:paraId="7515C753"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1.整理幼儿园班级3类人际关系的管理意义和效用。</w:t>
            </w:r>
          </w:p>
        </w:tc>
        <w:tc>
          <w:tcPr>
            <w:tcW w:w="2131" w:type="dxa"/>
            <w:vAlign w:val="center"/>
          </w:tcPr>
          <w:p w14:paraId="5F8CA34E" w14:textId="7F6B5825"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整理幼儿园班级3类人际关系的管理意义和效用。</w:t>
            </w:r>
          </w:p>
        </w:tc>
      </w:tr>
      <w:tr w:rsidR="007D6557" w:rsidRPr="00E5286D" w14:paraId="4A23F48C" w14:textId="77777777" w:rsidTr="00A34B32">
        <w:tc>
          <w:tcPr>
            <w:tcW w:w="2130" w:type="dxa"/>
            <w:vAlign w:val="center"/>
          </w:tcPr>
          <w:p w14:paraId="0EB56797"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7.</w:t>
            </w:r>
            <w:r w:rsidRPr="00E5286D">
              <w:rPr>
                <w:rFonts w:ascii="宋体" w:hAnsi="宋体" w:cs="Tahoma"/>
                <w:sz w:val="18"/>
                <w:szCs w:val="18"/>
                <w:shd w:val="clear" w:color="auto" w:fill="FFFFFF"/>
              </w:rPr>
              <w:t xml:space="preserve"> 幼儿园各年龄班的班级管理</w:t>
            </w:r>
          </w:p>
          <w:p w14:paraId="6053D19D" w14:textId="039035C8"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（2课时）</w:t>
            </w:r>
          </w:p>
        </w:tc>
        <w:tc>
          <w:tcPr>
            <w:tcW w:w="2130" w:type="dxa"/>
            <w:vAlign w:val="center"/>
          </w:tcPr>
          <w:p w14:paraId="0A9D5200"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1.运用</w:t>
            </w:r>
            <w:r w:rsidRPr="00E5286D">
              <w:rPr>
                <w:rFonts w:ascii="宋体" w:hAnsi="宋体" w:cs="Tahoma"/>
                <w:sz w:val="18"/>
                <w:szCs w:val="18"/>
                <w:shd w:val="clear" w:color="auto" w:fill="FFFFFF"/>
              </w:rPr>
              <w:t>幼儿园小班的管理</w:t>
            </w:r>
            <w:r w:rsidRPr="00E5286D">
              <w:rPr>
                <w:rFonts w:ascii="宋体" w:hAnsi="宋体" w:hint="eastAsia"/>
                <w:kern w:val="0"/>
                <w:sz w:val="18"/>
                <w:szCs w:val="18"/>
              </w:rPr>
              <w:t>。</w:t>
            </w:r>
          </w:p>
          <w:p w14:paraId="505F74EF"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2.运用</w:t>
            </w:r>
            <w:r w:rsidRPr="00E5286D">
              <w:rPr>
                <w:rFonts w:ascii="宋体" w:hAnsi="宋体" w:cs="Tahoma"/>
                <w:sz w:val="18"/>
                <w:szCs w:val="18"/>
                <w:shd w:val="clear" w:color="auto" w:fill="FFFFFF"/>
              </w:rPr>
              <w:t>幼儿园</w:t>
            </w:r>
            <w:r w:rsidRPr="00E5286D">
              <w:rPr>
                <w:rFonts w:ascii="宋体" w:hAnsi="宋体" w:cs="Tahoma" w:hint="eastAsia"/>
                <w:sz w:val="18"/>
                <w:szCs w:val="18"/>
                <w:shd w:val="clear" w:color="auto" w:fill="FFFFFF"/>
              </w:rPr>
              <w:t>中</w:t>
            </w:r>
            <w:r w:rsidRPr="00E5286D">
              <w:rPr>
                <w:rFonts w:ascii="宋体" w:hAnsi="宋体" w:cs="Tahoma"/>
                <w:sz w:val="18"/>
                <w:szCs w:val="18"/>
                <w:shd w:val="clear" w:color="auto" w:fill="FFFFFF"/>
              </w:rPr>
              <w:t>班的管理</w:t>
            </w:r>
            <w:r w:rsidRPr="00E5286D">
              <w:rPr>
                <w:rFonts w:ascii="宋体" w:hAnsi="宋体" w:hint="eastAsia"/>
                <w:kern w:val="0"/>
                <w:sz w:val="18"/>
                <w:szCs w:val="18"/>
              </w:rPr>
              <w:t>。</w:t>
            </w:r>
          </w:p>
          <w:p w14:paraId="7915D1BB"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3.运用</w:t>
            </w:r>
            <w:r w:rsidRPr="00E5286D">
              <w:rPr>
                <w:rFonts w:ascii="宋体" w:hAnsi="宋体" w:cs="Tahoma"/>
                <w:sz w:val="18"/>
                <w:szCs w:val="18"/>
                <w:shd w:val="clear" w:color="auto" w:fill="FFFFFF"/>
              </w:rPr>
              <w:t>幼儿园</w:t>
            </w:r>
            <w:r w:rsidRPr="00E5286D">
              <w:rPr>
                <w:rFonts w:ascii="宋体" w:hAnsi="宋体" w:cs="Tahoma" w:hint="eastAsia"/>
                <w:sz w:val="18"/>
                <w:szCs w:val="18"/>
                <w:shd w:val="clear" w:color="auto" w:fill="FFFFFF"/>
              </w:rPr>
              <w:t>大</w:t>
            </w:r>
            <w:r w:rsidRPr="00E5286D">
              <w:rPr>
                <w:rFonts w:ascii="宋体" w:hAnsi="宋体" w:cs="Tahoma"/>
                <w:sz w:val="18"/>
                <w:szCs w:val="18"/>
                <w:shd w:val="clear" w:color="auto" w:fill="FFFFFF"/>
              </w:rPr>
              <w:t>班的管理</w:t>
            </w:r>
            <w:r w:rsidRPr="00E5286D">
              <w:rPr>
                <w:rFonts w:ascii="宋体" w:hAnsi="宋体" w:hint="eastAsia"/>
                <w:kern w:val="0"/>
                <w:sz w:val="18"/>
                <w:szCs w:val="18"/>
              </w:rPr>
              <w:t>。</w:t>
            </w:r>
          </w:p>
          <w:p w14:paraId="551BFC20"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cs="Tahoma" w:hint="eastAsia"/>
                <w:sz w:val="18"/>
                <w:szCs w:val="18"/>
                <w:shd w:val="clear" w:color="auto" w:fill="FFFFFF"/>
              </w:rPr>
              <w:t>4.</w:t>
            </w:r>
            <w:r w:rsidRPr="00E5286D">
              <w:rPr>
                <w:rFonts w:ascii="宋体" w:hAnsi="宋体" w:hint="eastAsia"/>
                <w:kern w:val="0"/>
                <w:sz w:val="18"/>
                <w:szCs w:val="18"/>
              </w:rPr>
              <w:t>运用</w:t>
            </w:r>
            <w:r w:rsidRPr="00E5286D">
              <w:rPr>
                <w:rFonts w:ascii="宋体" w:hAnsi="宋体" w:cs="Tahoma"/>
                <w:sz w:val="18"/>
                <w:szCs w:val="18"/>
                <w:shd w:val="clear" w:color="auto" w:fill="FFFFFF"/>
              </w:rPr>
              <w:t>幼儿园</w:t>
            </w:r>
            <w:proofErr w:type="gramStart"/>
            <w:r w:rsidRPr="00E5286D">
              <w:rPr>
                <w:rFonts w:ascii="宋体" w:hAnsi="宋体" w:cs="Tahoma"/>
                <w:sz w:val="18"/>
                <w:szCs w:val="18"/>
                <w:shd w:val="clear" w:color="auto" w:fill="FFFFFF"/>
              </w:rPr>
              <w:t>混龄班</w:t>
            </w:r>
            <w:proofErr w:type="gramEnd"/>
            <w:r w:rsidRPr="00E5286D">
              <w:rPr>
                <w:rFonts w:ascii="宋体" w:hAnsi="宋体" w:cs="Tahoma"/>
                <w:sz w:val="18"/>
                <w:szCs w:val="18"/>
                <w:shd w:val="clear" w:color="auto" w:fill="FFFFFF"/>
              </w:rPr>
              <w:t>的管理</w:t>
            </w:r>
            <w:r w:rsidRPr="00E5286D">
              <w:rPr>
                <w:rFonts w:ascii="宋体" w:hAnsi="宋体" w:cs="Tahoma" w:hint="eastAsia"/>
                <w:sz w:val="18"/>
                <w:szCs w:val="18"/>
                <w:shd w:val="clear" w:color="auto" w:fill="FFFFFF"/>
              </w:rPr>
              <w:t>。</w:t>
            </w:r>
          </w:p>
        </w:tc>
        <w:tc>
          <w:tcPr>
            <w:tcW w:w="2131" w:type="dxa"/>
            <w:vAlign w:val="center"/>
          </w:tcPr>
          <w:p w14:paraId="2DA447F2"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1.制定三个年龄段班级管理的方案计划。</w:t>
            </w:r>
          </w:p>
          <w:p w14:paraId="1268CD1C"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2.模拟练习三个年龄段班级管理的实施。</w:t>
            </w:r>
          </w:p>
          <w:p w14:paraId="59915581" w14:textId="2EBF1812"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3.尝试</w:t>
            </w:r>
            <w:r w:rsidR="007D6557">
              <w:rPr>
                <w:rFonts w:ascii="宋体" w:hAnsi="宋体" w:hint="eastAsia"/>
                <w:kern w:val="0"/>
                <w:sz w:val="18"/>
                <w:szCs w:val="18"/>
              </w:rPr>
              <w:t>思考</w:t>
            </w:r>
            <w:proofErr w:type="gramStart"/>
            <w:r w:rsidRPr="00E5286D">
              <w:rPr>
                <w:rFonts w:ascii="宋体" w:hAnsi="宋体" w:hint="eastAsia"/>
                <w:kern w:val="0"/>
                <w:sz w:val="18"/>
                <w:szCs w:val="18"/>
              </w:rPr>
              <w:t>混龄班</w:t>
            </w:r>
            <w:proofErr w:type="gramEnd"/>
            <w:r w:rsidRPr="00E5286D">
              <w:rPr>
                <w:rFonts w:ascii="宋体" w:hAnsi="宋体" w:hint="eastAsia"/>
                <w:kern w:val="0"/>
                <w:sz w:val="18"/>
                <w:szCs w:val="18"/>
              </w:rPr>
              <w:t>的管理。</w:t>
            </w:r>
          </w:p>
        </w:tc>
        <w:tc>
          <w:tcPr>
            <w:tcW w:w="2131" w:type="dxa"/>
            <w:vAlign w:val="center"/>
          </w:tcPr>
          <w:p w14:paraId="378A27C1" w14:textId="24C7027C"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模拟实施各年龄段</w:t>
            </w:r>
            <w:proofErr w:type="gramStart"/>
            <w:r w:rsidRPr="00E5286D">
              <w:rPr>
                <w:rFonts w:ascii="宋体" w:hAnsi="宋体" w:hint="eastAsia"/>
                <w:kern w:val="0"/>
                <w:sz w:val="18"/>
                <w:szCs w:val="18"/>
              </w:rPr>
              <w:t>以及混龄幼儿</w:t>
            </w:r>
            <w:proofErr w:type="gramEnd"/>
            <w:r w:rsidRPr="00E5286D">
              <w:rPr>
                <w:rFonts w:ascii="宋体" w:hAnsi="宋体" w:hint="eastAsia"/>
                <w:kern w:val="0"/>
                <w:sz w:val="18"/>
                <w:szCs w:val="18"/>
              </w:rPr>
              <w:t>的班级管理。</w:t>
            </w:r>
          </w:p>
        </w:tc>
      </w:tr>
      <w:tr w:rsidR="007D6557" w:rsidRPr="00E5286D" w14:paraId="576E32A3" w14:textId="77777777" w:rsidTr="00A34B32">
        <w:tc>
          <w:tcPr>
            <w:tcW w:w="2130" w:type="dxa"/>
            <w:vAlign w:val="center"/>
          </w:tcPr>
          <w:p w14:paraId="60698C1A"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8.</w:t>
            </w:r>
            <w:r w:rsidRPr="00E5286D">
              <w:rPr>
                <w:rFonts w:ascii="宋体" w:hAnsi="宋体" w:cs="Tahoma"/>
                <w:sz w:val="18"/>
                <w:szCs w:val="18"/>
                <w:shd w:val="clear" w:color="auto" w:fill="FFFFFF"/>
              </w:rPr>
              <w:t xml:space="preserve"> 幼儿园班级家长工作管理</w:t>
            </w:r>
          </w:p>
          <w:p w14:paraId="4C30BB34" w14:textId="4E6BDEBF"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（2课时）</w:t>
            </w:r>
          </w:p>
        </w:tc>
        <w:tc>
          <w:tcPr>
            <w:tcW w:w="2130" w:type="dxa"/>
            <w:vAlign w:val="center"/>
          </w:tcPr>
          <w:p w14:paraId="048A9A1A"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1.知道</w:t>
            </w:r>
            <w:r w:rsidRPr="00E5286D">
              <w:rPr>
                <w:rFonts w:ascii="宋体" w:hAnsi="宋体" w:cs="Tahoma"/>
                <w:sz w:val="18"/>
                <w:szCs w:val="18"/>
                <w:shd w:val="clear" w:color="auto" w:fill="FFFFFF"/>
              </w:rPr>
              <w:t>幼儿园家长工作的意义</w:t>
            </w:r>
            <w:r w:rsidRPr="00E5286D">
              <w:rPr>
                <w:rFonts w:ascii="宋体" w:hAnsi="宋体" w:hint="eastAsia"/>
                <w:kern w:val="0"/>
                <w:sz w:val="18"/>
                <w:szCs w:val="18"/>
              </w:rPr>
              <w:t>。</w:t>
            </w:r>
          </w:p>
          <w:p w14:paraId="5446939D"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2.理解</w:t>
            </w:r>
            <w:r w:rsidRPr="00E5286D">
              <w:rPr>
                <w:rFonts w:ascii="宋体" w:hAnsi="宋体" w:cs="Tahoma"/>
                <w:sz w:val="18"/>
                <w:szCs w:val="18"/>
                <w:shd w:val="clear" w:color="auto" w:fill="FFFFFF"/>
              </w:rPr>
              <w:t>幼儿园家长工作的原则和内容</w:t>
            </w:r>
            <w:r w:rsidRPr="00E5286D">
              <w:rPr>
                <w:rFonts w:ascii="宋体" w:hAnsi="宋体" w:cs="Tahoma" w:hint="eastAsia"/>
                <w:sz w:val="18"/>
                <w:szCs w:val="18"/>
                <w:shd w:val="clear" w:color="auto" w:fill="FFFFFF"/>
              </w:rPr>
              <w:t>。</w:t>
            </w:r>
          </w:p>
          <w:p w14:paraId="3299C268"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cs="Tahoma" w:hint="eastAsia"/>
                <w:sz w:val="18"/>
                <w:szCs w:val="18"/>
                <w:shd w:val="clear" w:color="auto" w:fill="FFFFFF"/>
              </w:rPr>
              <w:t>3.运用</w:t>
            </w:r>
            <w:r w:rsidRPr="00E5286D">
              <w:rPr>
                <w:rFonts w:ascii="宋体" w:hAnsi="宋体" w:cs="Tahoma"/>
                <w:sz w:val="18"/>
                <w:szCs w:val="18"/>
                <w:shd w:val="clear" w:color="auto" w:fill="FFFFFF"/>
              </w:rPr>
              <w:t>幼儿园家长工作的途径、方法与管理指导</w:t>
            </w:r>
            <w:r w:rsidRPr="00E5286D">
              <w:rPr>
                <w:rFonts w:ascii="宋体" w:hAnsi="宋体" w:cs="Tahoma" w:hint="eastAsia"/>
                <w:sz w:val="18"/>
                <w:szCs w:val="18"/>
                <w:shd w:val="clear" w:color="auto" w:fill="FFFFFF"/>
              </w:rPr>
              <w:t>。</w:t>
            </w:r>
          </w:p>
        </w:tc>
        <w:tc>
          <w:tcPr>
            <w:tcW w:w="2131" w:type="dxa"/>
            <w:vAlign w:val="center"/>
          </w:tcPr>
          <w:p w14:paraId="4FC3D77D"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1.复述幼儿园家长工作的意义、原则和内容、途径、方法与管理指导。</w:t>
            </w:r>
          </w:p>
          <w:p w14:paraId="272EA9BB" w14:textId="77777777"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2.模拟练习家长工作的应用。</w:t>
            </w:r>
          </w:p>
        </w:tc>
        <w:tc>
          <w:tcPr>
            <w:tcW w:w="2131" w:type="dxa"/>
            <w:vAlign w:val="center"/>
          </w:tcPr>
          <w:p w14:paraId="4432442C" w14:textId="69F90606" w:rsidR="00AF30FA" w:rsidRPr="00E5286D" w:rsidRDefault="00AF30FA" w:rsidP="00A34B32">
            <w:pPr>
              <w:snapToGrid w:val="0"/>
              <w:spacing w:line="288" w:lineRule="auto"/>
              <w:ind w:right="26"/>
              <w:rPr>
                <w:rFonts w:ascii="宋体" w:hAnsi="宋体"/>
                <w:kern w:val="0"/>
                <w:sz w:val="18"/>
                <w:szCs w:val="18"/>
              </w:rPr>
            </w:pPr>
            <w:r w:rsidRPr="00E5286D">
              <w:rPr>
                <w:rFonts w:ascii="宋体" w:hAnsi="宋体" w:hint="eastAsia"/>
                <w:kern w:val="0"/>
                <w:sz w:val="18"/>
                <w:szCs w:val="18"/>
              </w:rPr>
              <w:t>模拟练习家长工作的应用。</w:t>
            </w:r>
          </w:p>
        </w:tc>
      </w:tr>
    </w:tbl>
    <w:p w14:paraId="39996B36" w14:textId="77777777" w:rsidR="00AF30FA" w:rsidRPr="00CB7990" w:rsidRDefault="00AF30FA" w:rsidP="00AF30FA">
      <w:pPr>
        <w:widowControl/>
        <w:spacing w:beforeLines="50" w:before="156" w:afterLines="50" w:after="156" w:line="288" w:lineRule="auto"/>
        <w:ind w:firstLineChars="150" w:firstLine="300"/>
        <w:jc w:val="left"/>
        <w:rPr>
          <w:rFonts w:ascii="宋体" w:hAnsi="宋体"/>
          <w:sz w:val="20"/>
          <w:szCs w:val="20"/>
        </w:rPr>
      </w:pPr>
    </w:p>
    <w:p w14:paraId="5242133F" w14:textId="77777777" w:rsidR="00344574" w:rsidRPr="00612BA9" w:rsidRDefault="00344574" w:rsidP="00344574">
      <w:pPr>
        <w:widowControl/>
        <w:spacing w:beforeLines="50" w:before="156" w:afterLines="50" w:after="156" w:line="288" w:lineRule="auto"/>
        <w:jc w:val="left"/>
        <w:rPr>
          <w:rFonts w:ascii="黑体" w:eastAsia="黑体" w:hAnsi="宋体"/>
          <w:b/>
          <w:sz w:val="24"/>
        </w:rPr>
      </w:pPr>
      <w:r w:rsidRPr="00612BA9">
        <w:rPr>
          <w:rFonts w:ascii="黑体" w:eastAsia="黑体" w:hAnsi="宋体" w:hint="eastAsia"/>
          <w:b/>
          <w:sz w:val="24"/>
        </w:rPr>
        <w:t>七、课内实验名称及基本要求（选填，适用于课内实验）</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344574" w14:paraId="76CD7DD2" w14:textId="77777777" w:rsidTr="005E6D69">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BE94701" w14:textId="77777777" w:rsidR="00344574" w:rsidRDefault="00344574" w:rsidP="005E6D69">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55D983" w14:textId="77777777" w:rsidR="00344574" w:rsidRDefault="00344574" w:rsidP="005E6D69">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8662DD" w14:textId="77777777" w:rsidR="00344574" w:rsidRDefault="00344574" w:rsidP="005E6D69">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D8B7DD1" w14:textId="77777777" w:rsidR="00344574" w:rsidRDefault="00344574" w:rsidP="005E6D69">
            <w:pPr>
              <w:snapToGrid w:val="0"/>
              <w:jc w:val="center"/>
              <w:rPr>
                <w:rFonts w:ascii="宋体" w:hAnsi="宋体"/>
                <w:sz w:val="20"/>
                <w:szCs w:val="20"/>
              </w:rPr>
            </w:pPr>
            <w:r>
              <w:rPr>
                <w:rFonts w:ascii="宋体" w:hAnsi="宋体" w:hint="eastAsia"/>
                <w:sz w:val="20"/>
                <w:szCs w:val="20"/>
              </w:rPr>
              <w:t>实验</w:t>
            </w:r>
          </w:p>
          <w:p w14:paraId="4B66AA58" w14:textId="77777777" w:rsidR="00344574" w:rsidRDefault="00344574" w:rsidP="005E6D69">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3CA1CFA1" w14:textId="77777777" w:rsidR="00344574" w:rsidRDefault="00344574" w:rsidP="005E6D69">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26A72F47" w14:textId="77777777" w:rsidR="00344574" w:rsidRDefault="00344574" w:rsidP="005E6D69">
            <w:pPr>
              <w:snapToGrid w:val="0"/>
              <w:jc w:val="center"/>
              <w:rPr>
                <w:rFonts w:ascii="宋体"/>
                <w:sz w:val="20"/>
                <w:szCs w:val="20"/>
              </w:rPr>
            </w:pPr>
            <w:r>
              <w:rPr>
                <w:rFonts w:ascii="宋体" w:hAnsi="宋体" w:hint="eastAsia"/>
                <w:sz w:val="20"/>
                <w:szCs w:val="20"/>
              </w:rPr>
              <w:t>备注</w:t>
            </w:r>
          </w:p>
        </w:tc>
      </w:tr>
      <w:tr w:rsidR="00344574" w14:paraId="7B76BFE6" w14:textId="77777777" w:rsidTr="005E6D69">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460E8FC" w14:textId="77777777" w:rsidR="00344574" w:rsidRDefault="00344574" w:rsidP="005E6D69">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D6E396" w14:textId="77777777" w:rsidR="00344574" w:rsidRDefault="00344574" w:rsidP="005E6D69">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2E5DBBD" w14:textId="77777777" w:rsidR="00344574" w:rsidRDefault="00344574" w:rsidP="005E6D69">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72BD13A" w14:textId="77777777" w:rsidR="00344574" w:rsidRDefault="00344574" w:rsidP="005E6D69">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470689AB" w14:textId="77777777" w:rsidR="00344574" w:rsidRDefault="00344574" w:rsidP="005E6D69">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60DC38AA" w14:textId="77777777" w:rsidR="00344574" w:rsidRDefault="00344574" w:rsidP="005E6D69">
            <w:pPr>
              <w:snapToGrid w:val="0"/>
              <w:spacing w:beforeLines="50" w:before="156" w:afterLines="50" w:after="156" w:line="288" w:lineRule="auto"/>
              <w:jc w:val="center"/>
              <w:rPr>
                <w:rFonts w:ascii="宋体"/>
                <w:sz w:val="16"/>
                <w:szCs w:val="16"/>
              </w:rPr>
            </w:pPr>
          </w:p>
        </w:tc>
      </w:tr>
      <w:tr w:rsidR="00344574" w14:paraId="251EC91A" w14:textId="77777777" w:rsidTr="005E6D69">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5ACDB36" w14:textId="77777777" w:rsidR="00344574" w:rsidRDefault="00344574" w:rsidP="005E6D69">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625573" w14:textId="77777777" w:rsidR="00344574" w:rsidRDefault="00344574" w:rsidP="005E6D69">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E74E46A" w14:textId="77777777" w:rsidR="00344574" w:rsidRDefault="00344574" w:rsidP="005E6D69">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56B5C7F" w14:textId="77777777" w:rsidR="00344574" w:rsidRDefault="00344574" w:rsidP="005E6D69">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72C8517F" w14:textId="77777777" w:rsidR="00344574" w:rsidRDefault="00344574" w:rsidP="005E6D69">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09EB5B6B" w14:textId="77777777" w:rsidR="00344574" w:rsidRDefault="00344574" w:rsidP="005E6D69">
            <w:pPr>
              <w:snapToGrid w:val="0"/>
              <w:spacing w:beforeLines="50" w:before="156" w:afterLines="50" w:after="156" w:line="288" w:lineRule="auto"/>
              <w:jc w:val="center"/>
              <w:rPr>
                <w:rFonts w:ascii="宋体"/>
                <w:sz w:val="16"/>
                <w:szCs w:val="16"/>
              </w:rPr>
            </w:pPr>
          </w:p>
        </w:tc>
      </w:tr>
      <w:tr w:rsidR="00344574" w14:paraId="0B56672F" w14:textId="77777777" w:rsidTr="005E6D69">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915AAE3" w14:textId="77777777" w:rsidR="00344574" w:rsidRDefault="00344574" w:rsidP="005E6D69">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498209" w14:textId="77777777" w:rsidR="00344574" w:rsidRDefault="00344574" w:rsidP="005E6D69">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20E5642" w14:textId="77777777" w:rsidR="00344574" w:rsidRDefault="00344574" w:rsidP="005E6D69">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B0FE449" w14:textId="77777777" w:rsidR="00344574" w:rsidRDefault="00344574" w:rsidP="005E6D69">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2BB5BB36" w14:textId="77777777" w:rsidR="00344574" w:rsidRDefault="00344574" w:rsidP="005E6D69">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75DBC661" w14:textId="77777777" w:rsidR="00344574" w:rsidRDefault="00344574" w:rsidP="005E6D69">
            <w:pPr>
              <w:snapToGrid w:val="0"/>
              <w:spacing w:beforeLines="50" w:before="156" w:afterLines="50" w:after="156" w:line="288" w:lineRule="auto"/>
              <w:jc w:val="center"/>
              <w:rPr>
                <w:rFonts w:ascii="宋体"/>
                <w:sz w:val="16"/>
                <w:szCs w:val="16"/>
              </w:rPr>
            </w:pPr>
          </w:p>
        </w:tc>
      </w:tr>
      <w:tr w:rsidR="00344574" w14:paraId="0FD67EC4" w14:textId="77777777" w:rsidTr="005E6D69">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CC137F1" w14:textId="77777777" w:rsidR="00344574" w:rsidRDefault="00344574" w:rsidP="005E6D69">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8BBF10" w14:textId="77777777" w:rsidR="00344574" w:rsidRDefault="00344574" w:rsidP="005E6D69">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B2DB096" w14:textId="77777777" w:rsidR="00344574" w:rsidRDefault="00344574" w:rsidP="005E6D69">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2DC5A5C" w14:textId="77777777" w:rsidR="00344574" w:rsidRDefault="00344574" w:rsidP="005E6D69">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6A835C9A" w14:textId="77777777" w:rsidR="00344574" w:rsidRDefault="00344574" w:rsidP="005E6D69">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4C847056" w14:textId="77777777" w:rsidR="00344574" w:rsidRDefault="00344574" w:rsidP="005E6D69">
            <w:pPr>
              <w:snapToGrid w:val="0"/>
              <w:spacing w:beforeLines="50" w:before="156" w:afterLines="50" w:after="156" w:line="288" w:lineRule="auto"/>
              <w:jc w:val="center"/>
              <w:rPr>
                <w:rFonts w:ascii="宋体"/>
                <w:sz w:val="16"/>
                <w:szCs w:val="16"/>
              </w:rPr>
            </w:pPr>
          </w:p>
        </w:tc>
      </w:tr>
      <w:tr w:rsidR="00344574" w14:paraId="6C2404FA" w14:textId="77777777" w:rsidTr="005E6D69">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2C9F1C8" w14:textId="77777777" w:rsidR="00344574" w:rsidRDefault="00344574" w:rsidP="005E6D69">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4D5190" w14:textId="77777777" w:rsidR="00344574" w:rsidRDefault="00344574" w:rsidP="005E6D69">
            <w:pPr>
              <w:snapToGrid w:val="0"/>
              <w:spacing w:beforeLines="50" w:before="156" w:afterLines="50" w:after="156" w:line="288" w:lineRule="auto"/>
              <w:jc w:val="center"/>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93EB4DE" w14:textId="77777777" w:rsidR="00344574" w:rsidRDefault="00344574" w:rsidP="005E6D69">
            <w:pPr>
              <w:snapToGrid w:val="0"/>
              <w:spacing w:beforeLines="50" w:before="156" w:afterLines="50" w:after="156" w:line="288" w:lineRule="auto"/>
              <w:jc w:val="center"/>
              <w:rPr>
                <w:rFonts w:ascii="宋体"/>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5AD5AEE" w14:textId="77777777" w:rsidR="00344574" w:rsidRDefault="00344574" w:rsidP="005E6D69">
            <w:pPr>
              <w:snapToGrid w:val="0"/>
              <w:spacing w:beforeLines="50" w:before="156" w:afterLines="50" w:after="156" w:line="288" w:lineRule="auto"/>
              <w:jc w:val="center"/>
              <w:rPr>
                <w:rFonts w:ascii="宋体"/>
                <w:sz w:val="16"/>
                <w:szCs w:val="16"/>
              </w:rPr>
            </w:pPr>
          </w:p>
        </w:tc>
        <w:tc>
          <w:tcPr>
            <w:tcW w:w="1057" w:type="dxa"/>
            <w:tcBorders>
              <w:left w:val="single" w:sz="4" w:space="0" w:color="auto"/>
              <w:right w:val="single" w:sz="4" w:space="0" w:color="auto"/>
            </w:tcBorders>
            <w:shd w:val="clear" w:color="auto" w:fill="auto"/>
            <w:vAlign w:val="center"/>
          </w:tcPr>
          <w:p w14:paraId="36860B5E" w14:textId="77777777" w:rsidR="00344574" w:rsidRDefault="00344574" w:rsidP="005E6D69">
            <w:pPr>
              <w:snapToGrid w:val="0"/>
              <w:spacing w:beforeLines="50" w:before="156" w:afterLines="50" w:after="156" w:line="288" w:lineRule="auto"/>
              <w:jc w:val="center"/>
              <w:rPr>
                <w:rFonts w:ascii="宋体"/>
                <w:sz w:val="16"/>
                <w:szCs w:val="16"/>
              </w:rPr>
            </w:pPr>
          </w:p>
        </w:tc>
        <w:tc>
          <w:tcPr>
            <w:tcW w:w="1715" w:type="dxa"/>
            <w:tcBorders>
              <w:left w:val="single" w:sz="4" w:space="0" w:color="auto"/>
              <w:right w:val="single" w:sz="4" w:space="0" w:color="auto"/>
            </w:tcBorders>
            <w:shd w:val="clear" w:color="auto" w:fill="auto"/>
            <w:vAlign w:val="center"/>
          </w:tcPr>
          <w:p w14:paraId="4F6EE3BF" w14:textId="77777777" w:rsidR="00344574" w:rsidRDefault="00344574" w:rsidP="005E6D69">
            <w:pPr>
              <w:snapToGrid w:val="0"/>
              <w:spacing w:beforeLines="50" w:before="156" w:afterLines="50" w:after="156" w:line="288" w:lineRule="auto"/>
              <w:jc w:val="center"/>
              <w:rPr>
                <w:rFonts w:ascii="宋体"/>
                <w:sz w:val="16"/>
                <w:szCs w:val="16"/>
              </w:rPr>
            </w:pPr>
          </w:p>
        </w:tc>
      </w:tr>
    </w:tbl>
    <w:p w14:paraId="3CDFEEEB" w14:textId="77777777" w:rsidR="00344574" w:rsidRDefault="00344574" w:rsidP="00344574">
      <w:pPr>
        <w:snapToGrid w:val="0"/>
        <w:spacing w:line="288" w:lineRule="auto"/>
        <w:ind w:right="2520" w:firstLineChars="200" w:firstLine="400"/>
        <w:rPr>
          <w:sz w:val="20"/>
          <w:szCs w:val="20"/>
        </w:rPr>
      </w:pPr>
    </w:p>
    <w:p w14:paraId="75DD9033" w14:textId="77777777" w:rsidR="00344574" w:rsidRDefault="00344574" w:rsidP="00344574">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七、实践环节各阶段名称及基本要求（选填，适用于集中实践、实习、毕业设计等）</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344574" w14:paraId="325ADDCB" w14:textId="77777777" w:rsidTr="005E6D69">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F1E4C5" w14:textId="77777777" w:rsidR="00344574" w:rsidRDefault="00344574" w:rsidP="005E6D69">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DE2374E" w14:textId="77777777" w:rsidR="00344574" w:rsidRDefault="00344574" w:rsidP="005E6D69">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A7067BB" w14:textId="77777777" w:rsidR="00344574" w:rsidRDefault="00344574" w:rsidP="005E6D69">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54833D9" w14:textId="77777777" w:rsidR="00344574" w:rsidRDefault="00344574" w:rsidP="005E6D69">
            <w:pPr>
              <w:snapToGrid w:val="0"/>
              <w:rPr>
                <w:rFonts w:ascii="宋体"/>
                <w:sz w:val="20"/>
                <w:szCs w:val="20"/>
              </w:rPr>
            </w:pPr>
            <w:r>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14:paraId="3DF9C72D" w14:textId="77777777" w:rsidR="00344574" w:rsidRDefault="00344574" w:rsidP="005E6D69">
            <w:pPr>
              <w:snapToGrid w:val="0"/>
              <w:rPr>
                <w:rFonts w:ascii="宋体"/>
                <w:sz w:val="20"/>
                <w:szCs w:val="20"/>
              </w:rPr>
            </w:pPr>
            <w:r>
              <w:rPr>
                <w:rFonts w:ascii="宋体" w:hAnsi="宋体" w:hint="eastAsia"/>
                <w:sz w:val="20"/>
                <w:szCs w:val="20"/>
              </w:rPr>
              <w:t>备注</w:t>
            </w:r>
          </w:p>
        </w:tc>
      </w:tr>
      <w:tr w:rsidR="00344574" w14:paraId="19642CF7" w14:textId="77777777" w:rsidTr="005E6D69">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FB836B" w14:textId="77777777" w:rsidR="00344574" w:rsidRDefault="00344574" w:rsidP="005E6D69">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5ED956E" w14:textId="77777777" w:rsidR="00344574" w:rsidRDefault="00344574" w:rsidP="005E6D69">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68A9CF0" w14:textId="77777777" w:rsidR="00344574" w:rsidRDefault="00344574" w:rsidP="005E6D69">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EB38651" w14:textId="77777777" w:rsidR="00344574" w:rsidRDefault="00344574" w:rsidP="005E6D69">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14:paraId="7834B72D" w14:textId="77777777" w:rsidR="00344574" w:rsidRDefault="00344574" w:rsidP="005E6D69">
            <w:pPr>
              <w:snapToGrid w:val="0"/>
              <w:spacing w:beforeLines="50" w:before="156" w:afterLines="50" w:after="156" w:line="288" w:lineRule="auto"/>
              <w:rPr>
                <w:rFonts w:ascii="宋体"/>
                <w:sz w:val="16"/>
                <w:szCs w:val="16"/>
              </w:rPr>
            </w:pPr>
          </w:p>
        </w:tc>
      </w:tr>
      <w:tr w:rsidR="00344574" w14:paraId="5A685FF9" w14:textId="77777777" w:rsidTr="005E6D69">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1DBDB3" w14:textId="77777777" w:rsidR="00344574" w:rsidRDefault="00344574" w:rsidP="005E6D69">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170337D3" w14:textId="77777777" w:rsidR="00344574" w:rsidRDefault="00344574" w:rsidP="005E6D69">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1814B2D" w14:textId="77777777" w:rsidR="00344574" w:rsidRDefault="00344574" w:rsidP="005E6D69">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82E0007" w14:textId="77777777" w:rsidR="00344574" w:rsidRDefault="00344574" w:rsidP="005E6D69">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14:paraId="67C3B7A0" w14:textId="77777777" w:rsidR="00344574" w:rsidRDefault="00344574" w:rsidP="005E6D69">
            <w:pPr>
              <w:snapToGrid w:val="0"/>
              <w:spacing w:beforeLines="50" w:before="156" w:afterLines="50" w:after="156" w:line="288" w:lineRule="auto"/>
              <w:rPr>
                <w:rFonts w:ascii="宋体"/>
                <w:sz w:val="16"/>
                <w:szCs w:val="16"/>
              </w:rPr>
            </w:pPr>
          </w:p>
        </w:tc>
      </w:tr>
      <w:tr w:rsidR="00344574" w14:paraId="3DE4D16E" w14:textId="77777777" w:rsidTr="005E6D69">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36AE0B" w14:textId="77777777" w:rsidR="00344574" w:rsidRDefault="00344574" w:rsidP="005E6D69">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59BFCCFD" w14:textId="77777777" w:rsidR="00344574" w:rsidRDefault="00344574" w:rsidP="005E6D69">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E27DC74" w14:textId="77777777" w:rsidR="00344574" w:rsidRDefault="00344574" w:rsidP="005E6D69">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A41201D" w14:textId="77777777" w:rsidR="00344574" w:rsidRDefault="00344574" w:rsidP="005E6D69">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14:paraId="3F79C76F" w14:textId="77777777" w:rsidR="00344574" w:rsidRDefault="00344574" w:rsidP="005E6D69">
            <w:pPr>
              <w:snapToGrid w:val="0"/>
              <w:spacing w:beforeLines="50" w:before="156" w:afterLines="50" w:after="156" w:line="288" w:lineRule="auto"/>
              <w:rPr>
                <w:rFonts w:ascii="宋体"/>
                <w:sz w:val="16"/>
                <w:szCs w:val="16"/>
              </w:rPr>
            </w:pPr>
          </w:p>
        </w:tc>
      </w:tr>
      <w:tr w:rsidR="00344574" w14:paraId="67E97081" w14:textId="77777777" w:rsidTr="005E6D69">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433637" w14:textId="77777777" w:rsidR="00344574" w:rsidRDefault="00344574" w:rsidP="005E6D69">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38399DF" w14:textId="77777777" w:rsidR="00344574" w:rsidRDefault="00344574" w:rsidP="005E6D69">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AB2DB33" w14:textId="77777777" w:rsidR="00344574" w:rsidRDefault="00344574" w:rsidP="005E6D69">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A900F8A" w14:textId="77777777" w:rsidR="00344574" w:rsidRDefault="00344574" w:rsidP="005E6D69">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14:paraId="73B0FD11" w14:textId="77777777" w:rsidR="00344574" w:rsidRDefault="00344574" w:rsidP="005E6D69">
            <w:pPr>
              <w:snapToGrid w:val="0"/>
              <w:spacing w:beforeLines="50" w:before="156" w:afterLines="50" w:after="156" w:line="288" w:lineRule="auto"/>
              <w:rPr>
                <w:rFonts w:ascii="宋体"/>
                <w:sz w:val="16"/>
                <w:szCs w:val="16"/>
              </w:rPr>
            </w:pPr>
          </w:p>
        </w:tc>
      </w:tr>
      <w:tr w:rsidR="00344574" w14:paraId="010053C4" w14:textId="77777777" w:rsidTr="005E6D69">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8E0478" w14:textId="77777777" w:rsidR="00344574" w:rsidRDefault="00344574" w:rsidP="005E6D69">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04E2FE2" w14:textId="77777777" w:rsidR="00344574" w:rsidRDefault="00344574" w:rsidP="005E6D69">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28FC51A" w14:textId="77777777" w:rsidR="00344574" w:rsidRDefault="00344574" w:rsidP="005E6D69">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08926C6" w14:textId="77777777" w:rsidR="00344574" w:rsidRDefault="00344574" w:rsidP="005E6D69">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14:paraId="18A159D7" w14:textId="77777777" w:rsidR="00344574" w:rsidRDefault="00344574" w:rsidP="005E6D69">
            <w:pPr>
              <w:snapToGrid w:val="0"/>
              <w:spacing w:beforeLines="50" w:before="156" w:afterLines="50" w:after="156" w:line="288" w:lineRule="auto"/>
              <w:rPr>
                <w:rFonts w:ascii="宋体"/>
                <w:sz w:val="16"/>
                <w:szCs w:val="16"/>
              </w:rPr>
            </w:pPr>
          </w:p>
        </w:tc>
      </w:tr>
    </w:tbl>
    <w:p w14:paraId="049A44B3" w14:textId="77777777" w:rsidR="00344574" w:rsidRDefault="00344574" w:rsidP="00344574">
      <w:pPr>
        <w:snapToGrid w:val="0"/>
        <w:spacing w:line="288" w:lineRule="auto"/>
        <w:ind w:right="2520"/>
        <w:rPr>
          <w:rFonts w:ascii="黑体" w:eastAsia="黑体" w:hAnsi="宋体"/>
          <w:sz w:val="24"/>
        </w:rPr>
      </w:pPr>
    </w:p>
    <w:p w14:paraId="105B8901" w14:textId="77777777" w:rsidR="00AF30FA" w:rsidRDefault="00AF30FA" w:rsidP="00AF30FA">
      <w:pPr>
        <w:pStyle w:val="a8"/>
        <w:jc w:val="left"/>
        <w:rPr>
          <w:rFonts w:ascii="黑体" w:eastAsia="黑体" w:hAnsi="宋体"/>
          <w:sz w:val="24"/>
        </w:rPr>
      </w:pPr>
      <w:r w:rsidRPr="004336C3">
        <w:rPr>
          <w:rFonts w:ascii="黑体" w:eastAsia="黑体" w:hAnsi="宋体" w:hint="eastAsia"/>
          <w:sz w:val="24"/>
        </w:rPr>
        <w:t>八、评价方式与成绩</w:t>
      </w:r>
    </w:p>
    <w:p w14:paraId="22A3A06A" w14:textId="77777777" w:rsidR="00AF30FA" w:rsidRPr="004336C3" w:rsidRDefault="00AF30FA" w:rsidP="00AF30FA">
      <w:pPr>
        <w:rPr>
          <w:lang w:val="x-none"/>
        </w:rPr>
      </w:pPr>
    </w:p>
    <w:tbl>
      <w:tblPr>
        <w:tblpPr w:leftFromText="180" w:rightFromText="180" w:vertAnchor="text" w:horzAnchor="margin" w:tblpY="193"/>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AF30FA" w:rsidRPr="00671AB3" w14:paraId="3668E7B7" w14:textId="77777777" w:rsidTr="00A34B32">
        <w:tc>
          <w:tcPr>
            <w:tcW w:w="1809" w:type="dxa"/>
            <w:shd w:val="clear" w:color="auto" w:fill="auto"/>
          </w:tcPr>
          <w:p w14:paraId="7A4DCD0F" w14:textId="77777777" w:rsidR="00AF30FA" w:rsidRPr="00671AB3" w:rsidRDefault="00AF30FA" w:rsidP="00A34B32">
            <w:pPr>
              <w:snapToGrid w:val="0"/>
              <w:spacing w:beforeLines="50" w:before="156" w:afterLines="50" w:after="156"/>
              <w:rPr>
                <w:rFonts w:ascii="宋体" w:hAnsi="宋体"/>
                <w:bCs/>
                <w:color w:val="000000"/>
                <w:szCs w:val="20"/>
              </w:rPr>
            </w:pPr>
            <w:r w:rsidRPr="00671AB3">
              <w:rPr>
                <w:rFonts w:ascii="宋体" w:hAnsi="宋体" w:hint="eastAsia"/>
                <w:bCs/>
                <w:color w:val="000000"/>
                <w:szCs w:val="20"/>
              </w:rPr>
              <w:t>总评构成（1+</w:t>
            </w:r>
            <w:r w:rsidRPr="00671AB3">
              <w:rPr>
                <w:rFonts w:ascii="宋体" w:hAnsi="宋体"/>
                <w:bCs/>
                <w:color w:val="000000"/>
                <w:szCs w:val="20"/>
              </w:rPr>
              <w:t>X</w:t>
            </w:r>
            <w:r w:rsidRPr="00671AB3">
              <w:rPr>
                <w:rFonts w:ascii="宋体" w:hAnsi="宋体" w:hint="eastAsia"/>
                <w:bCs/>
                <w:color w:val="000000"/>
                <w:szCs w:val="20"/>
              </w:rPr>
              <w:t>）</w:t>
            </w:r>
          </w:p>
        </w:tc>
        <w:tc>
          <w:tcPr>
            <w:tcW w:w="5103" w:type="dxa"/>
            <w:shd w:val="clear" w:color="auto" w:fill="auto"/>
          </w:tcPr>
          <w:p w14:paraId="15C0AE64" w14:textId="77777777" w:rsidR="00AF30FA" w:rsidRPr="00671AB3" w:rsidRDefault="00AF30FA" w:rsidP="00A34B32">
            <w:pPr>
              <w:snapToGrid w:val="0"/>
              <w:spacing w:beforeLines="50" w:before="156" w:afterLines="50" w:after="156"/>
              <w:jc w:val="center"/>
              <w:rPr>
                <w:rFonts w:ascii="宋体" w:hAnsi="宋体"/>
                <w:bCs/>
                <w:color w:val="000000"/>
                <w:szCs w:val="20"/>
              </w:rPr>
            </w:pPr>
            <w:r w:rsidRPr="00671AB3">
              <w:rPr>
                <w:rFonts w:ascii="宋体" w:hAnsi="宋体" w:hint="eastAsia"/>
                <w:bCs/>
                <w:color w:val="000000"/>
                <w:szCs w:val="20"/>
              </w:rPr>
              <w:t>评价方式</w:t>
            </w:r>
          </w:p>
        </w:tc>
        <w:tc>
          <w:tcPr>
            <w:tcW w:w="1843" w:type="dxa"/>
            <w:shd w:val="clear" w:color="auto" w:fill="auto"/>
          </w:tcPr>
          <w:p w14:paraId="1BEEE236" w14:textId="77777777" w:rsidR="00AF30FA" w:rsidRPr="00671AB3" w:rsidRDefault="00AF30FA" w:rsidP="00A34B32">
            <w:pPr>
              <w:snapToGrid w:val="0"/>
              <w:spacing w:beforeLines="50" w:before="156" w:afterLines="50" w:after="156"/>
              <w:jc w:val="center"/>
              <w:rPr>
                <w:rFonts w:ascii="宋体" w:hAnsi="宋体"/>
                <w:bCs/>
                <w:color w:val="000000"/>
                <w:szCs w:val="20"/>
              </w:rPr>
            </w:pPr>
            <w:r w:rsidRPr="00671AB3">
              <w:rPr>
                <w:rFonts w:ascii="宋体" w:hAnsi="宋体" w:hint="eastAsia"/>
                <w:bCs/>
                <w:color w:val="000000"/>
                <w:szCs w:val="20"/>
              </w:rPr>
              <w:t>占比</w:t>
            </w:r>
          </w:p>
        </w:tc>
      </w:tr>
      <w:tr w:rsidR="00AF30FA" w:rsidRPr="00671AB3" w14:paraId="17217149" w14:textId="77777777" w:rsidTr="00A34B32">
        <w:tc>
          <w:tcPr>
            <w:tcW w:w="1809" w:type="dxa"/>
            <w:shd w:val="clear" w:color="auto" w:fill="auto"/>
          </w:tcPr>
          <w:p w14:paraId="718E36DD" w14:textId="77777777" w:rsidR="00AF30FA" w:rsidRPr="00671AB3" w:rsidRDefault="00AF30FA" w:rsidP="00A34B32">
            <w:pPr>
              <w:snapToGrid w:val="0"/>
              <w:spacing w:beforeLines="50" w:before="156" w:afterLines="50" w:after="156"/>
              <w:jc w:val="center"/>
              <w:rPr>
                <w:rFonts w:ascii="宋体" w:hAnsi="宋体"/>
                <w:bCs/>
                <w:color w:val="000000"/>
                <w:szCs w:val="20"/>
              </w:rPr>
            </w:pPr>
            <w:r w:rsidRPr="00671AB3">
              <w:rPr>
                <w:rFonts w:ascii="宋体" w:hAnsi="宋体" w:hint="eastAsia"/>
                <w:bCs/>
                <w:color w:val="000000"/>
                <w:szCs w:val="20"/>
              </w:rPr>
              <w:t>1</w:t>
            </w:r>
          </w:p>
        </w:tc>
        <w:tc>
          <w:tcPr>
            <w:tcW w:w="5103" w:type="dxa"/>
            <w:shd w:val="clear" w:color="auto" w:fill="auto"/>
          </w:tcPr>
          <w:p w14:paraId="77DB9EE3" w14:textId="2D38EBFE" w:rsidR="00AF30FA" w:rsidRPr="00671AB3" w:rsidRDefault="00AF30FA" w:rsidP="00A34B32">
            <w:pPr>
              <w:snapToGrid w:val="0"/>
              <w:spacing w:beforeLines="50" w:before="156" w:afterLines="50" w:after="156"/>
              <w:jc w:val="center"/>
              <w:rPr>
                <w:rFonts w:ascii="宋体" w:hAnsi="宋体"/>
                <w:bCs/>
                <w:color w:val="000000"/>
                <w:szCs w:val="20"/>
              </w:rPr>
            </w:pPr>
            <w:r w:rsidRPr="00671AB3">
              <w:rPr>
                <w:rFonts w:ascii="宋体" w:hAnsi="宋体"/>
                <w:sz w:val="20"/>
                <w:szCs w:val="20"/>
              </w:rPr>
              <w:t>期终考</w:t>
            </w:r>
            <w:r w:rsidR="00DC2693">
              <w:rPr>
                <w:rFonts w:ascii="宋体" w:hAnsi="宋体" w:hint="eastAsia"/>
                <w:sz w:val="20"/>
                <w:szCs w:val="20"/>
              </w:rPr>
              <w:t>试</w:t>
            </w:r>
          </w:p>
        </w:tc>
        <w:tc>
          <w:tcPr>
            <w:tcW w:w="1843" w:type="dxa"/>
            <w:shd w:val="clear" w:color="auto" w:fill="auto"/>
          </w:tcPr>
          <w:p w14:paraId="3F6B6C2B" w14:textId="59381805" w:rsidR="00AF30FA" w:rsidRPr="00671AB3" w:rsidRDefault="00555483" w:rsidP="00A34B32">
            <w:pPr>
              <w:snapToGrid w:val="0"/>
              <w:spacing w:beforeLines="50" w:before="156" w:afterLines="50" w:after="156"/>
              <w:jc w:val="center"/>
              <w:rPr>
                <w:rFonts w:ascii="宋体" w:hAnsi="宋体"/>
                <w:bCs/>
                <w:color w:val="000000"/>
                <w:szCs w:val="20"/>
              </w:rPr>
            </w:pPr>
            <w:r>
              <w:rPr>
                <w:rFonts w:ascii="宋体" w:hAnsi="宋体"/>
                <w:bCs/>
                <w:color w:val="000000"/>
                <w:szCs w:val="20"/>
              </w:rPr>
              <w:t>6</w:t>
            </w:r>
            <w:r w:rsidR="00DC2693">
              <w:rPr>
                <w:rFonts w:ascii="宋体" w:hAnsi="宋体"/>
                <w:bCs/>
                <w:color w:val="000000"/>
                <w:szCs w:val="20"/>
              </w:rPr>
              <w:t>0</w:t>
            </w:r>
          </w:p>
        </w:tc>
      </w:tr>
      <w:tr w:rsidR="00AF30FA" w:rsidRPr="00671AB3" w14:paraId="0FFE3AAF" w14:textId="77777777" w:rsidTr="00A34B32">
        <w:tc>
          <w:tcPr>
            <w:tcW w:w="1809" w:type="dxa"/>
            <w:shd w:val="clear" w:color="auto" w:fill="auto"/>
          </w:tcPr>
          <w:p w14:paraId="7903B1D1" w14:textId="77777777" w:rsidR="00AF30FA" w:rsidRPr="00671AB3" w:rsidRDefault="00AF30FA" w:rsidP="00A34B32">
            <w:pPr>
              <w:snapToGrid w:val="0"/>
              <w:spacing w:beforeLines="50" w:before="156" w:afterLines="50" w:after="156"/>
              <w:jc w:val="center"/>
              <w:rPr>
                <w:rFonts w:ascii="宋体" w:hAnsi="宋体"/>
                <w:bCs/>
                <w:color w:val="000000"/>
                <w:szCs w:val="20"/>
              </w:rPr>
            </w:pPr>
            <w:r w:rsidRPr="00671AB3">
              <w:rPr>
                <w:rFonts w:ascii="宋体" w:hAnsi="宋体" w:hint="eastAsia"/>
                <w:bCs/>
                <w:color w:val="000000"/>
                <w:szCs w:val="20"/>
              </w:rPr>
              <w:t>X1</w:t>
            </w:r>
          </w:p>
        </w:tc>
        <w:tc>
          <w:tcPr>
            <w:tcW w:w="5103" w:type="dxa"/>
            <w:shd w:val="clear" w:color="auto" w:fill="auto"/>
          </w:tcPr>
          <w:p w14:paraId="1DC996E3" w14:textId="6E789F6D" w:rsidR="00AF30FA" w:rsidRPr="00671AB3" w:rsidRDefault="00FE49D3" w:rsidP="00A34B32">
            <w:pPr>
              <w:snapToGrid w:val="0"/>
              <w:spacing w:beforeLines="50" w:before="156" w:afterLines="50" w:after="156"/>
              <w:jc w:val="center"/>
              <w:rPr>
                <w:rFonts w:ascii="宋体" w:hAnsi="宋体"/>
                <w:bCs/>
                <w:color w:val="000000"/>
                <w:szCs w:val="20"/>
              </w:rPr>
            </w:pPr>
            <w:r>
              <w:rPr>
                <w:rFonts w:ascii="宋体" w:hAnsi="宋体" w:hint="eastAsia"/>
                <w:sz w:val="20"/>
                <w:szCs w:val="20"/>
              </w:rPr>
              <w:t>作业</w:t>
            </w:r>
          </w:p>
        </w:tc>
        <w:tc>
          <w:tcPr>
            <w:tcW w:w="1843" w:type="dxa"/>
            <w:shd w:val="clear" w:color="auto" w:fill="auto"/>
          </w:tcPr>
          <w:p w14:paraId="59AE54F6" w14:textId="58A541B1" w:rsidR="00AF30FA" w:rsidRPr="00671AB3" w:rsidRDefault="00555483" w:rsidP="00A34B32">
            <w:pPr>
              <w:snapToGrid w:val="0"/>
              <w:spacing w:beforeLines="50" w:before="156" w:afterLines="50" w:after="156"/>
              <w:jc w:val="center"/>
              <w:rPr>
                <w:rFonts w:ascii="宋体" w:hAnsi="宋体"/>
                <w:bCs/>
                <w:color w:val="000000"/>
                <w:szCs w:val="20"/>
              </w:rPr>
            </w:pPr>
            <w:r>
              <w:rPr>
                <w:rFonts w:ascii="宋体" w:hAnsi="宋体"/>
                <w:bCs/>
                <w:color w:val="000000"/>
                <w:szCs w:val="20"/>
              </w:rPr>
              <w:t>15</w:t>
            </w:r>
          </w:p>
        </w:tc>
      </w:tr>
      <w:tr w:rsidR="00AF30FA" w:rsidRPr="00671AB3" w14:paraId="436F1462" w14:textId="77777777" w:rsidTr="00A34B32">
        <w:tc>
          <w:tcPr>
            <w:tcW w:w="1809" w:type="dxa"/>
            <w:shd w:val="clear" w:color="auto" w:fill="auto"/>
          </w:tcPr>
          <w:p w14:paraId="271E12D5" w14:textId="77777777" w:rsidR="00AF30FA" w:rsidRPr="00671AB3" w:rsidRDefault="00AF30FA" w:rsidP="00A34B32">
            <w:pPr>
              <w:snapToGrid w:val="0"/>
              <w:spacing w:beforeLines="50" w:before="156" w:afterLines="50" w:after="156"/>
              <w:jc w:val="center"/>
              <w:rPr>
                <w:rFonts w:ascii="宋体" w:hAnsi="宋体"/>
                <w:bCs/>
                <w:color w:val="000000"/>
                <w:szCs w:val="20"/>
              </w:rPr>
            </w:pPr>
            <w:r w:rsidRPr="00671AB3">
              <w:rPr>
                <w:rFonts w:ascii="宋体" w:hAnsi="宋体" w:hint="eastAsia"/>
                <w:bCs/>
                <w:color w:val="000000"/>
                <w:szCs w:val="20"/>
              </w:rPr>
              <w:t>X2</w:t>
            </w:r>
          </w:p>
        </w:tc>
        <w:tc>
          <w:tcPr>
            <w:tcW w:w="5103" w:type="dxa"/>
            <w:shd w:val="clear" w:color="auto" w:fill="auto"/>
          </w:tcPr>
          <w:p w14:paraId="47C54541" w14:textId="204F1919" w:rsidR="00AF30FA" w:rsidRPr="00671AB3" w:rsidRDefault="00555483" w:rsidP="00A34B32">
            <w:pPr>
              <w:snapToGrid w:val="0"/>
              <w:spacing w:beforeLines="50" w:before="156" w:afterLines="50" w:after="156"/>
              <w:jc w:val="center"/>
              <w:rPr>
                <w:rFonts w:ascii="宋体" w:hAnsi="宋体"/>
                <w:bCs/>
                <w:color w:val="000000"/>
                <w:szCs w:val="20"/>
              </w:rPr>
            </w:pPr>
            <w:r>
              <w:rPr>
                <w:rFonts w:ascii="宋体" w:hAnsi="宋体" w:hint="eastAsia"/>
                <w:sz w:val="20"/>
                <w:szCs w:val="20"/>
              </w:rPr>
              <w:t>小组</w:t>
            </w:r>
            <w:proofErr w:type="gramStart"/>
            <w:r w:rsidR="00FE49D3">
              <w:rPr>
                <w:rFonts w:ascii="宋体" w:hAnsi="宋体" w:hint="eastAsia"/>
                <w:sz w:val="20"/>
                <w:szCs w:val="20"/>
              </w:rPr>
              <w:t>模拟</w:t>
            </w:r>
            <w:r>
              <w:rPr>
                <w:rFonts w:ascii="宋体" w:hAnsi="宋体" w:hint="eastAsia"/>
                <w:sz w:val="20"/>
                <w:szCs w:val="20"/>
              </w:rPr>
              <w:t>汇报</w:t>
            </w:r>
            <w:proofErr w:type="gramEnd"/>
          </w:p>
        </w:tc>
        <w:tc>
          <w:tcPr>
            <w:tcW w:w="1843" w:type="dxa"/>
            <w:shd w:val="clear" w:color="auto" w:fill="auto"/>
          </w:tcPr>
          <w:p w14:paraId="75FE9A37" w14:textId="6D293330" w:rsidR="00AF30FA" w:rsidRPr="00671AB3" w:rsidRDefault="00555483" w:rsidP="00A34B32">
            <w:pPr>
              <w:snapToGrid w:val="0"/>
              <w:spacing w:beforeLines="50" w:before="156" w:afterLines="50" w:after="156"/>
              <w:jc w:val="center"/>
              <w:rPr>
                <w:rFonts w:ascii="宋体" w:hAnsi="宋体"/>
                <w:bCs/>
                <w:color w:val="000000"/>
                <w:szCs w:val="20"/>
              </w:rPr>
            </w:pPr>
            <w:r>
              <w:rPr>
                <w:rFonts w:ascii="宋体" w:hAnsi="宋体"/>
                <w:bCs/>
                <w:color w:val="000000"/>
                <w:szCs w:val="20"/>
              </w:rPr>
              <w:t>15</w:t>
            </w:r>
          </w:p>
        </w:tc>
      </w:tr>
      <w:tr w:rsidR="00AF30FA" w14:paraId="54C5703F" w14:textId="77777777" w:rsidTr="00A34B32">
        <w:tc>
          <w:tcPr>
            <w:tcW w:w="1809" w:type="dxa"/>
            <w:shd w:val="clear" w:color="auto" w:fill="auto"/>
          </w:tcPr>
          <w:p w14:paraId="176DDCBB" w14:textId="77777777" w:rsidR="00AF30FA" w:rsidRPr="00671AB3" w:rsidRDefault="00AF30FA" w:rsidP="00A34B32">
            <w:pPr>
              <w:snapToGrid w:val="0"/>
              <w:spacing w:beforeLines="50" w:before="156" w:afterLines="50" w:after="156"/>
              <w:jc w:val="center"/>
              <w:rPr>
                <w:rFonts w:ascii="宋体" w:hAnsi="宋体"/>
                <w:bCs/>
                <w:color w:val="000000"/>
                <w:szCs w:val="20"/>
              </w:rPr>
            </w:pPr>
            <w:r w:rsidRPr="00671AB3">
              <w:rPr>
                <w:rFonts w:ascii="宋体" w:hAnsi="宋体" w:hint="eastAsia"/>
                <w:bCs/>
                <w:color w:val="000000"/>
                <w:szCs w:val="20"/>
              </w:rPr>
              <w:t>X3</w:t>
            </w:r>
          </w:p>
        </w:tc>
        <w:tc>
          <w:tcPr>
            <w:tcW w:w="5103" w:type="dxa"/>
            <w:shd w:val="clear" w:color="auto" w:fill="auto"/>
          </w:tcPr>
          <w:p w14:paraId="6CB99F56" w14:textId="77777777" w:rsidR="00AF30FA" w:rsidRPr="00671AB3" w:rsidRDefault="00AF30FA" w:rsidP="00A34B32">
            <w:pPr>
              <w:snapToGrid w:val="0"/>
              <w:spacing w:beforeLines="50" w:before="156" w:afterLines="50" w:after="156"/>
              <w:jc w:val="center"/>
              <w:rPr>
                <w:rFonts w:ascii="宋体" w:hAnsi="宋体"/>
                <w:bCs/>
                <w:color w:val="000000"/>
                <w:szCs w:val="20"/>
              </w:rPr>
            </w:pPr>
            <w:r>
              <w:rPr>
                <w:rFonts w:ascii="宋体" w:hAnsi="宋体" w:hint="eastAsia"/>
                <w:sz w:val="20"/>
                <w:szCs w:val="20"/>
              </w:rPr>
              <w:t>平时表现</w:t>
            </w:r>
          </w:p>
        </w:tc>
        <w:tc>
          <w:tcPr>
            <w:tcW w:w="1843" w:type="dxa"/>
            <w:shd w:val="clear" w:color="auto" w:fill="auto"/>
          </w:tcPr>
          <w:p w14:paraId="2822A94B" w14:textId="1C17D078" w:rsidR="00AF30FA" w:rsidRDefault="00AF30FA" w:rsidP="00A34B32">
            <w:pPr>
              <w:snapToGrid w:val="0"/>
              <w:spacing w:beforeLines="50" w:before="156" w:afterLines="50" w:after="156"/>
              <w:jc w:val="center"/>
              <w:rPr>
                <w:rFonts w:ascii="宋体" w:hAnsi="宋体"/>
                <w:bCs/>
                <w:color w:val="000000"/>
                <w:szCs w:val="20"/>
              </w:rPr>
            </w:pPr>
            <w:r w:rsidRPr="00671AB3">
              <w:rPr>
                <w:rFonts w:ascii="宋体" w:hAnsi="宋体" w:hint="eastAsia"/>
                <w:bCs/>
                <w:color w:val="000000"/>
                <w:szCs w:val="20"/>
              </w:rPr>
              <w:t>1</w:t>
            </w:r>
            <w:r w:rsidR="00555483">
              <w:rPr>
                <w:rFonts w:ascii="宋体" w:hAnsi="宋体"/>
                <w:bCs/>
                <w:color w:val="000000"/>
                <w:szCs w:val="20"/>
              </w:rPr>
              <w:t>0</w:t>
            </w:r>
          </w:p>
        </w:tc>
      </w:tr>
      <w:bookmarkEnd w:id="0"/>
    </w:tbl>
    <w:p w14:paraId="356FFE19" w14:textId="77777777" w:rsidR="00AF30FA" w:rsidRDefault="00AF30FA" w:rsidP="00AF30FA">
      <w:pPr>
        <w:snapToGrid w:val="0"/>
        <w:spacing w:line="288" w:lineRule="auto"/>
        <w:jc w:val="left"/>
        <w:rPr>
          <w:sz w:val="28"/>
          <w:szCs w:val="28"/>
        </w:rPr>
      </w:pPr>
    </w:p>
    <w:p w14:paraId="2473DD6D" w14:textId="579FC14D" w:rsidR="00AF30FA" w:rsidRPr="007A65D6" w:rsidRDefault="00AF30FA" w:rsidP="00AF30FA">
      <w:pPr>
        <w:snapToGrid w:val="0"/>
        <w:spacing w:line="288" w:lineRule="auto"/>
        <w:jc w:val="left"/>
        <w:rPr>
          <w:sz w:val="28"/>
          <w:szCs w:val="28"/>
        </w:rPr>
      </w:pPr>
      <w:r>
        <w:rPr>
          <w:rFonts w:hint="eastAsia"/>
          <w:sz w:val="28"/>
          <w:szCs w:val="28"/>
        </w:rPr>
        <w:t>撰写人：</w:t>
      </w:r>
      <w:r w:rsidR="003A1816">
        <w:rPr>
          <w:rFonts w:hint="eastAsia"/>
          <w:sz w:val="28"/>
          <w:szCs w:val="28"/>
        </w:rPr>
        <w:t>郭文杰</w:t>
      </w:r>
      <w:r>
        <w:rPr>
          <w:rFonts w:hint="eastAsia"/>
          <w:sz w:val="28"/>
          <w:szCs w:val="28"/>
        </w:rPr>
        <w:t xml:space="preserve">   </w:t>
      </w:r>
      <w:r>
        <w:rPr>
          <w:rFonts w:hint="eastAsia"/>
          <w:sz w:val="28"/>
          <w:szCs w:val="28"/>
        </w:rPr>
        <w:t>系主任审核签名：</w:t>
      </w:r>
      <w:r w:rsidR="00600481">
        <w:rPr>
          <w:rFonts w:hint="eastAsia"/>
          <w:sz w:val="28"/>
          <w:szCs w:val="28"/>
        </w:rPr>
        <w:t xml:space="preserve"> </w:t>
      </w:r>
      <w:r w:rsidR="00600481">
        <w:rPr>
          <w:sz w:val="28"/>
          <w:szCs w:val="28"/>
        </w:rPr>
        <w:t xml:space="preserve">     </w:t>
      </w:r>
      <w:r>
        <w:rPr>
          <w:rFonts w:hint="eastAsia"/>
          <w:sz w:val="28"/>
          <w:szCs w:val="28"/>
        </w:rPr>
        <w:t xml:space="preserve">    </w:t>
      </w:r>
      <w:r>
        <w:rPr>
          <w:rFonts w:hint="eastAsia"/>
          <w:sz w:val="28"/>
          <w:szCs w:val="28"/>
        </w:rPr>
        <w:t>审核时间：</w:t>
      </w:r>
      <w:r>
        <w:rPr>
          <w:rFonts w:hint="eastAsia"/>
          <w:sz w:val="28"/>
          <w:szCs w:val="28"/>
        </w:rPr>
        <w:t>20</w:t>
      </w:r>
      <w:r w:rsidR="003A1816">
        <w:rPr>
          <w:sz w:val="28"/>
          <w:szCs w:val="28"/>
        </w:rPr>
        <w:t>21</w:t>
      </w:r>
      <w:r>
        <w:rPr>
          <w:rFonts w:hint="eastAsia"/>
          <w:sz w:val="28"/>
          <w:szCs w:val="28"/>
        </w:rPr>
        <w:t>-9</w:t>
      </w:r>
    </w:p>
    <w:p w14:paraId="0C0257FF" w14:textId="77777777" w:rsidR="00AF30FA" w:rsidRPr="004336C3" w:rsidRDefault="00AF30FA" w:rsidP="00AF30FA">
      <w:pPr>
        <w:snapToGrid w:val="0"/>
        <w:spacing w:line="288" w:lineRule="auto"/>
        <w:rPr>
          <w:rFonts w:ascii="宋体" w:hAnsi="宋体"/>
          <w:szCs w:val="21"/>
        </w:rPr>
      </w:pPr>
      <w:r w:rsidRPr="004336C3">
        <w:rPr>
          <w:rFonts w:ascii="宋体" w:hAnsi="宋体"/>
          <w:szCs w:val="21"/>
        </w:rPr>
        <w:t xml:space="preserve">                   </w:t>
      </w:r>
    </w:p>
    <w:p w14:paraId="18267724" w14:textId="77777777" w:rsidR="002E022D" w:rsidRPr="003A1816" w:rsidRDefault="002E022D"/>
    <w:sectPr w:rsidR="002E022D" w:rsidRPr="003A18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6095" w14:textId="77777777" w:rsidR="00656AFE" w:rsidRDefault="00656AFE" w:rsidP="00AF30FA">
      <w:r>
        <w:separator/>
      </w:r>
    </w:p>
  </w:endnote>
  <w:endnote w:type="continuationSeparator" w:id="0">
    <w:p w14:paraId="7DA601A0" w14:textId="77777777" w:rsidR="00656AFE" w:rsidRDefault="00656AFE" w:rsidP="00AF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31E3" w14:textId="77777777" w:rsidR="00656AFE" w:rsidRDefault="00656AFE" w:rsidP="00AF30FA">
      <w:r>
        <w:separator/>
      </w:r>
    </w:p>
  </w:footnote>
  <w:footnote w:type="continuationSeparator" w:id="0">
    <w:p w14:paraId="0D1A660A" w14:textId="77777777" w:rsidR="00656AFE" w:rsidRDefault="00656AFE" w:rsidP="00AF3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D3"/>
    <w:rsid w:val="002E022D"/>
    <w:rsid w:val="002F25F4"/>
    <w:rsid w:val="00344574"/>
    <w:rsid w:val="003A1816"/>
    <w:rsid w:val="003C606A"/>
    <w:rsid w:val="0050711C"/>
    <w:rsid w:val="0055090D"/>
    <w:rsid w:val="00555483"/>
    <w:rsid w:val="00600481"/>
    <w:rsid w:val="00656AFE"/>
    <w:rsid w:val="00711926"/>
    <w:rsid w:val="00761562"/>
    <w:rsid w:val="007D6557"/>
    <w:rsid w:val="009753D3"/>
    <w:rsid w:val="00AF30FA"/>
    <w:rsid w:val="00B546D3"/>
    <w:rsid w:val="00C0585A"/>
    <w:rsid w:val="00C670F6"/>
    <w:rsid w:val="00D87DF9"/>
    <w:rsid w:val="00DC2693"/>
    <w:rsid w:val="00F77D0C"/>
    <w:rsid w:val="00FE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D7C36"/>
  <w15:chartTrackingRefBased/>
  <w15:docId w15:val="{CA3BACB5-364A-4C52-A96B-705F706C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0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0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F30FA"/>
    <w:rPr>
      <w:sz w:val="18"/>
      <w:szCs w:val="18"/>
    </w:rPr>
  </w:style>
  <w:style w:type="paragraph" w:styleId="a5">
    <w:name w:val="footer"/>
    <w:basedOn w:val="a"/>
    <w:link w:val="a6"/>
    <w:uiPriority w:val="99"/>
    <w:unhideWhenUsed/>
    <w:rsid w:val="00AF30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F30FA"/>
    <w:rPr>
      <w:sz w:val="18"/>
      <w:szCs w:val="18"/>
    </w:rPr>
  </w:style>
  <w:style w:type="character" w:customStyle="1" w:styleId="a7">
    <w:name w:val="标题 字符"/>
    <w:link w:val="a8"/>
    <w:rsid w:val="00AF30FA"/>
    <w:rPr>
      <w:rFonts w:ascii="Cambria" w:hAnsi="Cambria"/>
      <w:b/>
      <w:bCs/>
      <w:sz w:val="28"/>
      <w:szCs w:val="32"/>
    </w:rPr>
  </w:style>
  <w:style w:type="paragraph" w:styleId="a8">
    <w:name w:val="Title"/>
    <w:basedOn w:val="a"/>
    <w:next w:val="a"/>
    <w:link w:val="a7"/>
    <w:qFormat/>
    <w:rsid w:val="00AF30FA"/>
    <w:pPr>
      <w:spacing w:line="440" w:lineRule="exact"/>
      <w:jc w:val="center"/>
      <w:outlineLvl w:val="0"/>
    </w:pPr>
    <w:rPr>
      <w:rFonts w:ascii="Cambria" w:eastAsiaTheme="minorEastAsia" w:hAnsi="Cambria" w:cstheme="minorBidi"/>
      <w:b/>
      <w:bCs/>
      <w:sz w:val="28"/>
      <w:szCs w:val="32"/>
    </w:rPr>
  </w:style>
  <w:style w:type="character" w:customStyle="1" w:styleId="1">
    <w:name w:val="标题 字符1"/>
    <w:basedOn w:val="a0"/>
    <w:uiPriority w:val="10"/>
    <w:rsid w:val="00AF30FA"/>
    <w:rPr>
      <w:rFonts w:asciiTheme="majorHAnsi" w:eastAsiaTheme="majorEastAsia" w:hAnsiTheme="majorHAnsi" w:cstheme="majorBidi"/>
      <w:b/>
      <w:bCs/>
      <w:sz w:val="32"/>
      <w:szCs w:val="32"/>
    </w:rPr>
  </w:style>
  <w:style w:type="paragraph" w:customStyle="1" w:styleId="a9">
    <w:name w:val="大纲课程名"/>
    <w:basedOn w:val="a"/>
    <w:link w:val="Char"/>
    <w:qFormat/>
    <w:rsid w:val="00AF30FA"/>
    <w:pPr>
      <w:spacing w:beforeLines="50" w:before="156" w:line="440" w:lineRule="exact"/>
      <w:jc w:val="center"/>
      <w:outlineLvl w:val="0"/>
    </w:pPr>
    <w:rPr>
      <w:b/>
      <w:kern w:val="0"/>
      <w:sz w:val="28"/>
      <w:szCs w:val="20"/>
      <w:lang w:val="x-none" w:eastAsia="x-none"/>
    </w:rPr>
  </w:style>
  <w:style w:type="character" w:customStyle="1" w:styleId="Char">
    <w:name w:val="大纲课程名 Char"/>
    <w:basedOn w:val="a0"/>
    <w:link w:val="a9"/>
    <w:rsid w:val="00AF30FA"/>
    <w:rPr>
      <w:rFonts w:ascii="Calibri" w:eastAsia="宋体" w:hAnsi="Calibri" w:cs="Times New Roman"/>
      <w:b/>
      <w:kern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文杰</dc:creator>
  <cp:keywords/>
  <dc:description/>
  <cp:lastModifiedBy>郭 文杰</cp:lastModifiedBy>
  <cp:revision>17</cp:revision>
  <dcterms:created xsi:type="dcterms:W3CDTF">2021-09-17T11:57:00Z</dcterms:created>
  <dcterms:modified xsi:type="dcterms:W3CDTF">2021-09-20T06:59:00Z</dcterms:modified>
</cp:coreProperties>
</file>