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【数学实验（</w:t>
      </w:r>
      <w:r>
        <w:rPr>
          <w:rFonts w:hint="eastAsia" w:ascii="Times New Roman" w:hAnsi="Times New Roman" w:eastAsia="叶根友毛笔行书2.0版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【Mathematics Experiment（</w:t>
      </w:r>
      <w:r>
        <w:rPr>
          <w:rFonts w:ascii="Times New Roman" w:hAnsi="Times New Roman" w:eastAsia="叶根友毛笔行书2.0版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【210003</w:t>
      </w:r>
      <w:r>
        <w:rPr>
          <w:rFonts w:hint="eastAsia"/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软件工程、物联网、计科、网络工程、数媒技术、机制、电科、微电子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通识教育基础课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教育学院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Matlab高等数学实验（第2版） 章恩栋、马玉兰、徐美萍、李双主编 电子工业出版社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高等数学（第七版）上下册 同济大学数学系主编 高等教育出版社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数学实验 乐经良主编 高等教育出版社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【数学实验教程 （Matlab版） 万福永 戴浩晖 潘建瑜 编著 科学出版社】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【大学数学实验基础 刘启宽、郑丰华主编 科学出版社】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sz w:val="20"/>
          <w:szCs w:val="20"/>
        </w:rPr>
        <w:t>见BB系统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数学实验1 2100031(1 ) 高等数学（1）理 2100013(6) 高等数学（2）理 2100015(5)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数学实验》是在我国高等学校中新开设的一门课程，是一门“实验科学”。该课程是以数值计算、优化方法、数理统计、数学建模以及最基本的数学软件（如MATLAB）为主要内容，在基本数学知识和数学的应用之间架起一座桥梁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本课程的学习中，通过“问题引导→知识→软件→范例→实验（上机实践）”的教学过程，结合数学软件的使用，以实际问题为载体，把数学建模、数学知识、数学软件和计算机应用有机地结合，综合使用高等数学各部分知识，使得一些数学概念直观而形象的显现出来，并通过上机实验，将抽象的数学公式、定理通过实验得到验证和应用。它将形象思维与逻辑思维结合，从问题出发，强调学生的主体地位，在教师的引导下，学生亲自动手，体验解决问题的过程，教会学生在“学”数学后，学会“用”数学，实现“突出基础、注重实验、加强应用”。它有利于调动学生学习数学的积极性，加强对学生的数学知识、软件知识、计算机知识和动手能力的培养。教会学习查阅文献资料，用学到的数学知识和计算机技术，借助适当的数学软件，分析、解决一些经过简化的实际问题，它使学生能够体验利用计算机及数学软件解决实际问题的全过程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  <w:lang w:eastAsia="zh-CN"/>
        </w:rPr>
        <w:t>课程思政：</w:t>
      </w:r>
      <w:r>
        <w:rPr>
          <w:rFonts w:hint="eastAsia"/>
          <w:color w:val="000000"/>
          <w:sz w:val="20"/>
          <w:szCs w:val="20"/>
          <w:lang w:val="en-US" w:eastAsia="zh-CN"/>
        </w:rPr>
        <w:t xml:space="preserve"> </w:t>
      </w:r>
      <w:r>
        <w:rPr>
          <w:color w:val="000000"/>
          <w:sz w:val="20"/>
          <w:szCs w:val="20"/>
        </w:rPr>
        <w:t>通过各个教学环节逐步培养学生</w:t>
      </w:r>
      <w:r>
        <w:rPr>
          <w:rFonts w:hint="eastAsia"/>
          <w:color w:val="000000"/>
          <w:sz w:val="20"/>
          <w:szCs w:val="20"/>
        </w:rPr>
        <w:t>探索</w:t>
      </w:r>
      <w:r>
        <w:rPr>
          <w:color w:val="000000"/>
          <w:sz w:val="20"/>
          <w:szCs w:val="20"/>
        </w:rPr>
        <w:t>创新精神，求实严谨</w:t>
      </w:r>
      <w:r>
        <w:rPr>
          <w:rFonts w:hint="eastAsia"/>
          <w:color w:val="000000"/>
          <w:sz w:val="20"/>
          <w:szCs w:val="20"/>
        </w:rPr>
        <w:t>和主动学习</w:t>
      </w:r>
      <w:r>
        <w:rPr>
          <w:color w:val="000000"/>
          <w:sz w:val="20"/>
          <w:szCs w:val="20"/>
        </w:rPr>
        <w:t>的学习习惯，</w:t>
      </w:r>
      <w:r>
        <w:rPr>
          <w:rFonts w:hint="eastAsia"/>
          <w:color w:val="000000"/>
          <w:sz w:val="20"/>
          <w:szCs w:val="20"/>
        </w:rPr>
        <w:t>培养学生对数学的应用意识和用数学原理解决问题的能力，</w:t>
      </w:r>
      <w:r>
        <w:rPr>
          <w:color w:val="000000"/>
          <w:sz w:val="20"/>
          <w:szCs w:val="20"/>
        </w:rPr>
        <w:t>提高学生逻辑推理能力，</w:t>
      </w:r>
      <w:r>
        <w:rPr>
          <w:rFonts w:hint="eastAsia"/>
          <w:color w:val="000000"/>
          <w:sz w:val="20"/>
          <w:szCs w:val="20"/>
        </w:rPr>
        <w:t>分析解决问题</w:t>
      </w:r>
      <w:r>
        <w:rPr>
          <w:color w:val="000000"/>
          <w:sz w:val="20"/>
          <w:szCs w:val="20"/>
        </w:rPr>
        <w:t>能力</w:t>
      </w:r>
      <w:r>
        <w:rPr>
          <w:rFonts w:hint="eastAsia"/>
          <w:color w:val="000000"/>
          <w:sz w:val="20"/>
          <w:szCs w:val="20"/>
        </w:rPr>
        <w:t>，动手实践能力。同时把课程思政融入教学中，让学生</w:t>
      </w:r>
      <w:r>
        <w:rPr>
          <w:color w:val="000000"/>
          <w:sz w:val="20"/>
          <w:szCs w:val="20"/>
        </w:rPr>
        <w:t>体会马克思辩证唯物主义思想和方法论，</w:t>
      </w:r>
      <w:r>
        <w:rPr>
          <w:rFonts w:hint="eastAsia"/>
          <w:color w:val="000000"/>
          <w:sz w:val="20"/>
          <w:szCs w:val="20"/>
        </w:rPr>
        <w:t>注重对学生能力的培养和价值观的引领</w:t>
      </w:r>
      <w:r>
        <w:rPr>
          <w:color w:val="000000"/>
          <w:sz w:val="20"/>
          <w:szCs w:val="20"/>
        </w:rPr>
        <w:t>，培养学生高尚人格和爱国情怀。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本课程适合理工类专业学生学习。</w:t>
      </w:r>
    </w:p>
    <w:p>
      <w:pPr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一年级学生在学习《高等数学（2）》的同时，可学习《数学实验（2）》课程。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949"/>
        <w:gridCol w:w="3090"/>
        <w:gridCol w:w="180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94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09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09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规划学习安排，能合理制订每个实验的学习目标。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自主学习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课堂教学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讨论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课堂练习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提交作业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09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根据实验要求查阅、学习相关资料，通过对matlab相关函数的学习使用提高动手能力和实践能力，达到学习目标。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自主学习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课堂教学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讨论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课堂练习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提交作业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309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工程素养：会用matlab绘制三维空间图形、计算偏导数、重积分、曲线积分、无穷级数、求解微分方程，能结合matlab解决一些简单的实际问题。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自主学习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课堂教学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讨论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课堂练习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提交作业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bCs/>
          <w:color w:val="000000"/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第六单元  空间图形的画法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教学知识点：一般二元函数作图；二次曲面；曲面相交； 莫比乌斯带子；空间曲线。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(1) 掌握用MATLAB绘制空间曲面和曲线的方法。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(2) 熟悉常用空间曲线和空间曲面的图形特征，通过作图和观察，提高空间想像能力。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理解二次曲面方程及其图形。 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重难点：注意plot3和ezplot3函数使用格式的区别；理解meshgrid函数在使用时的作用；注意ezsurf和ezmesh函数图形显示的区别。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第七单元  多元函数微分学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教学知识点：求多元函数的偏导数与全微分；微分学的几何应用；多元函数的极值。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(1) 掌握用MATLAB计算多元函数偏导数和全微分的方法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(2) 掌握计算二元函数极值和条件极值的方法。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(3) 理解和掌握曲面的切平面的作法。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(4) 通过作图和观察，理解二元函数的性质、方向导数和等高线的概念。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重难点：使用diff函数求函数的低阶和高阶导数（偏导数）；求曲面的切平面；求函数极值；等高线作图。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第八单元 多元函数积分学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教学知识点：计算重积分；重积分的应用；计算曲线积分。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(1) 掌握用MATLAB计算二重积分的方法。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(2) 熟悉曲线积分的概念和计算方法。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(3) 提高应用重积分和曲线积分解决各种问题的能力。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重难点：int和dblquad函数的区别；曲线积分的计算方法。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第九单元  无穷级数    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教学知识点：级数求和；求幂级数的收敛域；函数的幂级数展开；傅里叶级数。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(1) 掌握用MATLAB求无穷级数的和，求幂级数的收敛域，展开函数为幂级数。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知道展开周期函数为傅里叶级数的方法。     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重难点：级数求和；幂级数的收敛半径、收敛域；函数的幂级数展开（taylor）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第十单元  常微分方程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教学知识点：微分方程的解析解；微分方程的数值解；欧拉折线法。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教学能力要求：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(1) 理解常微分方程解的概念以及积分曲线等概念。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(2) 掌握利用MATLAB求微分方程及方程组解的解析解方法。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(3) 知道求微分方程的近似解方法。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重难点：求微分方程的符号解（dsolve）；求微分方程的数值解</w:t>
      </w:r>
    </w:p>
    <w:p>
      <w:pPr>
        <w:widowControl/>
        <w:spacing w:before="156" w:beforeLines="50" w:after="156" w:afterLines="50" w:line="288" w:lineRule="auto"/>
        <w:jc w:val="left"/>
        <w:rPr>
          <w:bCs/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实验十  </w:t>
            </w:r>
          </w:p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常微分方程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微分方程的解析解；微分方程的数值解；欧拉折线法。</w:t>
            </w:r>
          </w:p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实验六  </w:t>
            </w:r>
          </w:p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空间图形的画法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一般二元函数作图；二次曲面；曲面相交；莫比乌斯带子；空间曲线。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实验七  </w:t>
            </w:r>
          </w:p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多元函数微分学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求多元函数的偏导数与全微分；微分学的几何应用；多元函数的极值。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实验八  </w:t>
            </w:r>
          </w:p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多元函数积分学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计算重积分；重积分的应用；计算曲线积分。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实验九  </w:t>
            </w:r>
          </w:p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无穷级数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级数求和；求幂级数的收敛域；函数的幂级数展开；傅里叶级数。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七、评价方式与成绩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6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53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420" w:firstLineChars="2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总评构成（X）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7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期末考核(X1)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88" w:lineRule="auto"/>
              <w:ind w:firstLine="1680" w:firstLineChars="800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上机、开卷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过程考核1(X2)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过程考核2(X3)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过程考核3(X4)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过程考核4(X5)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过程考核5(X6)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10%</w:t>
            </w:r>
          </w:p>
        </w:tc>
      </w:tr>
    </w:tbl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rFonts w:hint="eastAsia" w:eastAsia="宋体"/>
          <w:lang w:val="en-US"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eastAsia="zh-CN"/>
        </w:rPr>
        <w:t>武杰峰</w:t>
      </w:r>
      <w:r>
        <w:rPr>
          <w:rFonts w:hint="eastAsia"/>
          <w:sz w:val="28"/>
          <w:szCs w:val="28"/>
        </w:rPr>
        <w:t xml:space="preserve">   系主任审核签名：陈苏婷   审核时间：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2/2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8</w:t>
      </w: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叶根友毛笔行书2.0版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1064260</wp:posOffset>
              </wp:positionH>
              <wp:positionV relativeFrom="page">
                <wp:posOffset>402590</wp:posOffset>
              </wp:positionV>
              <wp:extent cx="2635250" cy="280670"/>
              <wp:effectExtent l="0" t="0" r="0" b="508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</w:rPr>
                            <w:t>26（A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3.8pt;margin-top:31.7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zaX7tMAAAAKAQAA&#10;DwAAAAAAAAABACAAAAAiAAAAZHJzL2Rvd25yZXYueG1sUEsBAhQAFAAAAAgAh07iQBDrtm5XAgAA&#10;nQQAAA4AAAAAAAAAAQAgAAAAIg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</w:rPr>
                      <w:t>26（A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468C"/>
    <w:rsid w:val="00043EE7"/>
    <w:rsid w:val="0007362F"/>
    <w:rsid w:val="000B4DDD"/>
    <w:rsid w:val="001333F1"/>
    <w:rsid w:val="00170763"/>
    <w:rsid w:val="00187868"/>
    <w:rsid w:val="00191FEB"/>
    <w:rsid w:val="00197111"/>
    <w:rsid w:val="001A0E3E"/>
    <w:rsid w:val="001D73FD"/>
    <w:rsid w:val="001E342E"/>
    <w:rsid w:val="001F4A01"/>
    <w:rsid w:val="002006DB"/>
    <w:rsid w:val="002051CA"/>
    <w:rsid w:val="00210F73"/>
    <w:rsid w:val="002174D0"/>
    <w:rsid w:val="002276F4"/>
    <w:rsid w:val="00256B39"/>
    <w:rsid w:val="00257C3E"/>
    <w:rsid w:val="0026033C"/>
    <w:rsid w:val="00287E5E"/>
    <w:rsid w:val="002B43EF"/>
    <w:rsid w:val="002E3721"/>
    <w:rsid w:val="002F1A16"/>
    <w:rsid w:val="00301CA6"/>
    <w:rsid w:val="00313BBA"/>
    <w:rsid w:val="0032602E"/>
    <w:rsid w:val="003363ED"/>
    <w:rsid w:val="003367AE"/>
    <w:rsid w:val="003669A0"/>
    <w:rsid w:val="003A4FF2"/>
    <w:rsid w:val="003E07EC"/>
    <w:rsid w:val="004100B0"/>
    <w:rsid w:val="004176E9"/>
    <w:rsid w:val="004A0D67"/>
    <w:rsid w:val="004C6793"/>
    <w:rsid w:val="004D12CE"/>
    <w:rsid w:val="004F6AF5"/>
    <w:rsid w:val="00520FBE"/>
    <w:rsid w:val="005467DC"/>
    <w:rsid w:val="00553D03"/>
    <w:rsid w:val="005B2B6D"/>
    <w:rsid w:val="005B4B4E"/>
    <w:rsid w:val="005D0414"/>
    <w:rsid w:val="005D7D3D"/>
    <w:rsid w:val="00600F31"/>
    <w:rsid w:val="00624FE1"/>
    <w:rsid w:val="00647B08"/>
    <w:rsid w:val="00667196"/>
    <w:rsid w:val="00682749"/>
    <w:rsid w:val="00694256"/>
    <w:rsid w:val="006A0555"/>
    <w:rsid w:val="006C7663"/>
    <w:rsid w:val="007163A5"/>
    <w:rsid w:val="007208D6"/>
    <w:rsid w:val="007406B9"/>
    <w:rsid w:val="00742910"/>
    <w:rsid w:val="00773586"/>
    <w:rsid w:val="00796BB9"/>
    <w:rsid w:val="007A3FDF"/>
    <w:rsid w:val="007B5D8C"/>
    <w:rsid w:val="007D3536"/>
    <w:rsid w:val="007D6143"/>
    <w:rsid w:val="00822CCF"/>
    <w:rsid w:val="008407C1"/>
    <w:rsid w:val="00847F3A"/>
    <w:rsid w:val="008B397C"/>
    <w:rsid w:val="008B47F4"/>
    <w:rsid w:val="008E6E5E"/>
    <w:rsid w:val="00900019"/>
    <w:rsid w:val="00915239"/>
    <w:rsid w:val="009674E3"/>
    <w:rsid w:val="00985777"/>
    <w:rsid w:val="00985A61"/>
    <w:rsid w:val="0099063E"/>
    <w:rsid w:val="009A3205"/>
    <w:rsid w:val="009D2EC2"/>
    <w:rsid w:val="00A14378"/>
    <w:rsid w:val="00A14E4C"/>
    <w:rsid w:val="00A71347"/>
    <w:rsid w:val="00A71E5C"/>
    <w:rsid w:val="00B367F2"/>
    <w:rsid w:val="00B511A5"/>
    <w:rsid w:val="00B653FB"/>
    <w:rsid w:val="00B664F5"/>
    <w:rsid w:val="00B7651F"/>
    <w:rsid w:val="00B828CB"/>
    <w:rsid w:val="00B91F75"/>
    <w:rsid w:val="00C408E6"/>
    <w:rsid w:val="00C5677A"/>
    <w:rsid w:val="00C56E09"/>
    <w:rsid w:val="00C65BF2"/>
    <w:rsid w:val="00C721FD"/>
    <w:rsid w:val="00C85C11"/>
    <w:rsid w:val="00CA2D2F"/>
    <w:rsid w:val="00D0457F"/>
    <w:rsid w:val="00D058B7"/>
    <w:rsid w:val="00D06B66"/>
    <w:rsid w:val="00D44A43"/>
    <w:rsid w:val="00D54835"/>
    <w:rsid w:val="00DD3170"/>
    <w:rsid w:val="00DE1239"/>
    <w:rsid w:val="00DE2C44"/>
    <w:rsid w:val="00E16D30"/>
    <w:rsid w:val="00E33169"/>
    <w:rsid w:val="00E57D61"/>
    <w:rsid w:val="00E70904"/>
    <w:rsid w:val="00E75D95"/>
    <w:rsid w:val="00E91A5D"/>
    <w:rsid w:val="00EA0BB3"/>
    <w:rsid w:val="00EA4F22"/>
    <w:rsid w:val="00EE1EFB"/>
    <w:rsid w:val="00EF44B1"/>
    <w:rsid w:val="00F204E7"/>
    <w:rsid w:val="00F2438D"/>
    <w:rsid w:val="00F31A63"/>
    <w:rsid w:val="00F3556B"/>
    <w:rsid w:val="00F35AA0"/>
    <w:rsid w:val="00F508F0"/>
    <w:rsid w:val="00F76066"/>
    <w:rsid w:val="00F93E8D"/>
    <w:rsid w:val="00FB21A5"/>
    <w:rsid w:val="00FC37D6"/>
    <w:rsid w:val="00FF2C61"/>
    <w:rsid w:val="024B0C39"/>
    <w:rsid w:val="029522DE"/>
    <w:rsid w:val="02A168B1"/>
    <w:rsid w:val="036B77C7"/>
    <w:rsid w:val="06CD4C74"/>
    <w:rsid w:val="06F51085"/>
    <w:rsid w:val="07910517"/>
    <w:rsid w:val="07ED64B4"/>
    <w:rsid w:val="089608E6"/>
    <w:rsid w:val="0A78600B"/>
    <w:rsid w:val="0E6F1088"/>
    <w:rsid w:val="0E802825"/>
    <w:rsid w:val="0EC94AA9"/>
    <w:rsid w:val="0EDA563B"/>
    <w:rsid w:val="0F2671D7"/>
    <w:rsid w:val="0F533127"/>
    <w:rsid w:val="102770DB"/>
    <w:rsid w:val="12491C9D"/>
    <w:rsid w:val="12B61A8C"/>
    <w:rsid w:val="13165D75"/>
    <w:rsid w:val="152523E1"/>
    <w:rsid w:val="15B37C42"/>
    <w:rsid w:val="15F62B10"/>
    <w:rsid w:val="170C74B4"/>
    <w:rsid w:val="17C1712E"/>
    <w:rsid w:val="18840461"/>
    <w:rsid w:val="1A2D4089"/>
    <w:rsid w:val="1A6524D6"/>
    <w:rsid w:val="1A682580"/>
    <w:rsid w:val="1B26690F"/>
    <w:rsid w:val="1C4D04C4"/>
    <w:rsid w:val="1CCA4C9C"/>
    <w:rsid w:val="1D93067E"/>
    <w:rsid w:val="1EFB4F69"/>
    <w:rsid w:val="1FEE5733"/>
    <w:rsid w:val="21AA7D99"/>
    <w:rsid w:val="227512F0"/>
    <w:rsid w:val="22AB5C4D"/>
    <w:rsid w:val="24192CCC"/>
    <w:rsid w:val="25967AE6"/>
    <w:rsid w:val="27832B2B"/>
    <w:rsid w:val="28054497"/>
    <w:rsid w:val="280972E0"/>
    <w:rsid w:val="28712BA0"/>
    <w:rsid w:val="29A6249D"/>
    <w:rsid w:val="29C54802"/>
    <w:rsid w:val="2B1F6F51"/>
    <w:rsid w:val="2B27591B"/>
    <w:rsid w:val="2B434D84"/>
    <w:rsid w:val="2B5D6185"/>
    <w:rsid w:val="2C606340"/>
    <w:rsid w:val="2D975526"/>
    <w:rsid w:val="2E0A1C15"/>
    <w:rsid w:val="2E725512"/>
    <w:rsid w:val="2F7559CC"/>
    <w:rsid w:val="30107DC7"/>
    <w:rsid w:val="308B0463"/>
    <w:rsid w:val="31BB4649"/>
    <w:rsid w:val="327B24F3"/>
    <w:rsid w:val="33886F9D"/>
    <w:rsid w:val="34081714"/>
    <w:rsid w:val="3412727E"/>
    <w:rsid w:val="35E1272E"/>
    <w:rsid w:val="360E04DA"/>
    <w:rsid w:val="36B3155A"/>
    <w:rsid w:val="36E416B0"/>
    <w:rsid w:val="37382BE3"/>
    <w:rsid w:val="38C83ED6"/>
    <w:rsid w:val="39A729D7"/>
    <w:rsid w:val="39CE2E0A"/>
    <w:rsid w:val="3B7A1560"/>
    <w:rsid w:val="3C315C3F"/>
    <w:rsid w:val="3CD52CE1"/>
    <w:rsid w:val="3D7D12E9"/>
    <w:rsid w:val="3DEE2FCC"/>
    <w:rsid w:val="3F002144"/>
    <w:rsid w:val="3FB14218"/>
    <w:rsid w:val="41736F2E"/>
    <w:rsid w:val="43501743"/>
    <w:rsid w:val="44EF203F"/>
    <w:rsid w:val="46021094"/>
    <w:rsid w:val="463D64D4"/>
    <w:rsid w:val="46AC0352"/>
    <w:rsid w:val="48034F8F"/>
    <w:rsid w:val="4A8C69C0"/>
    <w:rsid w:val="4A9530AD"/>
    <w:rsid w:val="4ACD2E27"/>
    <w:rsid w:val="4B2E6D8A"/>
    <w:rsid w:val="4B3D50F4"/>
    <w:rsid w:val="4B84210E"/>
    <w:rsid w:val="4DE47108"/>
    <w:rsid w:val="4E681665"/>
    <w:rsid w:val="4E6B0599"/>
    <w:rsid w:val="4F6A1CCE"/>
    <w:rsid w:val="50CD3B72"/>
    <w:rsid w:val="50DD2A80"/>
    <w:rsid w:val="51CC24AF"/>
    <w:rsid w:val="521F72A4"/>
    <w:rsid w:val="52521EF9"/>
    <w:rsid w:val="52547FE4"/>
    <w:rsid w:val="53253623"/>
    <w:rsid w:val="54875D3D"/>
    <w:rsid w:val="55ED26C4"/>
    <w:rsid w:val="5636720A"/>
    <w:rsid w:val="56991583"/>
    <w:rsid w:val="5749514C"/>
    <w:rsid w:val="578550D1"/>
    <w:rsid w:val="57FF1495"/>
    <w:rsid w:val="58A66E33"/>
    <w:rsid w:val="5A171D9E"/>
    <w:rsid w:val="5A907916"/>
    <w:rsid w:val="5B2D1AB6"/>
    <w:rsid w:val="5E12271A"/>
    <w:rsid w:val="5E6921C1"/>
    <w:rsid w:val="5F76681C"/>
    <w:rsid w:val="60D71C89"/>
    <w:rsid w:val="628604F2"/>
    <w:rsid w:val="62EE764B"/>
    <w:rsid w:val="63D96787"/>
    <w:rsid w:val="642F00C5"/>
    <w:rsid w:val="665A2A10"/>
    <w:rsid w:val="66797A2C"/>
    <w:rsid w:val="66BA4938"/>
    <w:rsid w:val="66D94D0C"/>
    <w:rsid w:val="6A84401E"/>
    <w:rsid w:val="6ACF156B"/>
    <w:rsid w:val="6B4709A3"/>
    <w:rsid w:val="6C0A1E3D"/>
    <w:rsid w:val="6DA13CBC"/>
    <w:rsid w:val="6DA8436F"/>
    <w:rsid w:val="6DC65416"/>
    <w:rsid w:val="6DF844F6"/>
    <w:rsid w:val="6E1F06EE"/>
    <w:rsid w:val="6E1F094E"/>
    <w:rsid w:val="6EE80C29"/>
    <w:rsid w:val="6F0A4E9C"/>
    <w:rsid w:val="6F5042C2"/>
    <w:rsid w:val="6FEB17E8"/>
    <w:rsid w:val="70435319"/>
    <w:rsid w:val="706F5DF3"/>
    <w:rsid w:val="71C532AC"/>
    <w:rsid w:val="71C86434"/>
    <w:rsid w:val="72476EFE"/>
    <w:rsid w:val="730C207E"/>
    <w:rsid w:val="73185C09"/>
    <w:rsid w:val="7331075B"/>
    <w:rsid w:val="7342329D"/>
    <w:rsid w:val="73797820"/>
    <w:rsid w:val="741E5BB6"/>
    <w:rsid w:val="746F492F"/>
    <w:rsid w:val="74D97A12"/>
    <w:rsid w:val="7549737E"/>
    <w:rsid w:val="754E1402"/>
    <w:rsid w:val="75A23384"/>
    <w:rsid w:val="75D563BC"/>
    <w:rsid w:val="7625437C"/>
    <w:rsid w:val="773E764D"/>
    <w:rsid w:val="7788265F"/>
    <w:rsid w:val="77C61DC8"/>
    <w:rsid w:val="78404C63"/>
    <w:rsid w:val="79B3519E"/>
    <w:rsid w:val="7A446877"/>
    <w:rsid w:val="7B2F6C09"/>
    <w:rsid w:val="7C3B227D"/>
    <w:rsid w:val="7EBC72D3"/>
    <w:rsid w:val="7F062188"/>
    <w:rsid w:val="7F0D33E2"/>
    <w:rsid w:val="7F227094"/>
    <w:rsid w:val="7F343659"/>
    <w:rsid w:val="7F8C0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4</Pages>
  <Words>426</Words>
  <Characters>2433</Characters>
  <Lines>20</Lines>
  <Paragraphs>5</Paragraphs>
  <TotalTime>7</TotalTime>
  <ScaleCrop>false</ScaleCrop>
  <LinksUpToDate>false</LinksUpToDate>
  <CharactersWithSpaces>2854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2018-03-02T13:44:00Z</dcterms:created>
  <dc:creator>juvg</dc:creator>
  <cp:lastModifiedBy>Administrator</cp:lastModifiedBy>
  <cp:lastPrinted>2019-02-22T08:07:00Z</cp:lastPrinted>
  <dcterms:modified xsi:type="dcterms:W3CDTF">2022-02-18T07:29:15Z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KSORubyTemplateID" linkTarget="0">
    <vt:lpwstr>6</vt:lpwstr>
  </property>
  <property fmtid="{D5CDD505-2E9C-101B-9397-08002B2CF9AE}" pid="4" name="ICV">
    <vt:lpwstr>837B2E535971426A962230738078629E</vt:lpwstr>
  </property>
</Properties>
</file>