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35"/>
        <w:gridCol w:w="1327"/>
        <w:gridCol w:w="1236"/>
        <w:gridCol w:w="1100"/>
        <w:gridCol w:w="1649"/>
        <w:gridCol w:w="1375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钢琴与弹唱1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2135006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1271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陈思荃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24366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学前教育 大一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教育学院231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每周三下午2-3点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《钢琴基础（一）》栾珺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ISBN 978-7-313-19963-8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上海交通大学出版社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2022年12月第2版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2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93"/>
        <w:gridCol w:w="693"/>
        <w:gridCol w:w="3183"/>
        <w:gridCol w:w="2050"/>
        <w:gridCol w:w="1851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B7E0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拉德茨基进行曲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》、《春》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B0F4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109E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秋天的节日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蝴蝶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D6E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D837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D5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春天的喜悦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平安夜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DA4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C4C43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两只耳朵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红蜻蜓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0791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CDB1C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0F6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我们多么幸福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《小毛驴》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EB2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3873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64F8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钢琴基础知识，基本乐理知识，曲目：《杜鹃鸟》、《乘火箭上天》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7BE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7C211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EC36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钢琴基础知识，基本乐理知识，曲目：《小兔子乖乖》、《吉祥三宝》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4F2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DEF7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43F5DC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BD7DE">
            <w:pPr>
              <w:widowControl/>
              <w:ind w:firstLine="840" w:firstLineChars="400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总结答疑与考试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D99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9DF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考核抽查全部所学内容</w:t>
            </w:r>
          </w:p>
        </w:tc>
      </w:tr>
    </w:tbl>
    <w:p w14:paraId="70E5F8D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37A6EC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2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63E85B">
            <w:pPr>
              <w:pStyle w:val="4"/>
              <w:widowControl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B7D5E0">
            <w:pPr>
              <w:widowControl w:val="0"/>
              <w:snapToGrid w:val="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期末展示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6190F9">
            <w:pPr>
              <w:pStyle w:val="4"/>
              <w:widowControl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688304">
            <w:pPr>
              <w:widowControl w:val="0"/>
              <w:snapToGrid w:val="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课堂学习实践情况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A9466A">
            <w:pPr>
              <w:pStyle w:val="4"/>
              <w:widowControl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C12A1B">
            <w:pPr>
              <w:widowControl w:val="0"/>
              <w:snapToGrid w:val="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回课作业完成情况</w:t>
            </w:r>
          </w:p>
        </w:tc>
      </w:tr>
    </w:tbl>
    <w:p w14:paraId="743F227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1745615</wp:posOffset>
            </wp:positionH>
            <wp:positionV relativeFrom="page">
              <wp:posOffset>4857115</wp:posOffset>
            </wp:positionV>
            <wp:extent cx="825500" cy="212725"/>
            <wp:effectExtent l="0" t="0" r="12700" b="635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BD72E"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2025.9.22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44880"/>
    <w:rsid w:val="088568C7"/>
    <w:rsid w:val="15733693"/>
    <w:rsid w:val="186708C6"/>
    <w:rsid w:val="42821601"/>
    <w:rsid w:val="43112D04"/>
    <w:rsid w:val="46951B6B"/>
    <w:rsid w:val="5E0E085B"/>
    <w:rsid w:val="747E0535"/>
    <w:rsid w:val="7AE4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2026-03-12T03:40:00Z</dcterms:created>
  <dc:creator>сыцюань</dc:creator>
  <cp:lastModifiedBy>сыцюань</cp:lastModifiedBy>
  <dcterms:modified xsi:type="dcterms:W3CDTF">2026-03-12T03:47:00Z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BB286C4010AF479CB15F294C61E71ECB_11</vt:lpwstr>
  </property>
  <property fmtid="{D5CDD505-2E9C-101B-9397-08002B2CF9AE}" pid="4" name="KSOTemplateDocerSaveRecord">
    <vt:lpwstr>eyJoZGlkIjoiNTg5ZGJkYWJmYzE5ZmYwYzgyMDEwZWE4NzAyNjVkODUiLCJ1c2VySWQiOiI5MjI4NjAzNTYifQ==</vt:lpwstr>
  </property>
</Properties>
</file>