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F9F882F">
      <w:pPr>
        <w:snapToGrid w:val="0"/>
        <w:jc w:val="center"/>
        <w:rPr>
          <w:sz w:val="6"/>
          <w:szCs w:val="6"/>
          <w:lang w:eastAsia="zh-CN"/>
        </w:rPr>
      </w:pPr>
    </w:p>
    <w:p w14:paraId="46383C6E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上海建桥学院课程教学进度计划表</w:t>
      </w:r>
    </w:p>
    <w:p w14:paraId="76731B21">
      <w:pPr>
        <w:pStyle w:val="10"/>
        <w:numPr>
          <w:ilvl w:val="0"/>
          <w:numId w:val="1"/>
        </w:numPr>
        <w:snapToGrid w:val="0"/>
        <w:spacing w:before="180" w:beforeLines="50" w:after="180" w:afterLines="50"/>
        <w:jc w:val="both"/>
        <w:rPr>
          <w:rFonts w:ascii="黑体" w:hAnsi="黑体" w:eastAsia="黑体"/>
          <w:color w:val="000000"/>
          <w:lang w:eastAsia="zh-CN"/>
        </w:rPr>
      </w:pPr>
      <w:r>
        <w:rPr>
          <w:rFonts w:ascii="黑体" w:hAnsi="黑体" w:eastAsia="黑体"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433CC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358E854">
            <w:pPr>
              <w:tabs>
                <w:tab w:val="left" w:pos="532"/>
              </w:tabs>
              <w:spacing w:after="0"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4D5A58B">
            <w:pPr>
              <w:tabs>
                <w:tab w:val="left" w:pos="532"/>
              </w:tabs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普通心理学</w:t>
            </w:r>
          </w:p>
        </w:tc>
      </w:tr>
      <w:tr w14:paraId="70A2E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0E98A8D8">
            <w:pPr>
              <w:tabs>
                <w:tab w:val="left" w:pos="532"/>
              </w:tabs>
              <w:spacing w:after="0"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11922A5B">
            <w:pPr>
              <w:tabs>
                <w:tab w:val="left" w:pos="532"/>
              </w:tabs>
              <w:spacing w:after="0" w:line="24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2130057</w:t>
            </w:r>
          </w:p>
        </w:tc>
        <w:tc>
          <w:tcPr>
            <w:tcW w:w="1279" w:type="dxa"/>
            <w:vAlign w:val="center"/>
          </w:tcPr>
          <w:p w14:paraId="2F6FAE44">
            <w:pPr>
              <w:tabs>
                <w:tab w:val="left" w:pos="532"/>
              </w:tabs>
              <w:spacing w:after="0" w:line="240" w:lineRule="auto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6A7D2BEF">
            <w:pPr>
              <w:tabs>
                <w:tab w:val="left" w:pos="532"/>
              </w:tabs>
              <w:spacing w:after="0" w:line="24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5532</w:t>
            </w:r>
          </w:p>
        </w:tc>
        <w:tc>
          <w:tcPr>
            <w:tcW w:w="1704" w:type="dxa"/>
            <w:vAlign w:val="center"/>
          </w:tcPr>
          <w:p w14:paraId="5F0B69BB">
            <w:pPr>
              <w:tabs>
                <w:tab w:val="left" w:pos="532"/>
              </w:tabs>
              <w:spacing w:after="0"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53E41914">
            <w:pPr>
              <w:tabs>
                <w:tab w:val="left" w:pos="532"/>
              </w:tabs>
              <w:spacing w:after="0" w:line="240" w:lineRule="auto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/32</w:t>
            </w:r>
          </w:p>
        </w:tc>
      </w:tr>
      <w:tr w14:paraId="6FEC8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35A692B5">
            <w:pPr>
              <w:tabs>
                <w:tab w:val="left" w:pos="532"/>
              </w:tabs>
              <w:spacing w:after="0"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5256EA6B">
            <w:pPr>
              <w:tabs>
                <w:tab w:val="left" w:pos="532"/>
              </w:tabs>
              <w:spacing w:after="0" w:line="24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白鹤</w:t>
            </w:r>
          </w:p>
        </w:tc>
        <w:tc>
          <w:tcPr>
            <w:tcW w:w="1279" w:type="dxa"/>
            <w:vAlign w:val="center"/>
          </w:tcPr>
          <w:p w14:paraId="6B6BDB57">
            <w:pPr>
              <w:tabs>
                <w:tab w:val="left" w:pos="532"/>
              </w:tabs>
              <w:spacing w:after="0"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23CA9BF5">
            <w:pPr>
              <w:tabs>
                <w:tab w:val="left" w:pos="532"/>
              </w:tabs>
              <w:spacing w:after="0" w:line="24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17071</w:t>
            </w:r>
          </w:p>
        </w:tc>
        <w:tc>
          <w:tcPr>
            <w:tcW w:w="1704" w:type="dxa"/>
            <w:vAlign w:val="center"/>
          </w:tcPr>
          <w:p w14:paraId="2ECDC984">
            <w:pPr>
              <w:tabs>
                <w:tab w:val="left" w:pos="532"/>
              </w:tabs>
              <w:spacing w:after="0"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27B899AE">
            <w:pPr>
              <w:tabs>
                <w:tab w:val="left" w:pos="532"/>
              </w:tabs>
              <w:spacing w:after="0" w:line="240" w:lineRule="auto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30C56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5F45FE65">
            <w:pPr>
              <w:tabs>
                <w:tab w:val="left" w:pos="532"/>
              </w:tabs>
              <w:spacing w:after="0"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1B3D423C">
            <w:pPr>
              <w:tabs>
                <w:tab w:val="left" w:pos="532"/>
              </w:tabs>
              <w:spacing w:after="0" w:line="24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小学教育</w:t>
            </w:r>
          </w:p>
        </w:tc>
        <w:tc>
          <w:tcPr>
            <w:tcW w:w="1279" w:type="dxa"/>
            <w:vAlign w:val="center"/>
          </w:tcPr>
          <w:p w14:paraId="1822AD99">
            <w:pPr>
              <w:tabs>
                <w:tab w:val="left" w:pos="532"/>
              </w:tabs>
              <w:spacing w:after="0"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056A8A19">
            <w:pPr>
              <w:tabs>
                <w:tab w:val="left" w:pos="532"/>
              </w:tabs>
              <w:spacing w:after="0" w:line="24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704" w:type="dxa"/>
            <w:vAlign w:val="center"/>
          </w:tcPr>
          <w:p w14:paraId="63408772">
            <w:pPr>
              <w:tabs>
                <w:tab w:val="left" w:pos="532"/>
              </w:tabs>
              <w:spacing w:after="0"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3D98FA41">
            <w:pPr>
              <w:tabs>
                <w:tab w:val="left" w:pos="532"/>
              </w:tabs>
              <w:spacing w:after="0" w:line="24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11号楼327</w:t>
            </w:r>
            <w:bookmarkStart w:id="0" w:name="_GoBack"/>
            <w:bookmarkEnd w:id="0"/>
          </w:p>
        </w:tc>
      </w:tr>
      <w:tr w14:paraId="7788C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1F3206E9">
            <w:pPr>
              <w:tabs>
                <w:tab w:val="left" w:pos="532"/>
              </w:tabs>
              <w:spacing w:after="0"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5D3FE6DE"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  <w:t>周四下午</w:t>
            </w:r>
          </w:p>
        </w:tc>
      </w:tr>
      <w:tr w14:paraId="263C8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54F15F2E">
            <w:pPr>
              <w:tabs>
                <w:tab w:val="left" w:pos="532"/>
              </w:tabs>
              <w:spacing w:after="0"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4ADD48BE"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C75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7A8CD315">
            <w:pPr>
              <w:tabs>
                <w:tab w:val="left" w:pos="532"/>
              </w:tabs>
              <w:spacing w:after="0"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078ABED3">
            <w:pPr>
              <w:tabs>
                <w:tab w:val="left" w:pos="532"/>
              </w:tabs>
              <w:spacing w:after="0"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书名：普通心理学，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作者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：彭聃龄，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出版社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：北京师范大学出版社，出版时间：2019-2-1，版次：第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版，书号（ISBN）：9787303236879</w:t>
            </w:r>
          </w:p>
        </w:tc>
      </w:tr>
      <w:tr w14:paraId="46B7A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984478F">
            <w:pPr>
              <w:tabs>
                <w:tab w:val="left" w:pos="532"/>
              </w:tabs>
              <w:spacing w:after="0"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C3E6079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1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书名：津巴多普通心理学，作者：菲利普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·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津巴多(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 xml:space="preserve">Philip G. Zimbardo), 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罗伯特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·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约翰逊（R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obert L. Johnson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），安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·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韦伯（A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nn L. Weber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）著，</w:t>
            </w:r>
            <w:r>
              <w:fldChar w:fldCharType="begin"/>
            </w:r>
            <w:r>
              <w:instrText xml:space="preserve"> HYPERLINK "https://book.jd.com/writer/钱静_1.html" \t "_blank" </w:instrText>
            </w:r>
            <w:r>
              <w:fldChar w:fldCharType="separate"/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钱静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，</w:t>
            </w:r>
            <w:r>
              <w:fldChar w:fldCharType="begin"/>
            </w:r>
            <w:r>
              <w:instrText xml:space="preserve"> HYPERLINK "https://book.jd.com/writer/黄珏苹_1.html" \t "_blank" </w:instrText>
            </w:r>
            <w:r>
              <w:fldChar w:fldCharType="separate"/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黄珏苹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译， 出版社：中国人民大学出版社，出版时间：20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17-04-01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，版次：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原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书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第7版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，书号（ISBN）：978-7-300-22964-5.</w:t>
            </w:r>
          </w:p>
          <w:p w14:paraId="30080289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2.书名：心理学概论，作者：孙时进，出版社：华东师范大学出版社，出版时间：2002-5，版次：第1版，书号（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ISBN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）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: 978-7-56-172996-0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.</w:t>
            </w:r>
          </w:p>
          <w:p w14:paraId="3E560FEC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书名：普通心理学，作者：叶奕乾，何存道，梁宁建，出版社：华东师范大学出版社，出版时间：2016-8，版次：第5版，书号（ISBN）：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978-7-56-755074-2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.</w:t>
            </w:r>
          </w:p>
          <w:p w14:paraId="6280C603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4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书名：心理学与生活，作者：理查德·格里格，菲利普·津巴多，出版社：人民邮电出版社，出版时间：2016-1，版次: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第19版，书号（ISBN）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978-7-11-540936-2</w:t>
            </w:r>
          </w:p>
          <w:p w14:paraId="52BA0DFE">
            <w:pPr>
              <w:tabs>
                <w:tab w:val="left" w:pos="532"/>
              </w:tabs>
              <w:spacing w:after="0"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427A33CE">
      <w:pPr>
        <w:snapToGrid w:val="0"/>
        <w:spacing w:before="180" w:beforeLines="50" w:after="180" w:afterLines="50"/>
        <w:jc w:val="both"/>
        <w:rPr>
          <w:rFonts w:ascii="黑体" w:hAnsi="黑体" w:eastAsia="黑体"/>
          <w:color w:val="000000"/>
          <w:lang w:eastAsia="zh-CN"/>
        </w:rPr>
      </w:pPr>
      <w:r>
        <w:rPr>
          <w:rFonts w:hint="eastAsia" w:ascii="黑体" w:hAnsi="黑体" w:eastAsia="黑体"/>
          <w:color w:val="000000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618"/>
        <w:gridCol w:w="1535"/>
        <w:gridCol w:w="2977"/>
      </w:tblGrid>
      <w:tr w14:paraId="21E217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2238DB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EC0D49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C6A0A8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0E1FAC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9AB7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9CFF9B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06E23C"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  <w:t>心理学概述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E9602E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课堂讲授、</w:t>
            </w:r>
          </w:p>
          <w:p w14:paraId="7E21D443">
            <w:pPr>
              <w:widowControl/>
              <w:jc w:val="center"/>
              <w:rPr>
                <w:rFonts w:hint="default" w:ascii="黑体" w:hAnsi="黑体" w:eastAsia="黑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val="en-US" w:eastAsia="zh-CN"/>
              </w:rPr>
              <w:t>小组讨论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D8FE94">
            <w:pPr>
              <w:widowControl/>
              <w:jc w:val="center"/>
              <w:rPr>
                <w:rFonts w:hint="default" w:ascii="黑体" w:hAnsi="黑体" w:eastAsia="黑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val="en-US" w:eastAsia="zh-CN"/>
              </w:rPr>
              <w:t>小组讨论结果汇报</w:t>
            </w:r>
          </w:p>
        </w:tc>
      </w:tr>
      <w:tr w14:paraId="4036E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223C1E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6914C7">
            <w:pPr>
              <w:widowControl/>
              <w:rPr>
                <w:rFonts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  <w:t>感觉专题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4EF3E1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课堂讲授、讨论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EED38F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复习本次课堂讲授的内容，预习下周上课内容。</w:t>
            </w:r>
          </w:p>
        </w:tc>
      </w:tr>
      <w:tr w14:paraId="509424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402668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0E18E7">
            <w:pPr>
              <w:widowControl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知觉专题（一）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DE4DCE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5BA34A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复习并练习（课后习题）</w:t>
            </w:r>
          </w:p>
        </w:tc>
      </w:tr>
      <w:tr w14:paraId="0274D4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435BB2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21B50C"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知觉专题（二）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2B7116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课堂讲授、讨论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9E5022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复习本次课堂讲授的内容，预习下周上课内容。</w:t>
            </w:r>
          </w:p>
        </w:tc>
      </w:tr>
      <w:tr w14:paraId="4B2B0D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E321A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A4F4D3"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记忆专题（一）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512A48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课堂讲授、讨论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CFC7A6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复习并练习（课后习题）</w:t>
            </w:r>
          </w:p>
        </w:tc>
      </w:tr>
      <w:tr w14:paraId="344786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B8DF72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60EF55"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记忆专题（二）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CA5E54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课堂讲授、讨论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919D2C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复习本次课堂讲授的内容，预习下周上课内容。</w:t>
            </w:r>
          </w:p>
        </w:tc>
      </w:tr>
      <w:tr w14:paraId="277CC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116D73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A0A5B3"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思维专题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01A475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0F13F0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期中复习</w:t>
            </w:r>
          </w:p>
        </w:tc>
      </w:tr>
      <w:tr w14:paraId="4A737D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C052C7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348B69"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意识专题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D5235F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BAC063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复习本次课堂讲授的内容，预习下周上课内容。</w:t>
            </w:r>
          </w:p>
        </w:tc>
      </w:tr>
      <w:tr w14:paraId="76A65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ABAB74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DD5B48"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注意专题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03A057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课堂讲授、案例分析、自主学习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2AF282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复习本次课堂讲授的内容，预习下周上课内容。</w:t>
            </w:r>
          </w:p>
        </w:tc>
      </w:tr>
      <w:tr w14:paraId="1C07C2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09F017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C8F15"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动机专题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19BB3F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课堂讲授、实例分析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313696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复习本次课堂讲授的内容，预习下周上课内容。</w:t>
            </w:r>
          </w:p>
        </w:tc>
      </w:tr>
      <w:tr w14:paraId="01ABEB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C44ACD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768027"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情绪专题（一）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1F1E61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课堂讲授、实例分析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DD2A49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复习本次课堂讲授的内容，预习下周上课内容</w:t>
            </w:r>
          </w:p>
        </w:tc>
      </w:tr>
      <w:tr w14:paraId="3256C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66B084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8E85A7"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情绪专题（二）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AA5660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课堂讲授、实例分析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C05A59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复习并练习（课后习题）。</w:t>
            </w:r>
          </w:p>
        </w:tc>
      </w:tr>
      <w:tr w14:paraId="786271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4450CA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DC4194"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人格专题（一）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CCAFB2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课堂讲授、实例分析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7D0CD8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复习本次课堂讲授的内容，预习下周上课内容。</w:t>
            </w:r>
          </w:p>
        </w:tc>
      </w:tr>
      <w:tr w14:paraId="365BE5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A4E8A2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7D90DB"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人格专题（二）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2ADABB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  <w:t>MMPI</w:t>
            </w: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人格测试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16021D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bCs/>
                <w:kern w:val="0"/>
                <w:sz w:val="21"/>
                <w:szCs w:val="21"/>
                <w:lang w:eastAsia="zh-CN"/>
              </w:rPr>
              <w:t>撰写关于人格测量的心得</w:t>
            </w:r>
          </w:p>
        </w:tc>
      </w:tr>
      <w:tr w14:paraId="359F2E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853C2F">
            <w:pPr>
              <w:widowControl/>
              <w:jc w:val="center"/>
              <w:rPr>
                <w:rFonts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62CA17"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能力专题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EFA74D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自学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F211BB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复习并练习（课后习题）</w:t>
            </w:r>
          </w:p>
        </w:tc>
      </w:tr>
      <w:tr w14:paraId="65B8C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BBDFEC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8A3D92"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  <w:t xml:space="preserve">Q&amp;A 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68E5E7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学生自主复习，答疑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489CEA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总复习</w:t>
            </w:r>
          </w:p>
        </w:tc>
      </w:tr>
    </w:tbl>
    <w:p w14:paraId="7BC0EC77"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333C975A">
      <w:pPr>
        <w:snapToGrid w:val="0"/>
        <w:spacing w:before="180" w:beforeLines="50" w:after="180" w:afterLines="50"/>
        <w:jc w:val="both"/>
        <w:rPr>
          <w:rFonts w:ascii="黑体" w:hAnsi="黑体" w:eastAsia="黑体"/>
          <w:color w:val="000000"/>
          <w:lang w:eastAsia="zh-CN"/>
        </w:rPr>
      </w:pPr>
      <w:r>
        <w:rPr>
          <w:rFonts w:hint="eastAsia" w:ascii="黑体" w:hAnsi="黑体" w:eastAsia="黑体"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75BA0A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61F4AF92">
            <w:pPr>
              <w:snapToGrid w:val="0"/>
              <w:spacing w:before="180" w:beforeLines="50" w:after="180" w:afterLines="50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0062F0">
            <w:pPr>
              <w:snapToGrid w:val="0"/>
              <w:spacing w:before="180" w:beforeLines="50" w:after="180" w:afterLines="50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0E03E12">
            <w:pPr>
              <w:snapToGrid w:val="0"/>
              <w:spacing w:before="180" w:beforeLines="50" w:after="180" w:afterLines="50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考核方式</w:t>
            </w:r>
          </w:p>
        </w:tc>
      </w:tr>
      <w:tr w14:paraId="06546C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</w:tcPr>
          <w:p w14:paraId="7D3DA8F9">
            <w:pPr>
              <w:snapToGrid w:val="0"/>
              <w:spacing w:before="180" w:beforeLines="50" w:after="180" w:afterLines="50"/>
              <w:jc w:val="center"/>
              <w:rPr>
                <w:rFonts w:hint="default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  <w:t>期末考试</w:t>
            </w:r>
          </w:p>
        </w:tc>
        <w:tc>
          <w:tcPr>
            <w:tcW w:w="1843" w:type="dxa"/>
            <w:shd w:val="clear" w:color="auto" w:fill="auto"/>
          </w:tcPr>
          <w:p w14:paraId="41884960">
            <w:pPr>
              <w:snapToGrid w:val="0"/>
              <w:spacing w:before="180" w:beforeLines="50" w:after="180" w:afterLines="50"/>
              <w:jc w:val="center"/>
              <w:rPr>
                <w:rFonts w:hint="default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  <w:t>45%</w:t>
            </w:r>
          </w:p>
        </w:tc>
        <w:tc>
          <w:tcPr>
            <w:tcW w:w="5387" w:type="dxa"/>
            <w:shd w:val="clear" w:color="auto" w:fill="auto"/>
          </w:tcPr>
          <w:p w14:paraId="2473B787">
            <w:pPr>
              <w:snapToGrid w:val="0"/>
              <w:spacing w:before="180" w:beforeLines="50" w:after="180" w:afterLines="50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期终考试（纸笔测试</w:t>
            </w: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、闭卷、百分制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 w14:paraId="49D724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FDC7F6D">
            <w:pPr>
              <w:snapToGrid w:val="0"/>
              <w:spacing w:before="180" w:beforeLines="50" w:after="180" w:afterLines="50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  <w:t>小组讨论与过程性作业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6E0DD7">
            <w:pPr>
              <w:snapToGrid w:val="0"/>
              <w:spacing w:before="180" w:beforeLines="50" w:after="180" w:afterLines="50"/>
              <w:jc w:val="center"/>
              <w:rPr>
                <w:rFonts w:hint="default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  <w:t>35%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AB3ABEB">
            <w:pPr>
              <w:snapToGrid w:val="0"/>
              <w:spacing w:before="180" w:beforeLines="50" w:after="180" w:afterLines="50"/>
              <w:jc w:val="center"/>
              <w:rPr>
                <w:rFonts w:hint="default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  <w:t>讨论结果汇报及作业作答情况</w:t>
            </w:r>
          </w:p>
        </w:tc>
      </w:tr>
      <w:tr w14:paraId="01C6E6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</w:tcPr>
          <w:p w14:paraId="7BC56DF7">
            <w:pPr>
              <w:snapToGrid w:val="0"/>
              <w:spacing w:before="180" w:beforeLines="50" w:after="180" w:afterLines="50"/>
              <w:jc w:val="center"/>
              <w:rPr>
                <w:rFonts w:hint="default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  <w:t>平时成绩</w:t>
            </w:r>
          </w:p>
        </w:tc>
        <w:tc>
          <w:tcPr>
            <w:tcW w:w="1843" w:type="dxa"/>
            <w:shd w:val="clear" w:color="auto" w:fill="auto"/>
          </w:tcPr>
          <w:p w14:paraId="601884CE">
            <w:pPr>
              <w:snapToGrid w:val="0"/>
              <w:spacing w:before="180" w:beforeLines="50" w:after="180" w:afterLines="50"/>
              <w:jc w:val="center"/>
              <w:rPr>
                <w:rFonts w:hint="default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</w:tcPr>
          <w:p w14:paraId="27ABB837">
            <w:pPr>
              <w:snapToGrid w:val="0"/>
              <w:spacing w:before="180" w:beforeLines="50" w:after="180" w:afterLines="50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平时</w:t>
            </w: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  <w:t>成绩</w:t>
            </w: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（考勤、课堂参与度）</w:t>
            </w:r>
          </w:p>
        </w:tc>
      </w:tr>
    </w:tbl>
    <w:p w14:paraId="0804E9E8">
      <w:pPr>
        <w:snapToGrid w:val="0"/>
        <w:spacing w:before="180" w:beforeLines="50" w:after="180" w:afterLines="50"/>
        <w:jc w:val="both"/>
        <w:rPr>
          <w:rFonts w:hint="eastAsia" w:ascii="黑体" w:hAnsi="黑体" w:eastAsia="黑体"/>
          <w:color w:val="00000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任课教师：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白鹤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 </w:t>
      </w:r>
    </w:p>
    <w:p w14:paraId="44038B85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ABC6C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  <w:lang w:eastAsia="zh-CN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  <w:lang w:eastAsia="zh-CN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  <w:lang w:eastAsia="zh-CN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  <w:lang w:eastAsia="zh-CN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  <w:lang w:eastAsia="zh-CN"/>
      </w:rPr>
      <w:t>頁</w:t>
    </w:r>
  </w:p>
  <w:p w14:paraId="512B76B7">
    <w:pPr>
      <w:snapToGrid w:val="0"/>
      <w:spacing w:before="120" w:beforeLines="50" w:after="120" w:afterLines="50"/>
      <w:jc w:val="both"/>
      <w:rPr>
        <w:sz w:val="18"/>
        <w:szCs w:val="18"/>
        <w:lang w:eastAsia="zh-CN"/>
      </w:rPr>
    </w:pPr>
    <w:r>
      <w:rPr>
        <w:rFonts w:hint="eastAsia" w:ascii="宋体" w:hAnsi="宋体" w:eastAsia="宋体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AC382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1FCB4C23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137EA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CE99C31"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CE99C31"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45004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3029BB"/>
    <w:multiLevelType w:val="multilevel"/>
    <w:tmpl w:val="4F3029BB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dkY2U4YjVlMzE1M2RkMWY3NzQ2NDc0OGI3YWViM2UifQ=="/>
  </w:docVars>
  <w:rsids>
    <w:rsidRoot w:val="00475657"/>
    <w:rsid w:val="00001A9A"/>
    <w:rsid w:val="000138B2"/>
    <w:rsid w:val="000159C3"/>
    <w:rsid w:val="00017FC5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A62EE"/>
    <w:rsid w:val="000B165C"/>
    <w:rsid w:val="000B38AB"/>
    <w:rsid w:val="000B4629"/>
    <w:rsid w:val="000C1065"/>
    <w:rsid w:val="000C3A32"/>
    <w:rsid w:val="000C65FF"/>
    <w:rsid w:val="000C7AFA"/>
    <w:rsid w:val="000D033F"/>
    <w:rsid w:val="000D1B9D"/>
    <w:rsid w:val="000D532D"/>
    <w:rsid w:val="000E2757"/>
    <w:rsid w:val="000E646B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0B84"/>
    <w:rsid w:val="001449B0"/>
    <w:rsid w:val="0014621F"/>
    <w:rsid w:val="001612DA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513D"/>
    <w:rsid w:val="001E76D4"/>
    <w:rsid w:val="001F3903"/>
    <w:rsid w:val="001F430C"/>
    <w:rsid w:val="001F50DD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7132"/>
    <w:rsid w:val="00280A20"/>
    <w:rsid w:val="00283A9D"/>
    <w:rsid w:val="00287142"/>
    <w:rsid w:val="00290A4F"/>
    <w:rsid w:val="00290EB6"/>
    <w:rsid w:val="00296457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3475"/>
    <w:rsid w:val="00306608"/>
    <w:rsid w:val="00323A00"/>
    <w:rsid w:val="00323DAF"/>
    <w:rsid w:val="00325BFB"/>
    <w:rsid w:val="00326D1F"/>
    <w:rsid w:val="00331EC3"/>
    <w:rsid w:val="00332207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3F88"/>
    <w:rsid w:val="00374269"/>
    <w:rsid w:val="00376924"/>
    <w:rsid w:val="00376FDE"/>
    <w:rsid w:val="00382FDD"/>
    <w:rsid w:val="00387718"/>
    <w:rsid w:val="003958D4"/>
    <w:rsid w:val="003A11F8"/>
    <w:rsid w:val="003A289E"/>
    <w:rsid w:val="003A440D"/>
    <w:rsid w:val="003B145C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0C82"/>
    <w:rsid w:val="00452E85"/>
    <w:rsid w:val="00452ED4"/>
    <w:rsid w:val="00460FAC"/>
    <w:rsid w:val="00463BDD"/>
    <w:rsid w:val="00466990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263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74"/>
    <w:rsid w:val="004E68E7"/>
    <w:rsid w:val="004F0DAB"/>
    <w:rsid w:val="004F66C0"/>
    <w:rsid w:val="005003D0"/>
    <w:rsid w:val="00500511"/>
    <w:rsid w:val="00502A24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201A"/>
    <w:rsid w:val="00533A4C"/>
    <w:rsid w:val="00541E3A"/>
    <w:rsid w:val="005452F2"/>
    <w:rsid w:val="00547D7A"/>
    <w:rsid w:val="00552F8A"/>
    <w:rsid w:val="00554878"/>
    <w:rsid w:val="0056101B"/>
    <w:rsid w:val="0056466D"/>
    <w:rsid w:val="0056717F"/>
    <w:rsid w:val="00570125"/>
    <w:rsid w:val="00572150"/>
    <w:rsid w:val="00572687"/>
    <w:rsid w:val="00573FD0"/>
    <w:rsid w:val="0057475B"/>
    <w:rsid w:val="00581B30"/>
    <w:rsid w:val="00582439"/>
    <w:rsid w:val="005875E0"/>
    <w:rsid w:val="00587CC3"/>
    <w:rsid w:val="005A136E"/>
    <w:rsid w:val="005B6225"/>
    <w:rsid w:val="005C4583"/>
    <w:rsid w:val="005C594C"/>
    <w:rsid w:val="005D39E6"/>
    <w:rsid w:val="005D54FC"/>
    <w:rsid w:val="005E1DE7"/>
    <w:rsid w:val="005E29D2"/>
    <w:rsid w:val="005E5C4E"/>
    <w:rsid w:val="005E7A88"/>
    <w:rsid w:val="005F0931"/>
    <w:rsid w:val="005F2CBF"/>
    <w:rsid w:val="006044A3"/>
    <w:rsid w:val="00605F88"/>
    <w:rsid w:val="00607BE5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CCC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0928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4F03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1B2E"/>
    <w:rsid w:val="007B59C2"/>
    <w:rsid w:val="007B5F54"/>
    <w:rsid w:val="007B5F95"/>
    <w:rsid w:val="007C10E1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062FB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0209"/>
    <w:rsid w:val="00825571"/>
    <w:rsid w:val="00825F1F"/>
    <w:rsid w:val="00826511"/>
    <w:rsid w:val="00830058"/>
    <w:rsid w:val="0083049E"/>
    <w:rsid w:val="0083083F"/>
    <w:rsid w:val="00831D53"/>
    <w:rsid w:val="00840954"/>
    <w:rsid w:val="00840E43"/>
    <w:rsid w:val="008429CE"/>
    <w:rsid w:val="008550AF"/>
    <w:rsid w:val="00865C6A"/>
    <w:rsid w:val="008665DF"/>
    <w:rsid w:val="00866AEC"/>
    <w:rsid w:val="00866CD5"/>
    <w:rsid w:val="008702F7"/>
    <w:rsid w:val="00872336"/>
    <w:rsid w:val="00873C4B"/>
    <w:rsid w:val="00882E20"/>
    <w:rsid w:val="00892651"/>
    <w:rsid w:val="00895C55"/>
    <w:rsid w:val="008A0D39"/>
    <w:rsid w:val="008A2553"/>
    <w:rsid w:val="008A2D68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37C12"/>
    <w:rsid w:val="00941FD1"/>
    <w:rsid w:val="00952512"/>
    <w:rsid w:val="009525CC"/>
    <w:rsid w:val="00954AB1"/>
    <w:rsid w:val="00954C1E"/>
    <w:rsid w:val="00957C22"/>
    <w:rsid w:val="00960C73"/>
    <w:rsid w:val="009625E6"/>
    <w:rsid w:val="00964435"/>
    <w:rsid w:val="00964A1C"/>
    <w:rsid w:val="00965011"/>
    <w:rsid w:val="00970588"/>
    <w:rsid w:val="0097100A"/>
    <w:rsid w:val="00973BAA"/>
    <w:rsid w:val="00975747"/>
    <w:rsid w:val="0098415E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0FE0"/>
    <w:rsid w:val="009C2C3A"/>
    <w:rsid w:val="009C5E61"/>
    <w:rsid w:val="009C7751"/>
    <w:rsid w:val="009D3BA7"/>
    <w:rsid w:val="009D5969"/>
    <w:rsid w:val="009E4677"/>
    <w:rsid w:val="009E6172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26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119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319F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0493"/>
    <w:rsid w:val="00AD15FD"/>
    <w:rsid w:val="00AD3670"/>
    <w:rsid w:val="00AD606E"/>
    <w:rsid w:val="00AF2C8C"/>
    <w:rsid w:val="00AF5CCA"/>
    <w:rsid w:val="00B01533"/>
    <w:rsid w:val="00B01A7C"/>
    <w:rsid w:val="00B05815"/>
    <w:rsid w:val="00B11918"/>
    <w:rsid w:val="00B1252F"/>
    <w:rsid w:val="00B15ADA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088A"/>
    <w:rsid w:val="00B81C90"/>
    <w:rsid w:val="00B83A48"/>
    <w:rsid w:val="00BA5396"/>
    <w:rsid w:val="00BB00B3"/>
    <w:rsid w:val="00BB1287"/>
    <w:rsid w:val="00BC09B7"/>
    <w:rsid w:val="00BC622E"/>
    <w:rsid w:val="00BD7AA8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653C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A70F6"/>
    <w:rsid w:val="00CB01D1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0187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40BA"/>
    <w:rsid w:val="00D74A38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57E0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7C14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10D7"/>
    <w:rsid w:val="00EC7382"/>
    <w:rsid w:val="00ED01BA"/>
    <w:rsid w:val="00ED092D"/>
    <w:rsid w:val="00ED41B5"/>
    <w:rsid w:val="00ED42C0"/>
    <w:rsid w:val="00ED49EA"/>
    <w:rsid w:val="00ED6D42"/>
    <w:rsid w:val="00EE1656"/>
    <w:rsid w:val="00EF09CE"/>
    <w:rsid w:val="00F017A7"/>
    <w:rsid w:val="00F01BDD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667C1"/>
    <w:rsid w:val="00F72160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4B53"/>
    <w:rsid w:val="00FE6709"/>
    <w:rsid w:val="00FF2D60"/>
    <w:rsid w:val="00FF72C2"/>
    <w:rsid w:val="01057174"/>
    <w:rsid w:val="0250298D"/>
    <w:rsid w:val="0B02141F"/>
    <w:rsid w:val="0DB76A4A"/>
    <w:rsid w:val="199D2E85"/>
    <w:rsid w:val="1B9B294B"/>
    <w:rsid w:val="2E59298A"/>
    <w:rsid w:val="32543F9F"/>
    <w:rsid w:val="32B53C55"/>
    <w:rsid w:val="35E36D7D"/>
    <w:rsid w:val="37E50B00"/>
    <w:rsid w:val="41E22679"/>
    <w:rsid w:val="468D72C3"/>
    <w:rsid w:val="49DF08B3"/>
    <w:rsid w:val="5B5E462C"/>
    <w:rsid w:val="5C594F62"/>
    <w:rsid w:val="5F65737B"/>
    <w:rsid w:val="64B55722"/>
    <w:rsid w:val="65310993"/>
    <w:rsid w:val="6E256335"/>
    <w:rsid w:val="700912C5"/>
    <w:rsid w:val="72192C03"/>
    <w:rsid w:val="73922C6D"/>
    <w:rsid w:val="74F62C86"/>
    <w:rsid w:val="78F46178"/>
    <w:rsid w:val="7AFD9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qFormat/>
    <w:uiPriority w:val="99"/>
    <w:pPr>
      <w:ind w:left="720"/>
      <w:contextualSpacing/>
    </w:pPr>
  </w:style>
  <w:style w:type="character" w:customStyle="1" w:styleId="11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1019</Words>
  <Characters>1239</Characters>
  <Lines>11</Lines>
  <Paragraphs>3</Paragraphs>
  <TotalTime>2</TotalTime>
  <ScaleCrop>false</ScaleCrop>
  <LinksUpToDate>false</LinksUpToDate>
  <CharactersWithSpaces>1291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2023-09-12T19:55:00Z</dcterms:created>
  <dc:creator>*****</dc:creator>
  <cp:lastModifiedBy> 小白</cp:lastModifiedBy>
  <cp:lastPrinted>2015-03-18T11:45:00Z</cp:lastPrinted>
  <dcterms:modified xsi:type="dcterms:W3CDTF">2025-09-26T03:36:40Z</dcterms:modified>
  <dc:title>上海建桥学院教学进度计划表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6937037605AE465791F759993F952BA9</vt:lpwstr>
  </property>
  <property fmtid="{D5CDD505-2E9C-101B-9397-08002B2CF9AE}" pid="4" name="KSOTemplateDocerSaveRecord">
    <vt:lpwstr>eyJoZGlkIjoiMWVhMzViNjIzN2FkYzlhNWRlMDE4OTExNjE4NWIzMzEiLCJ1c2VySWQiOiIzNzA2ODMyNzcifQ==</vt:lpwstr>
  </property>
</Properties>
</file>